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714C2" w14:textId="77777777" w:rsidR="00B241E8" w:rsidRPr="00AD1D9A" w:rsidRDefault="00B241E8" w:rsidP="00B241E8">
      <w:pPr>
        <w:pStyle w:val="Nagwek2"/>
        <w:rPr>
          <w:rFonts w:ascii="Arial" w:hAnsi="Arial" w:cs="Arial"/>
          <w:color w:val="auto"/>
        </w:rPr>
      </w:pPr>
      <w:r w:rsidRPr="00AD1D9A">
        <w:rPr>
          <w:rFonts w:ascii="Arial" w:hAnsi="Arial" w:cs="Arial"/>
          <w:color w:val="auto"/>
        </w:rPr>
        <w:t xml:space="preserve">Załącznik nr </w:t>
      </w:r>
      <w:r w:rsidR="00CF55F5" w:rsidRPr="00AD1D9A">
        <w:rPr>
          <w:rFonts w:ascii="Arial" w:hAnsi="Arial" w:cs="Arial"/>
          <w:color w:val="auto"/>
        </w:rPr>
        <w:t>2</w:t>
      </w:r>
      <w:r w:rsidRPr="00AD1D9A">
        <w:rPr>
          <w:rFonts w:ascii="Arial" w:hAnsi="Arial" w:cs="Arial"/>
          <w:color w:val="auto"/>
        </w:rPr>
        <w:t xml:space="preserve"> do Regulaminu realizacji projektu grantowego</w:t>
      </w:r>
      <w:r w:rsidRPr="00AD1D9A">
        <w:rPr>
          <w:rFonts w:ascii="Arial" w:hAnsi="Arial" w:cs="Arial"/>
          <w:color w:val="auto"/>
        </w:rPr>
        <w:br/>
        <w:t xml:space="preserve">Wzór umowy o powierzenie </w:t>
      </w:r>
      <w:r w:rsidR="008665C6" w:rsidRPr="00AD1D9A">
        <w:rPr>
          <w:rFonts w:ascii="Arial" w:hAnsi="Arial" w:cs="Arial"/>
          <w:color w:val="auto"/>
        </w:rPr>
        <w:t>g</w:t>
      </w:r>
      <w:r w:rsidRPr="00AD1D9A">
        <w:rPr>
          <w:rFonts w:ascii="Arial" w:hAnsi="Arial" w:cs="Arial"/>
          <w:color w:val="auto"/>
        </w:rPr>
        <w:t>rantu</w:t>
      </w:r>
    </w:p>
    <w:p w14:paraId="07D43C75" w14:textId="77777777" w:rsidR="00B241E8" w:rsidRPr="00AD1D9A" w:rsidRDefault="00B241E8" w:rsidP="00B241E8">
      <w:pPr>
        <w:jc w:val="center"/>
        <w:rPr>
          <w:rFonts w:ascii="Arial" w:hAnsi="Arial" w:cs="Arial"/>
          <w:b/>
        </w:rPr>
      </w:pPr>
      <w:r w:rsidRPr="00AD1D9A">
        <w:rPr>
          <w:rFonts w:ascii="Arial" w:hAnsi="Arial" w:cs="Arial"/>
          <w:b/>
        </w:rPr>
        <w:t>UMOWA O POWIERZENIE GRANTU</w:t>
      </w:r>
    </w:p>
    <w:p w14:paraId="74201025" w14:textId="77777777" w:rsidR="00B241E8" w:rsidRPr="00AD1D9A" w:rsidRDefault="00B241E8" w:rsidP="00B241E8">
      <w:pPr>
        <w:jc w:val="center"/>
        <w:rPr>
          <w:rFonts w:ascii="Arial" w:hAnsi="Arial" w:cs="Arial"/>
          <w:b/>
        </w:rPr>
      </w:pPr>
      <w:r w:rsidRPr="00AD1D9A">
        <w:rPr>
          <w:rFonts w:ascii="Arial" w:hAnsi="Arial" w:cs="Arial"/>
          <w:b/>
        </w:rPr>
        <w:t xml:space="preserve">NR </w:t>
      </w:r>
      <w:bookmarkStart w:id="0" w:name="_Hlk514974425"/>
      <w:r w:rsidRPr="00AD1D9A">
        <w:rPr>
          <w:rFonts w:ascii="Arial" w:hAnsi="Arial" w:cs="Arial"/>
          <w:b/>
        </w:rPr>
        <w:t>………………………………………..</w:t>
      </w:r>
      <w:bookmarkEnd w:id="0"/>
    </w:p>
    <w:p w14:paraId="0D184BC3" w14:textId="77777777" w:rsidR="00B241E8" w:rsidRPr="00AD1D9A" w:rsidRDefault="00B241E8" w:rsidP="00B241E8">
      <w:pPr>
        <w:rPr>
          <w:rFonts w:ascii="Arial" w:hAnsi="Arial" w:cs="Arial"/>
        </w:rPr>
      </w:pPr>
    </w:p>
    <w:p w14:paraId="781F361A" w14:textId="77777777" w:rsidR="00B241E8" w:rsidRPr="00AD1D9A" w:rsidRDefault="00B241E8" w:rsidP="00B241E8">
      <w:pPr>
        <w:rPr>
          <w:rFonts w:ascii="Arial" w:hAnsi="Arial" w:cs="Arial"/>
        </w:rPr>
      </w:pPr>
      <w:r w:rsidRPr="00AD1D9A">
        <w:rPr>
          <w:rFonts w:ascii="Arial" w:hAnsi="Arial" w:cs="Arial"/>
        </w:rPr>
        <w:t>zawarta w dniu …</w:t>
      </w:r>
      <w:r w:rsidR="008665C6" w:rsidRPr="00AD1D9A">
        <w:rPr>
          <w:rFonts w:ascii="Arial" w:hAnsi="Arial" w:cs="Arial"/>
        </w:rPr>
        <w:t>…..</w:t>
      </w:r>
      <w:r w:rsidRPr="00AD1D9A">
        <w:rPr>
          <w:rFonts w:ascii="Arial" w:hAnsi="Arial" w:cs="Arial"/>
        </w:rPr>
        <w:t>.. r. w …</w:t>
      </w:r>
      <w:r w:rsidR="008665C6" w:rsidRPr="00AD1D9A">
        <w:rPr>
          <w:rFonts w:ascii="Arial" w:hAnsi="Arial" w:cs="Arial"/>
        </w:rPr>
        <w:t>……</w:t>
      </w:r>
      <w:r w:rsidRPr="00AD1D9A">
        <w:rPr>
          <w:rFonts w:ascii="Arial" w:hAnsi="Arial" w:cs="Arial"/>
        </w:rPr>
        <w:t xml:space="preserve">.… pomiędzy: </w:t>
      </w:r>
    </w:p>
    <w:p w14:paraId="606B8179" w14:textId="77777777" w:rsidR="00B241E8" w:rsidRPr="00AD1D9A" w:rsidRDefault="00B241E8" w:rsidP="00B241E8">
      <w:pPr>
        <w:rPr>
          <w:rFonts w:ascii="Arial" w:hAnsi="Arial" w:cs="Arial"/>
          <w:szCs w:val="20"/>
        </w:rPr>
      </w:pPr>
    </w:p>
    <w:p w14:paraId="1752ECE1" w14:textId="6E73C9F6" w:rsidR="00B241E8" w:rsidRPr="00AD1D9A" w:rsidRDefault="00700908" w:rsidP="00AB53E9">
      <w:pPr>
        <w:rPr>
          <w:rFonts w:ascii="Arial" w:hAnsi="Arial" w:cs="Arial"/>
          <w:szCs w:val="20"/>
        </w:rPr>
      </w:pPr>
      <w:r w:rsidRPr="00AD1D9A">
        <w:rPr>
          <w:rFonts w:ascii="Arial" w:hAnsi="Arial" w:cs="Arial"/>
          <w:b/>
          <w:szCs w:val="20"/>
        </w:rPr>
        <w:t xml:space="preserve">Miastem </w:t>
      </w:r>
      <w:r w:rsidR="00AB53E9" w:rsidRPr="00AD1D9A">
        <w:rPr>
          <w:rFonts w:ascii="Arial" w:hAnsi="Arial" w:cs="Arial"/>
          <w:b/>
          <w:szCs w:val="20"/>
        </w:rPr>
        <w:t>Gliwice</w:t>
      </w:r>
      <w:r w:rsidR="00B241E8" w:rsidRPr="00AD1D9A">
        <w:rPr>
          <w:rFonts w:ascii="Arial" w:hAnsi="Arial" w:cs="Arial"/>
          <w:b/>
          <w:szCs w:val="20"/>
        </w:rPr>
        <w:t xml:space="preserve">, </w:t>
      </w:r>
      <w:r w:rsidR="00931D27" w:rsidRPr="00AD1D9A">
        <w:rPr>
          <w:rFonts w:ascii="Arial" w:hAnsi="Arial" w:cs="Arial"/>
          <w:b/>
          <w:szCs w:val="20"/>
        </w:rPr>
        <w:t xml:space="preserve">z siedzibą w </w:t>
      </w:r>
      <w:r w:rsidR="00AB53E9" w:rsidRPr="00AD1D9A">
        <w:rPr>
          <w:rFonts w:ascii="Arial" w:hAnsi="Arial" w:cs="Arial"/>
          <w:b/>
          <w:szCs w:val="20"/>
        </w:rPr>
        <w:t>Gliwicach</w:t>
      </w:r>
      <w:r w:rsidR="00931D27" w:rsidRPr="00AD1D9A">
        <w:rPr>
          <w:rFonts w:ascii="Arial" w:hAnsi="Arial" w:cs="Arial"/>
          <w:b/>
          <w:szCs w:val="20"/>
        </w:rPr>
        <w:t xml:space="preserve">, przy </w:t>
      </w:r>
      <w:r w:rsidR="00AB53E9" w:rsidRPr="00AD1D9A">
        <w:rPr>
          <w:rFonts w:ascii="Arial" w:hAnsi="Arial" w:cs="Arial"/>
          <w:b/>
          <w:szCs w:val="20"/>
        </w:rPr>
        <w:t>u</w:t>
      </w:r>
      <w:r w:rsidR="00931D27" w:rsidRPr="00AD1D9A">
        <w:rPr>
          <w:rFonts w:ascii="Arial" w:hAnsi="Arial" w:cs="Arial"/>
          <w:b/>
          <w:szCs w:val="20"/>
        </w:rPr>
        <w:t>l. Zwycięstwa 2</w:t>
      </w:r>
      <w:r w:rsidR="00AB53E9" w:rsidRPr="00AD1D9A">
        <w:rPr>
          <w:rFonts w:ascii="Arial" w:hAnsi="Arial" w:cs="Arial"/>
          <w:b/>
          <w:szCs w:val="20"/>
        </w:rPr>
        <w:t>1</w:t>
      </w:r>
      <w:r w:rsidR="00931D27" w:rsidRPr="00AD1D9A">
        <w:rPr>
          <w:rFonts w:ascii="Arial" w:hAnsi="Arial" w:cs="Arial"/>
          <w:b/>
          <w:szCs w:val="20"/>
        </w:rPr>
        <w:t xml:space="preserve">, posiadającą REGON: </w:t>
      </w:r>
      <w:r w:rsidR="00AB53E9" w:rsidRPr="00AD1D9A">
        <w:rPr>
          <w:rFonts w:ascii="Arial" w:hAnsi="Arial" w:cs="Arial"/>
          <w:b/>
          <w:szCs w:val="20"/>
        </w:rPr>
        <w:t xml:space="preserve">276255335 </w:t>
      </w:r>
      <w:r w:rsidR="00931D27" w:rsidRPr="00AD1D9A">
        <w:rPr>
          <w:rFonts w:ascii="Arial" w:hAnsi="Arial" w:cs="Arial"/>
          <w:b/>
          <w:szCs w:val="20"/>
        </w:rPr>
        <w:t xml:space="preserve">oraz numer identyfikacyjny </w:t>
      </w:r>
      <w:r w:rsidR="00B241E8" w:rsidRPr="00AD1D9A">
        <w:rPr>
          <w:rFonts w:ascii="Arial" w:hAnsi="Arial" w:cs="Arial"/>
          <w:b/>
          <w:szCs w:val="20"/>
        </w:rPr>
        <w:t xml:space="preserve">NIP  </w:t>
      </w:r>
      <w:r w:rsidR="00AB53E9" w:rsidRPr="00AD1D9A">
        <w:rPr>
          <w:rFonts w:ascii="Arial" w:hAnsi="Arial" w:cs="Arial"/>
          <w:b/>
          <w:szCs w:val="20"/>
        </w:rPr>
        <w:t>631-10-06-</w:t>
      </w:r>
      <w:r w:rsidR="000B5E7E" w:rsidRPr="00AD1D9A">
        <w:rPr>
          <w:rFonts w:ascii="Arial" w:hAnsi="Arial" w:cs="Arial"/>
          <w:b/>
          <w:szCs w:val="20"/>
        </w:rPr>
        <w:t>640, reprezentowanym</w:t>
      </w:r>
      <w:r w:rsidRPr="00AD1D9A">
        <w:rPr>
          <w:rFonts w:ascii="Arial" w:hAnsi="Arial" w:cs="Arial"/>
          <w:szCs w:val="20"/>
        </w:rPr>
        <w:t xml:space="preserve"> przez Prezydenta Miasta Gliwice, w imieniu, którego działa:</w:t>
      </w:r>
    </w:p>
    <w:p w14:paraId="6356391F" w14:textId="77777777" w:rsidR="00B241E8" w:rsidRPr="00AD1D9A" w:rsidRDefault="00B241E8" w:rsidP="00B241E8">
      <w:pPr>
        <w:rPr>
          <w:rFonts w:ascii="Arial" w:hAnsi="Arial" w:cs="Arial"/>
          <w:szCs w:val="20"/>
        </w:rPr>
      </w:pPr>
      <w:r w:rsidRPr="00AD1D9A">
        <w:rPr>
          <w:rFonts w:ascii="Arial" w:hAnsi="Arial" w:cs="Arial"/>
          <w:szCs w:val="20"/>
        </w:rPr>
        <w:t xml:space="preserve">…….…………………………………., </w:t>
      </w:r>
    </w:p>
    <w:p w14:paraId="7DDA3BBD" w14:textId="77777777" w:rsidR="00B241E8" w:rsidRPr="00AD1D9A" w:rsidRDefault="00B241E8" w:rsidP="00B241E8">
      <w:pPr>
        <w:rPr>
          <w:rFonts w:ascii="Arial" w:hAnsi="Arial" w:cs="Arial"/>
          <w:szCs w:val="20"/>
        </w:rPr>
      </w:pPr>
      <w:r w:rsidRPr="00AD1D9A">
        <w:rPr>
          <w:rFonts w:ascii="Arial" w:hAnsi="Arial" w:cs="Arial"/>
          <w:szCs w:val="20"/>
        </w:rPr>
        <w:t xml:space="preserve">zwanym (ą) dalej „Grantodawcą” </w:t>
      </w:r>
    </w:p>
    <w:p w14:paraId="3832CDED" w14:textId="77777777" w:rsidR="00B241E8" w:rsidRPr="00AD1D9A" w:rsidRDefault="00B241E8" w:rsidP="00B241E8">
      <w:pPr>
        <w:rPr>
          <w:rFonts w:ascii="Arial" w:hAnsi="Arial" w:cs="Arial"/>
          <w:szCs w:val="20"/>
        </w:rPr>
      </w:pPr>
      <w:r w:rsidRPr="00AD1D9A">
        <w:rPr>
          <w:rFonts w:ascii="Arial" w:hAnsi="Arial" w:cs="Arial"/>
          <w:szCs w:val="20"/>
        </w:rPr>
        <w:t xml:space="preserve">a </w:t>
      </w:r>
    </w:p>
    <w:p w14:paraId="1012D824" w14:textId="77777777" w:rsidR="00B241E8" w:rsidRPr="00AD1D9A" w:rsidRDefault="00B241E8" w:rsidP="00B241E8">
      <w:pPr>
        <w:rPr>
          <w:rFonts w:ascii="Arial" w:hAnsi="Arial" w:cs="Arial"/>
          <w:b/>
          <w:szCs w:val="20"/>
        </w:rPr>
      </w:pPr>
      <w:r w:rsidRPr="00AD1D9A">
        <w:rPr>
          <w:rFonts w:ascii="Arial" w:hAnsi="Arial" w:cs="Arial"/>
          <w:b/>
          <w:szCs w:val="20"/>
        </w:rPr>
        <w:t xml:space="preserve">Imię i nazwisko, PESEL: </w:t>
      </w:r>
    </w:p>
    <w:p w14:paraId="3DFA84CA" w14:textId="77777777" w:rsidR="00B241E8" w:rsidRPr="00AD1D9A" w:rsidRDefault="00B241E8" w:rsidP="00B241E8">
      <w:pPr>
        <w:rPr>
          <w:rFonts w:ascii="Arial" w:hAnsi="Arial" w:cs="Arial"/>
          <w:szCs w:val="20"/>
        </w:rPr>
      </w:pPr>
      <w:r w:rsidRPr="00AD1D9A">
        <w:rPr>
          <w:rFonts w:ascii="Arial" w:hAnsi="Arial" w:cs="Arial"/>
          <w:b/>
          <w:szCs w:val="20"/>
        </w:rPr>
        <w:t>Adres zamieszkania,</w:t>
      </w:r>
      <w:r w:rsidRPr="00AD1D9A">
        <w:rPr>
          <w:rFonts w:ascii="Arial" w:hAnsi="Arial" w:cs="Arial"/>
          <w:szCs w:val="20"/>
        </w:rPr>
        <w:t xml:space="preserve"> </w:t>
      </w:r>
    </w:p>
    <w:p w14:paraId="4EC51D90" w14:textId="7E776ECC" w:rsidR="00B241E8" w:rsidRPr="00AD1D9A" w:rsidRDefault="00B241E8" w:rsidP="00B241E8">
      <w:pPr>
        <w:rPr>
          <w:rFonts w:ascii="Arial" w:hAnsi="Arial" w:cs="Arial"/>
          <w:szCs w:val="20"/>
        </w:rPr>
      </w:pPr>
      <w:r w:rsidRPr="00AD1D9A">
        <w:rPr>
          <w:rFonts w:ascii="Arial" w:hAnsi="Arial" w:cs="Arial"/>
          <w:szCs w:val="20"/>
        </w:rPr>
        <w:t xml:space="preserve">zwanym (ą) dalej „Grantobiorcą” </w:t>
      </w:r>
    </w:p>
    <w:p w14:paraId="46E286F6" w14:textId="7B607922" w:rsidR="009B55B6" w:rsidRPr="00AD1D9A" w:rsidRDefault="009B55B6" w:rsidP="00B241E8">
      <w:pPr>
        <w:rPr>
          <w:rFonts w:ascii="Arial" w:hAnsi="Arial" w:cs="Arial"/>
          <w:szCs w:val="20"/>
        </w:rPr>
      </w:pPr>
    </w:p>
    <w:p w14:paraId="3F141187" w14:textId="14161BEF" w:rsidR="009B55B6" w:rsidRPr="00AD1D9A" w:rsidRDefault="009B55B6" w:rsidP="00B241E8">
      <w:pPr>
        <w:rPr>
          <w:rFonts w:ascii="Arial" w:hAnsi="Arial" w:cs="Arial"/>
          <w:b/>
          <w:szCs w:val="20"/>
        </w:rPr>
      </w:pPr>
      <w:r w:rsidRPr="00AD1D9A">
        <w:rPr>
          <w:rFonts w:ascii="Arial" w:hAnsi="Arial" w:cs="Arial"/>
          <w:b/>
          <w:szCs w:val="20"/>
        </w:rPr>
        <w:t xml:space="preserve">Umowa zawarta na podstawie </w:t>
      </w:r>
      <w:r w:rsidR="00A51044" w:rsidRPr="00AD1D9A">
        <w:rPr>
          <w:rFonts w:ascii="Arial" w:hAnsi="Arial" w:cs="Arial"/>
          <w:b/>
          <w:szCs w:val="20"/>
        </w:rPr>
        <w:t xml:space="preserve">uchwały Rady Miejskiej </w:t>
      </w:r>
      <w:r w:rsidRPr="00AD1D9A">
        <w:rPr>
          <w:rFonts w:ascii="Arial" w:hAnsi="Arial" w:cs="Arial"/>
          <w:b/>
          <w:szCs w:val="20"/>
        </w:rPr>
        <w:t>nr ………</w:t>
      </w:r>
      <w:r w:rsidR="00A51044" w:rsidRPr="00AD1D9A">
        <w:rPr>
          <w:rFonts w:ascii="Arial" w:hAnsi="Arial" w:cs="Arial"/>
          <w:b/>
          <w:szCs w:val="20"/>
        </w:rPr>
        <w:t>……………</w:t>
      </w:r>
      <w:r w:rsidRPr="00AD1D9A">
        <w:rPr>
          <w:rFonts w:ascii="Arial" w:hAnsi="Arial" w:cs="Arial"/>
          <w:b/>
          <w:szCs w:val="20"/>
        </w:rPr>
        <w:t>…  z dn. ………… .</w:t>
      </w:r>
    </w:p>
    <w:p w14:paraId="7B0BF187" w14:textId="77777777" w:rsidR="00B241E8" w:rsidRPr="00AD1D9A" w:rsidRDefault="00B241E8" w:rsidP="00B241E8">
      <w:pPr>
        <w:jc w:val="center"/>
        <w:rPr>
          <w:rFonts w:ascii="Arial" w:hAnsi="Arial" w:cs="Arial"/>
          <w:b/>
        </w:rPr>
      </w:pPr>
      <w:r w:rsidRPr="00AD1D9A">
        <w:rPr>
          <w:rFonts w:ascii="Arial" w:hAnsi="Arial" w:cs="Arial"/>
          <w:b/>
        </w:rPr>
        <w:t>§1</w:t>
      </w:r>
      <w:r w:rsidRPr="00AD1D9A">
        <w:rPr>
          <w:rFonts w:ascii="Arial" w:hAnsi="Arial" w:cs="Arial"/>
          <w:b/>
        </w:rPr>
        <w:br/>
        <w:t>Przedmiot umowy</w:t>
      </w:r>
    </w:p>
    <w:p w14:paraId="143DCE8B" w14:textId="77777777" w:rsidR="00B241E8" w:rsidRPr="00AD1D9A" w:rsidRDefault="00B241E8" w:rsidP="00B241E8">
      <w:pPr>
        <w:rPr>
          <w:rFonts w:ascii="Arial" w:hAnsi="Arial" w:cs="Arial"/>
        </w:rPr>
      </w:pPr>
    </w:p>
    <w:p w14:paraId="22295FC6" w14:textId="64CE1142" w:rsidR="00B241E8" w:rsidRPr="00AD1D9A" w:rsidRDefault="00B241E8" w:rsidP="00AB53E9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AD1D9A">
        <w:rPr>
          <w:rFonts w:ascii="Arial" w:hAnsi="Arial" w:cs="Arial"/>
        </w:rPr>
        <w:t xml:space="preserve">Przedmiotem umowy jest określenie warunków przyznania grantu </w:t>
      </w:r>
      <w:r w:rsidR="00A51044" w:rsidRPr="00AD1D9A">
        <w:rPr>
          <w:rFonts w:ascii="Arial" w:hAnsi="Arial" w:cs="Arial"/>
        </w:rPr>
        <w:t xml:space="preserve">w formie dotacji celowej </w:t>
      </w:r>
      <w:r w:rsidRPr="00AD1D9A">
        <w:rPr>
          <w:rFonts w:ascii="Arial" w:hAnsi="Arial" w:cs="Arial"/>
        </w:rPr>
        <w:t xml:space="preserve">w ramach projektu pn. </w:t>
      </w:r>
      <w:r w:rsidR="00AB53E9" w:rsidRPr="00AD1D9A">
        <w:rPr>
          <w:rFonts w:ascii="Arial" w:hAnsi="Arial" w:cs="Arial"/>
          <w:b/>
        </w:rPr>
        <w:t>Czyste powietrze nad Gliwicami - wymiana indywidualnych źródeł ciepła w budynkach mieszkalnych jednorodzinnych</w:t>
      </w:r>
      <w:r w:rsidRPr="00AD1D9A">
        <w:rPr>
          <w:rFonts w:ascii="Arial" w:hAnsi="Arial" w:cs="Arial"/>
        </w:rPr>
        <w:t>, który realizowany jest w ramach Poddziałania 4.6.1. „Czyste powietrze - konkurs” Regionalnego Programu Operacyjnego Województwa Śląskiego na lata 2014 – 2020.</w:t>
      </w:r>
    </w:p>
    <w:p w14:paraId="284BE807" w14:textId="77777777" w:rsidR="00B241E8" w:rsidRPr="00AD1D9A" w:rsidRDefault="00B241E8" w:rsidP="00B241E8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AD1D9A">
        <w:rPr>
          <w:rFonts w:ascii="Arial" w:hAnsi="Arial" w:cs="Arial"/>
        </w:rPr>
        <w:t xml:space="preserve">W ramach ww. </w:t>
      </w:r>
      <w:r w:rsidR="008665C6" w:rsidRPr="00AD1D9A">
        <w:rPr>
          <w:rFonts w:ascii="Arial" w:hAnsi="Arial" w:cs="Arial"/>
        </w:rPr>
        <w:t>p</w:t>
      </w:r>
      <w:r w:rsidRPr="00AD1D9A">
        <w:rPr>
          <w:rFonts w:ascii="Arial" w:hAnsi="Arial" w:cs="Arial"/>
        </w:rPr>
        <w:t>rojektu dofinansowanie uzyska inwestycja rozumiana jako realizacja przedsięwzięcia niskoemisyjnego w jednorodzinnym</w:t>
      </w:r>
      <w:r w:rsidR="009100A8" w:rsidRPr="00AD1D9A">
        <w:rPr>
          <w:rFonts w:ascii="Arial" w:hAnsi="Arial" w:cs="Arial"/>
        </w:rPr>
        <w:t xml:space="preserve"> budynku mieszkalnym</w:t>
      </w:r>
      <w:r w:rsidRPr="00AD1D9A">
        <w:rPr>
          <w:rFonts w:ascii="Arial" w:hAnsi="Arial" w:cs="Arial"/>
        </w:rPr>
        <w:t>, której przedmiotem jest:</w:t>
      </w:r>
    </w:p>
    <w:p w14:paraId="70A7495C" w14:textId="77777777" w:rsidR="00EF0981" w:rsidRPr="00AD1D9A" w:rsidRDefault="00EF0981" w:rsidP="00EF0981">
      <w:pPr>
        <w:pStyle w:val="Akapitzlist"/>
        <w:numPr>
          <w:ilvl w:val="1"/>
          <w:numId w:val="25"/>
        </w:numPr>
        <w:rPr>
          <w:rFonts w:ascii="Arial" w:hAnsi="Arial" w:cs="Arial"/>
          <w:szCs w:val="20"/>
        </w:rPr>
      </w:pPr>
      <w:r w:rsidRPr="00AD1D9A">
        <w:rPr>
          <w:rFonts w:ascii="Arial" w:hAnsi="Arial" w:cs="Arial"/>
          <w:szCs w:val="20"/>
        </w:rPr>
        <w:t>węzeł cieplny wykorzystujący czynnik grzewczy z sieci ciepłowniczej,</w:t>
      </w:r>
    </w:p>
    <w:p w14:paraId="5CB63D64" w14:textId="77777777" w:rsidR="00EF0981" w:rsidRPr="00AD1D9A" w:rsidRDefault="00EF0981" w:rsidP="00EF0981">
      <w:pPr>
        <w:pStyle w:val="Akapitzlist"/>
        <w:numPr>
          <w:ilvl w:val="1"/>
          <w:numId w:val="25"/>
        </w:numPr>
        <w:rPr>
          <w:rFonts w:ascii="Arial" w:hAnsi="Arial" w:cs="Arial"/>
          <w:szCs w:val="20"/>
        </w:rPr>
      </w:pPr>
      <w:r w:rsidRPr="00AD1D9A">
        <w:rPr>
          <w:rFonts w:ascii="Arial" w:hAnsi="Arial" w:cs="Arial"/>
          <w:szCs w:val="20"/>
        </w:rPr>
        <w:t>ogrzewanie elektryczne wykorzystujące energię elektryczną z sieci elektroenergetycznej,</w:t>
      </w:r>
    </w:p>
    <w:p w14:paraId="6F242584" w14:textId="77777777" w:rsidR="00EF0981" w:rsidRPr="00AD1D9A" w:rsidRDefault="00EF0981" w:rsidP="00EF0981">
      <w:pPr>
        <w:pStyle w:val="Akapitzlist"/>
        <w:numPr>
          <w:ilvl w:val="1"/>
          <w:numId w:val="25"/>
        </w:numPr>
        <w:rPr>
          <w:rFonts w:ascii="Arial" w:hAnsi="Arial" w:cs="Arial"/>
          <w:szCs w:val="20"/>
        </w:rPr>
      </w:pPr>
      <w:r w:rsidRPr="00AD1D9A">
        <w:rPr>
          <w:rFonts w:ascii="Arial" w:hAnsi="Arial" w:cs="Arial"/>
          <w:szCs w:val="20"/>
        </w:rPr>
        <w:t>pompa ciepła powietrze/woda lub powietrze/powietrze lub gruntowa pompa ciepła wykorzystująca energię elektryczną z sieci elektroenergetycznej,</w:t>
      </w:r>
    </w:p>
    <w:p w14:paraId="4B1FB6A5" w14:textId="66BD552A" w:rsidR="00B241E8" w:rsidRPr="00AD1D9A" w:rsidRDefault="00EF0981" w:rsidP="00423943">
      <w:pPr>
        <w:pStyle w:val="Akapitzlist"/>
        <w:numPr>
          <w:ilvl w:val="1"/>
          <w:numId w:val="25"/>
        </w:numPr>
        <w:rPr>
          <w:rFonts w:ascii="Arial" w:hAnsi="Arial" w:cs="Arial"/>
        </w:rPr>
      </w:pPr>
      <w:r w:rsidRPr="00AD1D9A">
        <w:rPr>
          <w:rFonts w:ascii="Arial" w:hAnsi="Arial" w:cs="Arial"/>
          <w:szCs w:val="20"/>
        </w:rPr>
        <w:t>kondensacyjny kocioł gazowy</w:t>
      </w:r>
      <w:r w:rsidR="009B55B6" w:rsidRPr="00AD1D9A">
        <w:rPr>
          <w:rFonts w:ascii="Arial" w:hAnsi="Arial" w:cs="Arial"/>
          <w:szCs w:val="20"/>
        </w:rPr>
        <w:t>.</w:t>
      </w:r>
      <w:r w:rsidR="00B241E8" w:rsidRPr="00AD1D9A">
        <w:rPr>
          <w:rStyle w:val="Odwoanieprzypisudolnego"/>
          <w:rFonts w:ascii="Arial" w:hAnsi="Arial" w:cs="Arial"/>
        </w:rPr>
        <w:footnoteReference w:id="1"/>
      </w:r>
    </w:p>
    <w:p w14:paraId="1AAEB382" w14:textId="77777777" w:rsidR="00B241E8" w:rsidRPr="00AD1D9A" w:rsidRDefault="00B241E8" w:rsidP="00B241E8">
      <w:pPr>
        <w:jc w:val="center"/>
        <w:rPr>
          <w:rFonts w:ascii="Arial" w:hAnsi="Arial" w:cs="Arial"/>
          <w:b/>
        </w:rPr>
      </w:pPr>
      <w:r w:rsidRPr="00AD1D9A">
        <w:rPr>
          <w:rFonts w:ascii="Arial" w:hAnsi="Arial" w:cs="Arial"/>
          <w:b/>
        </w:rPr>
        <w:t>§2</w:t>
      </w:r>
      <w:r w:rsidRPr="00AD1D9A">
        <w:rPr>
          <w:rFonts w:ascii="Arial" w:hAnsi="Arial" w:cs="Arial"/>
          <w:b/>
        </w:rPr>
        <w:br/>
        <w:t>Lokalizacja inwestycji</w:t>
      </w:r>
    </w:p>
    <w:p w14:paraId="3B29345B" w14:textId="77777777" w:rsidR="00B241E8" w:rsidRPr="00AD1D9A" w:rsidRDefault="00B241E8" w:rsidP="00B241E8">
      <w:pPr>
        <w:rPr>
          <w:rFonts w:ascii="Arial" w:hAnsi="Arial" w:cs="Arial"/>
        </w:rPr>
      </w:pPr>
      <w:r w:rsidRPr="00AD1D9A">
        <w:rPr>
          <w:rFonts w:ascii="Arial" w:hAnsi="Arial" w:cs="Arial"/>
        </w:rPr>
        <w:t xml:space="preserve">Inwestycja zostanie zrealizowana na nieruchomości pod adresem: …, oznaczonej w </w:t>
      </w:r>
      <w:r w:rsidR="00D51CEA" w:rsidRPr="00AD1D9A">
        <w:rPr>
          <w:rFonts w:ascii="Arial" w:hAnsi="Arial" w:cs="Arial"/>
        </w:rPr>
        <w:t>ewidencji</w:t>
      </w:r>
      <w:r w:rsidRPr="00AD1D9A">
        <w:rPr>
          <w:rFonts w:ascii="Arial" w:hAnsi="Arial" w:cs="Arial"/>
        </w:rPr>
        <w:t xml:space="preserve"> gruntów jako działki</w:t>
      </w:r>
      <w:r w:rsidR="00CF55F5" w:rsidRPr="00AD1D9A">
        <w:rPr>
          <w:rFonts w:ascii="Arial" w:hAnsi="Arial" w:cs="Arial"/>
        </w:rPr>
        <w:t>/działka</w:t>
      </w:r>
      <w:r w:rsidRPr="00AD1D9A">
        <w:rPr>
          <w:rFonts w:ascii="Arial" w:hAnsi="Arial" w:cs="Arial"/>
        </w:rPr>
        <w:t xml:space="preserve"> ewid</w:t>
      </w:r>
      <w:r w:rsidR="00CF55F5" w:rsidRPr="00AD1D9A">
        <w:rPr>
          <w:rFonts w:ascii="Arial" w:hAnsi="Arial" w:cs="Arial"/>
        </w:rPr>
        <w:t>encyjna</w:t>
      </w:r>
      <w:r w:rsidRPr="00AD1D9A">
        <w:rPr>
          <w:rFonts w:ascii="Arial" w:hAnsi="Arial" w:cs="Arial"/>
        </w:rPr>
        <w:t xml:space="preserve"> nr …</w:t>
      </w:r>
      <w:r w:rsidR="00D51CEA" w:rsidRPr="00AD1D9A">
        <w:rPr>
          <w:rFonts w:ascii="Arial" w:hAnsi="Arial" w:cs="Arial"/>
        </w:rPr>
        <w:t>…</w:t>
      </w:r>
      <w:r w:rsidRPr="00AD1D9A">
        <w:rPr>
          <w:rFonts w:ascii="Arial" w:hAnsi="Arial" w:cs="Arial"/>
        </w:rPr>
        <w:t xml:space="preserve">, obręb </w:t>
      </w:r>
      <w:r w:rsidR="00D51CEA" w:rsidRPr="00AD1D9A">
        <w:rPr>
          <w:rFonts w:ascii="Arial" w:hAnsi="Arial" w:cs="Arial"/>
        </w:rPr>
        <w:t>..</w:t>
      </w:r>
      <w:r w:rsidRPr="00AD1D9A">
        <w:rPr>
          <w:rFonts w:ascii="Arial" w:hAnsi="Arial" w:cs="Arial"/>
        </w:rPr>
        <w:t>….</w:t>
      </w:r>
    </w:p>
    <w:p w14:paraId="36CA4E64" w14:textId="77777777" w:rsidR="00B241E8" w:rsidRPr="00AD1D9A" w:rsidRDefault="00B241E8" w:rsidP="00B241E8">
      <w:pPr>
        <w:rPr>
          <w:rFonts w:ascii="Arial" w:hAnsi="Arial" w:cs="Arial"/>
        </w:rPr>
      </w:pPr>
    </w:p>
    <w:p w14:paraId="0A2E292C" w14:textId="77777777" w:rsidR="00B241E8" w:rsidRPr="00AD1D9A" w:rsidRDefault="00B241E8" w:rsidP="00B241E8">
      <w:pPr>
        <w:jc w:val="center"/>
        <w:rPr>
          <w:rFonts w:ascii="Arial" w:hAnsi="Arial" w:cs="Arial"/>
          <w:b/>
        </w:rPr>
      </w:pPr>
      <w:r w:rsidRPr="00AD1D9A">
        <w:rPr>
          <w:rFonts w:ascii="Arial" w:hAnsi="Arial" w:cs="Arial"/>
          <w:b/>
        </w:rPr>
        <w:t>§3</w:t>
      </w:r>
      <w:r w:rsidRPr="00AD1D9A">
        <w:rPr>
          <w:rFonts w:ascii="Arial" w:hAnsi="Arial" w:cs="Arial"/>
          <w:b/>
        </w:rPr>
        <w:br/>
        <w:t xml:space="preserve">Obowiązki </w:t>
      </w:r>
      <w:bookmarkStart w:id="1" w:name="_Hlk514974734"/>
      <w:r w:rsidRPr="00AD1D9A">
        <w:rPr>
          <w:rFonts w:ascii="Arial" w:hAnsi="Arial" w:cs="Arial"/>
          <w:b/>
        </w:rPr>
        <w:t>Grantobiorcy</w:t>
      </w:r>
      <w:bookmarkEnd w:id="1"/>
    </w:p>
    <w:p w14:paraId="27EE4478" w14:textId="77777777" w:rsidR="00B241E8" w:rsidRPr="00AD1D9A" w:rsidRDefault="00B241E8" w:rsidP="00B241E8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</w:rPr>
      </w:pPr>
      <w:r w:rsidRPr="00AD1D9A">
        <w:rPr>
          <w:rFonts w:ascii="Arial" w:hAnsi="Arial" w:cs="Arial"/>
        </w:rPr>
        <w:t>Grantobiorca oświadcza, że:</w:t>
      </w:r>
    </w:p>
    <w:p w14:paraId="49EBD030" w14:textId="10055087" w:rsidR="009B55B6" w:rsidRPr="00AD1D9A" w:rsidRDefault="00171491" w:rsidP="00423943">
      <w:pPr>
        <w:pStyle w:val="Akapitzlist"/>
        <w:numPr>
          <w:ilvl w:val="1"/>
          <w:numId w:val="26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 xml:space="preserve">zapoznał się z treścią Regulaminu realizacji projektu grantowego pn. </w:t>
      </w:r>
      <w:r w:rsidR="00A51044" w:rsidRPr="00AD1D9A">
        <w:rPr>
          <w:rFonts w:ascii="Arial" w:hAnsi="Arial" w:cs="Arial"/>
        </w:rPr>
        <w:t>„</w:t>
      </w:r>
      <w:r w:rsidRPr="00AD1D9A">
        <w:rPr>
          <w:rFonts w:ascii="Arial" w:hAnsi="Arial" w:cs="Arial"/>
        </w:rPr>
        <w:t>Czyste powietrze nad Gliwicami - wymiana indywidualnych źródeł ciepła w budynkach mieszkalnych jednorodzinnych</w:t>
      </w:r>
      <w:r w:rsidR="00A51044" w:rsidRPr="00AD1D9A">
        <w:rPr>
          <w:rFonts w:ascii="Arial" w:hAnsi="Arial" w:cs="Arial"/>
        </w:rPr>
        <w:t>”</w:t>
      </w:r>
      <w:r w:rsidR="00E1621B" w:rsidRPr="00AD1D9A">
        <w:rPr>
          <w:rFonts w:ascii="Arial" w:hAnsi="Arial" w:cs="Arial"/>
        </w:rPr>
        <w:t xml:space="preserve"> przyjętego zarządzeniem nr … z dn. …. 2021 roku i akceptuje bez sprzeciwu jego postanowienia,</w:t>
      </w:r>
    </w:p>
    <w:p w14:paraId="7AC56E01" w14:textId="272DB045" w:rsidR="00B241E8" w:rsidRPr="00AD1D9A" w:rsidRDefault="00B241E8" w:rsidP="00B241E8">
      <w:pPr>
        <w:pStyle w:val="Akapitzlist"/>
        <w:numPr>
          <w:ilvl w:val="1"/>
          <w:numId w:val="26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 xml:space="preserve">posiada prawo </w:t>
      </w:r>
      <w:r w:rsidR="00D55900" w:rsidRPr="00AD1D9A">
        <w:rPr>
          <w:rFonts w:ascii="Arial" w:hAnsi="Arial" w:cs="Arial"/>
        </w:rPr>
        <w:t>własności/współwłasności</w:t>
      </w:r>
      <w:r w:rsidR="009B55B6" w:rsidRPr="00AD1D9A">
        <w:rPr>
          <w:rFonts w:ascii="Arial" w:hAnsi="Arial" w:cs="Arial"/>
        </w:rPr>
        <w:t xml:space="preserve"> </w:t>
      </w:r>
      <w:r w:rsidRPr="00AD1D9A">
        <w:rPr>
          <w:rFonts w:ascii="Arial" w:hAnsi="Arial" w:cs="Arial"/>
        </w:rPr>
        <w:t>wskazan</w:t>
      </w:r>
      <w:r w:rsidR="00D55900" w:rsidRPr="00AD1D9A">
        <w:rPr>
          <w:rFonts w:ascii="Arial" w:hAnsi="Arial" w:cs="Arial"/>
        </w:rPr>
        <w:t>ej</w:t>
      </w:r>
      <w:r w:rsidRPr="00AD1D9A">
        <w:rPr>
          <w:rFonts w:ascii="Arial" w:hAnsi="Arial" w:cs="Arial"/>
        </w:rPr>
        <w:t xml:space="preserve"> w §2 </w:t>
      </w:r>
      <w:r w:rsidR="00D55900" w:rsidRPr="00AD1D9A">
        <w:rPr>
          <w:rFonts w:ascii="Arial" w:hAnsi="Arial" w:cs="Arial"/>
        </w:rPr>
        <w:t xml:space="preserve">i tym samym może dysponować nią </w:t>
      </w:r>
      <w:r w:rsidRPr="00AD1D9A">
        <w:rPr>
          <w:rFonts w:ascii="Arial" w:hAnsi="Arial" w:cs="Arial"/>
        </w:rPr>
        <w:t>na cele realizacji projektu,</w:t>
      </w:r>
    </w:p>
    <w:p w14:paraId="031A2855" w14:textId="77777777" w:rsidR="00B241E8" w:rsidRPr="00AD1D9A" w:rsidRDefault="00B241E8" w:rsidP="00B241E8">
      <w:pPr>
        <w:pStyle w:val="Akapitzlist"/>
        <w:numPr>
          <w:ilvl w:val="1"/>
          <w:numId w:val="26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>grant nie jest objęty przepisami dotyczącymi pomocy publicznej</w:t>
      </w:r>
      <w:r w:rsidR="00A40B41" w:rsidRPr="00AD1D9A">
        <w:rPr>
          <w:rFonts w:ascii="Arial" w:hAnsi="Arial" w:cs="Arial"/>
        </w:rPr>
        <w:t>,</w:t>
      </w:r>
    </w:p>
    <w:p w14:paraId="1D8A040C" w14:textId="77777777" w:rsidR="00B241E8" w:rsidRPr="00AD1D9A" w:rsidRDefault="00B241E8" w:rsidP="00B241E8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</w:rPr>
      </w:pPr>
      <w:r w:rsidRPr="00AD1D9A">
        <w:rPr>
          <w:rFonts w:ascii="Arial" w:hAnsi="Arial" w:cs="Arial"/>
        </w:rPr>
        <w:t>Grantobiorca w ramach realizacji umowy zobowiązuje się do następujących czynności:</w:t>
      </w:r>
    </w:p>
    <w:p w14:paraId="52C9F88F" w14:textId="6DD232FB" w:rsidR="0087431B" w:rsidRPr="00AD1D9A" w:rsidRDefault="0087431B" w:rsidP="0087431B">
      <w:pPr>
        <w:pStyle w:val="Akapitzlist"/>
        <w:numPr>
          <w:ilvl w:val="1"/>
          <w:numId w:val="26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 xml:space="preserve">wyboru Wykonawcy </w:t>
      </w:r>
      <w:r w:rsidR="00CC3E6F" w:rsidRPr="00AD1D9A">
        <w:rPr>
          <w:rFonts w:ascii="Arial" w:hAnsi="Arial" w:cs="Arial"/>
        </w:rPr>
        <w:t xml:space="preserve">spośród firm umieszczonych na liście wykonawców </w:t>
      </w:r>
      <w:r w:rsidRPr="00AD1D9A">
        <w:rPr>
          <w:rFonts w:ascii="Arial" w:hAnsi="Arial" w:cs="Arial"/>
        </w:rPr>
        <w:t>zgodnie z regulaminem</w:t>
      </w:r>
      <w:r w:rsidR="00CC3E6F" w:rsidRPr="00AD1D9A">
        <w:rPr>
          <w:rFonts w:ascii="Arial" w:hAnsi="Arial" w:cs="Arial"/>
        </w:rPr>
        <w:t xml:space="preserve"> prowadzonej przez Grantodawcę</w:t>
      </w:r>
      <w:r w:rsidRPr="00AD1D9A">
        <w:rPr>
          <w:rFonts w:ascii="Arial" w:hAnsi="Arial" w:cs="Arial"/>
        </w:rPr>
        <w:t xml:space="preserve">, </w:t>
      </w:r>
    </w:p>
    <w:p w14:paraId="29515945" w14:textId="3824F4C4" w:rsidR="00B241E8" w:rsidRPr="00AD1D9A" w:rsidRDefault="00B241E8" w:rsidP="00B241E8">
      <w:pPr>
        <w:pStyle w:val="Akapitzlist"/>
        <w:numPr>
          <w:ilvl w:val="1"/>
          <w:numId w:val="26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>podpis</w:t>
      </w:r>
      <w:r w:rsidR="0087431B" w:rsidRPr="00AD1D9A">
        <w:rPr>
          <w:rFonts w:ascii="Arial" w:hAnsi="Arial" w:cs="Arial"/>
        </w:rPr>
        <w:t>ania</w:t>
      </w:r>
      <w:r w:rsidRPr="00AD1D9A">
        <w:rPr>
          <w:rFonts w:ascii="Arial" w:hAnsi="Arial" w:cs="Arial"/>
        </w:rPr>
        <w:t xml:space="preserve"> umow</w:t>
      </w:r>
      <w:r w:rsidR="004B3FE6" w:rsidRPr="00AD1D9A">
        <w:rPr>
          <w:rFonts w:ascii="Arial" w:hAnsi="Arial" w:cs="Arial"/>
        </w:rPr>
        <w:t>y</w:t>
      </w:r>
      <w:r w:rsidRPr="00AD1D9A">
        <w:rPr>
          <w:rFonts w:ascii="Arial" w:hAnsi="Arial" w:cs="Arial"/>
        </w:rPr>
        <w:t xml:space="preserve"> z Wykonawcą inwestycji, która będzie zobowiązywała go do przekazania niezbędnych załączników, </w:t>
      </w:r>
    </w:p>
    <w:p w14:paraId="30DA854F" w14:textId="77777777" w:rsidR="0087431B" w:rsidRPr="00AD1D9A" w:rsidRDefault="0087431B" w:rsidP="0087431B">
      <w:pPr>
        <w:pStyle w:val="Akapitzlist"/>
        <w:numPr>
          <w:ilvl w:val="1"/>
          <w:numId w:val="26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>wyboru nowego źródła ciepła zgodnie z postanowieniami regulaminu i umowy,</w:t>
      </w:r>
    </w:p>
    <w:p w14:paraId="4A38E7FD" w14:textId="5D232262" w:rsidR="00B241E8" w:rsidRPr="00AD1D9A" w:rsidRDefault="004B3FE6" w:rsidP="00B241E8">
      <w:pPr>
        <w:pStyle w:val="Akapitzlist"/>
        <w:numPr>
          <w:ilvl w:val="1"/>
          <w:numId w:val="26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 xml:space="preserve">realizacji inwestycji w oparciu o zaakceptowany przez Grantodawcę </w:t>
      </w:r>
      <w:r w:rsidR="00B241E8" w:rsidRPr="00AD1D9A">
        <w:rPr>
          <w:rFonts w:ascii="Arial" w:hAnsi="Arial" w:cs="Arial"/>
        </w:rPr>
        <w:t>kosztorys inwestorski,</w:t>
      </w:r>
    </w:p>
    <w:p w14:paraId="0428A8E9" w14:textId="77777777" w:rsidR="00B241E8" w:rsidRPr="00AD1D9A" w:rsidRDefault="00B241E8" w:rsidP="00B241E8">
      <w:pPr>
        <w:pStyle w:val="Akapitzlist"/>
        <w:numPr>
          <w:ilvl w:val="1"/>
          <w:numId w:val="26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lastRenderedPageBreak/>
        <w:t>zapłaty Wykonawcy w terminie wszystkich kosztów, wynikających z umowy zawartej pomiędzy Wykonawcą a Grantobiorcą,</w:t>
      </w:r>
    </w:p>
    <w:p w14:paraId="26E49783" w14:textId="0352B5D2" w:rsidR="0087431B" w:rsidRPr="00AD1D9A" w:rsidRDefault="0087431B" w:rsidP="00B241E8">
      <w:pPr>
        <w:pStyle w:val="Akapitzlist"/>
        <w:numPr>
          <w:ilvl w:val="1"/>
          <w:numId w:val="26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>złożenia wniosku o wypłatę grantu zgodnie</w:t>
      </w:r>
      <w:r w:rsidR="009D489E" w:rsidRPr="00AD1D9A">
        <w:rPr>
          <w:rFonts w:ascii="Arial" w:hAnsi="Arial" w:cs="Arial"/>
        </w:rPr>
        <w:t xml:space="preserve"> </w:t>
      </w:r>
      <w:r w:rsidR="000632DE" w:rsidRPr="00AD1D9A">
        <w:rPr>
          <w:rFonts w:ascii="Arial" w:hAnsi="Arial" w:cs="Arial"/>
        </w:rPr>
        <w:t>z</w:t>
      </w:r>
      <w:r w:rsidRPr="00AD1D9A">
        <w:rPr>
          <w:rFonts w:ascii="Arial" w:hAnsi="Arial" w:cs="Arial"/>
        </w:rPr>
        <w:t xml:space="preserve"> postanowieniami regulaminu,</w:t>
      </w:r>
    </w:p>
    <w:p w14:paraId="2A953E27" w14:textId="170F828E" w:rsidR="00B241E8" w:rsidRPr="00AD1D9A" w:rsidRDefault="00B241E8" w:rsidP="0087431B">
      <w:pPr>
        <w:pStyle w:val="Akapitzlist"/>
        <w:numPr>
          <w:ilvl w:val="1"/>
          <w:numId w:val="26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 xml:space="preserve">udostępnienia miejsca realizacji inwestycji określonej w §2 w celu dokonania wizji lokalnej </w:t>
      </w:r>
      <w:r w:rsidR="00A55A4E" w:rsidRPr="00AD1D9A">
        <w:rPr>
          <w:rFonts w:ascii="Arial" w:hAnsi="Arial" w:cs="Arial"/>
        </w:rPr>
        <w:t>(kontroli</w:t>
      </w:r>
      <w:r w:rsidR="009D489E" w:rsidRPr="00AD1D9A">
        <w:rPr>
          <w:rFonts w:ascii="Arial" w:hAnsi="Arial" w:cs="Arial"/>
        </w:rPr>
        <w:br/>
      </w:r>
      <w:r w:rsidR="00A55A4E" w:rsidRPr="00AD1D9A">
        <w:rPr>
          <w:rFonts w:ascii="Arial" w:hAnsi="Arial" w:cs="Arial"/>
        </w:rPr>
        <w:t xml:space="preserve">w trakcie realizacji projektu) </w:t>
      </w:r>
      <w:r w:rsidRPr="00AD1D9A">
        <w:rPr>
          <w:rFonts w:ascii="Arial" w:hAnsi="Arial" w:cs="Arial"/>
        </w:rPr>
        <w:t>w miejscu wykonania inwestycji</w:t>
      </w:r>
      <w:r w:rsidR="00D55900" w:rsidRPr="00AD1D9A">
        <w:rPr>
          <w:rFonts w:ascii="Arial" w:hAnsi="Arial" w:cs="Arial"/>
        </w:rPr>
        <w:t xml:space="preserve"> </w:t>
      </w:r>
      <w:r w:rsidRPr="00AD1D9A">
        <w:rPr>
          <w:rFonts w:ascii="Arial" w:hAnsi="Arial" w:cs="Arial"/>
        </w:rPr>
        <w:t xml:space="preserve">i sprawdzenia zgodności </w:t>
      </w:r>
      <w:r w:rsidR="004B3FE6" w:rsidRPr="00AD1D9A">
        <w:rPr>
          <w:rFonts w:ascii="Arial" w:hAnsi="Arial" w:cs="Arial"/>
        </w:rPr>
        <w:t xml:space="preserve">jej </w:t>
      </w:r>
      <w:r w:rsidRPr="00AD1D9A">
        <w:rPr>
          <w:rFonts w:ascii="Arial" w:hAnsi="Arial" w:cs="Arial"/>
        </w:rPr>
        <w:t>wykonania</w:t>
      </w:r>
      <w:r w:rsidR="009D489E" w:rsidRPr="00AD1D9A">
        <w:rPr>
          <w:rFonts w:ascii="Arial" w:hAnsi="Arial" w:cs="Arial"/>
        </w:rPr>
        <w:br/>
      </w:r>
      <w:r w:rsidRPr="00AD1D9A">
        <w:rPr>
          <w:rFonts w:ascii="Arial" w:hAnsi="Arial" w:cs="Arial"/>
        </w:rPr>
        <w:t>z umową.</w:t>
      </w:r>
    </w:p>
    <w:p w14:paraId="3A7E3589" w14:textId="77777777" w:rsidR="00B241E8" w:rsidRPr="00AD1D9A" w:rsidRDefault="00B241E8" w:rsidP="00B241E8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</w:rPr>
      </w:pPr>
      <w:r w:rsidRPr="00AD1D9A">
        <w:rPr>
          <w:rFonts w:ascii="Arial" w:hAnsi="Arial" w:cs="Arial"/>
        </w:rPr>
        <w:t>Grantobiorca w związku z realizacją umowy, w ciągu 5 lat od daty rozpoczęcia okresu trwałości projektu (wskazanej przez Grantodawcę odrębną korespondencją</w:t>
      </w:r>
      <w:r w:rsidR="0087431B" w:rsidRPr="00AD1D9A">
        <w:rPr>
          <w:rFonts w:ascii="Arial" w:hAnsi="Arial" w:cs="Arial"/>
        </w:rPr>
        <w:t xml:space="preserve"> o rozpoczęciu okresu trwałości</w:t>
      </w:r>
      <w:r w:rsidRPr="00AD1D9A">
        <w:rPr>
          <w:rFonts w:ascii="Arial" w:hAnsi="Arial" w:cs="Arial"/>
        </w:rPr>
        <w:t>), zobowiązuje się do:</w:t>
      </w:r>
    </w:p>
    <w:p w14:paraId="16D89AAB" w14:textId="0F74259B" w:rsidR="00B241E8" w:rsidRPr="00AD1D9A" w:rsidRDefault="00B241E8" w:rsidP="00B241E8">
      <w:pPr>
        <w:pStyle w:val="Akapitzlist"/>
        <w:numPr>
          <w:ilvl w:val="1"/>
          <w:numId w:val="26"/>
        </w:numPr>
        <w:rPr>
          <w:rFonts w:ascii="Arial" w:hAnsi="Arial" w:cs="Arial"/>
        </w:rPr>
      </w:pPr>
      <w:bookmarkStart w:id="2" w:name="_Hlk67319626"/>
      <w:r w:rsidRPr="00AD1D9A">
        <w:rPr>
          <w:rFonts w:ascii="Arial" w:hAnsi="Arial" w:cs="Arial"/>
        </w:rPr>
        <w:t>użytkowania nowego źródła ciepła zgodnie z jego przeznaczeniem i wytycznymi określonymi</w:t>
      </w:r>
      <w:r w:rsidR="009D489E" w:rsidRPr="00AD1D9A">
        <w:rPr>
          <w:rFonts w:ascii="Arial" w:hAnsi="Arial" w:cs="Arial"/>
        </w:rPr>
        <w:br/>
      </w:r>
      <w:r w:rsidRPr="00AD1D9A">
        <w:rPr>
          <w:rFonts w:ascii="Arial" w:hAnsi="Arial" w:cs="Arial"/>
        </w:rPr>
        <w:t>w instrukcji,</w:t>
      </w:r>
    </w:p>
    <w:p w14:paraId="0EB25A0E" w14:textId="77777777" w:rsidR="00B241E8" w:rsidRPr="00AD1D9A" w:rsidRDefault="00B241E8" w:rsidP="00B241E8">
      <w:pPr>
        <w:pStyle w:val="Akapitzlist"/>
        <w:numPr>
          <w:ilvl w:val="1"/>
          <w:numId w:val="26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>niedokonywania nieuprawnionych modyfikacji nowego źródła ciepła,</w:t>
      </w:r>
    </w:p>
    <w:p w14:paraId="6B358CF2" w14:textId="77777777" w:rsidR="00B241E8" w:rsidRPr="00AD1D9A" w:rsidRDefault="00B241E8" w:rsidP="00B241E8">
      <w:pPr>
        <w:pStyle w:val="Akapitzlist"/>
        <w:numPr>
          <w:ilvl w:val="1"/>
          <w:numId w:val="26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>przestrzegania zasady i warunków dopuszczonych w zakresie użytkowania nowego źródła ciepła przez producentów urządzenia w instrukcji użytkowania urządzenia,</w:t>
      </w:r>
    </w:p>
    <w:p w14:paraId="006D1328" w14:textId="7216B03C" w:rsidR="00B241E8" w:rsidRPr="00AD1D9A" w:rsidRDefault="00B241E8" w:rsidP="00B241E8">
      <w:pPr>
        <w:pStyle w:val="Akapitzlist"/>
        <w:numPr>
          <w:ilvl w:val="1"/>
          <w:numId w:val="26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>dokonywania niezbędnych</w:t>
      </w:r>
      <w:r w:rsidR="004B3FE6" w:rsidRPr="00AD1D9A">
        <w:rPr>
          <w:rFonts w:ascii="Arial" w:hAnsi="Arial" w:cs="Arial"/>
        </w:rPr>
        <w:t>,</w:t>
      </w:r>
      <w:r w:rsidRPr="00AD1D9A">
        <w:rPr>
          <w:rFonts w:ascii="Arial" w:hAnsi="Arial" w:cs="Arial"/>
        </w:rPr>
        <w:t xml:space="preserve"> zgodnych z instrukcją obsługi urządzeń, przeglądów</w:t>
      </w:r>
      <w:r w:rsidR="004B3FE6" w:rsidRPr="00AD1D9A">
        <w:rPr>
          <w:rFonts w:ascii="Arial" w:hAnsi="Arial" w:cs="Arial"/>
        </w:rPr>
        <w:t> </w:t>
      </w:r>
      <w:r w:rsidRPr="00AD1D9A">
        <w:rPr>
          <w:rFonts w:ascii="Arial" w:hAnsi="Arial" w:cs="Arial"/>
        </w:rPr>
        <w:t xml:space="preserve">i konserwacji </w:t>
      </w:r>
      <w:r w:rsidR="003E5D7C" w:rsidRPr="00AD1D9A">
        <w:rPr>
          <w:rFonts w:ascii="Arial" w:hAnsi="Arial" w:cs="Arial"/>
        </w:rPr>
        <w:t>w </w:t>
      </w:r>
      <w:r w:rsidRPr="00AD1D9A">
        <w:rPr>
          <w:rFonts w:ascii="Arial" w:hAnsi="Arial" w:cs="Arial"/>
        </w:rPr>
        <w:t xml:space="preserve">okresie gwarancji na swój koszt, </w:t>
      </w:r>
    </w:p>
    <w:p w14:paraId="13C962B4" w14:textId="3A50E54C" w:rsidR="00E1621B" w:rsidRPr="00AD1D9A" w:rsidRDefault="00B241E8" w:rsidP="00A55A4E">
      <w:pPr>
        <w:pStyle w:val="Akapitzlist"/>
        <w:numPr>
          <w:ilvl w:val="1"/>
          <w:numId w:val="26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 xml:space="preserve">udostępniania </w:t>
      </w:r>
      <w:r w:rsidR="000B5E7E" w:rsidRPr="00AD1D9A">
        <w:rPr>
          <w:rFonts w:ascii="Arial" w:hAnsi="Arial" w:cs="Arial"/>
        </w:rPr>
        <w:t>pomieszczenia,</w:t>
      </w:r>
      <w:r w:rsidRPr="00AD1D9A">
        <w:rPr>
          <w:rFonts w:ascii="Arial" w:hAnsi="Arial" w:cs="Arial"/>
        </w:rPr>
        <w:t xml:space="preserve"> </w:t>
      </w:r>
      <w:r w:rsidR="003E5D7C" w:rsidRPr="00AD1D9A">
        <w:rPr>
          <w:rFonts w:ascii="Arial" w:hAnsi="Arial" w:cs="Arial"/>
        </w:rPr>
        <w:t xml:space="preserve">w którym zainstalowano nowe źródło ciepła </w:t>
      </w:r>
      <w:r w:rsidRPr="00AD1D9A">
        <w:rPr>
          <w:rFonts w:ascii="Arial" w:hAnsi="Arial" w:cs="Arial"/>
        </w:rPr>
        <w:t>dla przeprowadzenia kontroli przez przedstawicieli Granto</w:t>
      </w:r>
      <w:r w:rsidR="00955D31" w:rsidRPr="00AD1D9A">
        <w:rPr>
          <w:rFonts w:ascii="Arial" w:hAnsi="Arial" w:cs="Arial"/>
        </w:rPr>
        <w:t xml:space="preserve">dawcy </w:t>
      </w:r>
      <w:r w:rsidRPr="00AD1D9A">
        <w:rPr>
          <w:rFonts w:ascii="Arial" w:hAnsi="Arial" w:cs="Arial"/>
        </w:rPr>
        <w:t>oraz Instytucji Zarządzającej RPO WSL</w:t>
      </w:r>
      <w:r w:rsidR="00E1621B" w:rsidRPr="00AD1D9A">
        <w:rPr>
          <w:rFonts w:ascii="Arial" w:hAnsi="Arial" w:cs="Arial"/>
        </w:rPr>
        <w:t>,</w:t>
      </w:r>
    </w:p>
    <w:p w14:paraId="25E9923D" w14:textId="77777777" w:rsidR="00E1621B" w:rsidRPr="00AD1D9A" w:rsidRDefault="00E1621B" w:rsidP="00A55A4E">
      <w:pPr>
        <w:pStyle w:val="Akapitzlist"/>
        <w:numPr>
          <w:ilvl w:val="1"/>
          <w:numId w:val="26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>korzystania wyłącznie z paliwa dedykowanego do spalania w danym urządzeniu grzewczym,</w:t>
      </w:r>
    </w:p>
    <w:p w14:paraId="323B4C31" w14:textId="77777777" w:rsidR="00E1621B" w:rsidRPr="00AD1D9A" w:rsidRDefault="00E1621B" w:rsidP="00A55A4E">
      <w:pPr>
        <w:pStyle w:val="Akapitzlist"/>
        <w:numPr>
          <w:ilvl w:val="1"/>
          <w:numId w:val="26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>w przypadku zbycia nieruchomości po zakończeniu inwestycji w okresie trwałości zobowiązuje się do skutecznego powiadomienia nowego właściciela nieruchomości o obowiązkach i prawach wynikającej z przedmiotowej umowy,</w:t>
      </w:r>
    </w:p>
    <w:p w14:paraId="430B1B16" w14:textId="27765A37" w:rsidR="00B241E8" w:rsidRPr="00AD1D9A" w:rsidRDefault="00E1621B" w:rsidP="00A55A4E">
      <w:pPr>
        <w:pStyle w:val="Akapitzlist"/>
        <w:numPr>
          <w:ilvl w:val="1"/>
          <w:numId w:val="26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 xml:space="preserve">przechowywania dokumentacji związanej z projektem, w tym w szczególności kompletu dokumentacji złożonej w celu rozliczenia projektu, przez cały czas trwania okresu trwałości oraz przedstawienia ich na </w:t>
      </w:r>
      <w:r w:rsidR="00955D31" w:rsidRPr="00AD1D9A">
        <w:rPr>
          <w:rFonts w:ascii="Arial" w:hAnsi="Arial" w:cs="Arial"/>
        </w:rPr>
        <w:t>wezwanie Grantodawcy oraz Instytucji Zarządzającej RPO WSL lub innych podmiotów uprawnionych do przeprowadzania kontroli w ramach projektu</w:t>
      </w:r>
      <w:r w:rsidR="00A55A4E" w:rsidRPr="00AD1D9A">
        <w:rPr>
          <w:rFonts w:ascii="Arial" w:hAnsi="Arial" w:cs="Arial"/>
        </w:rPr>
        <w:t>.</w:t>
      </w:r>
    </w:p>
    <w:p w14:paraId="332BB1A2" w14:textId="00DB32E0" w:rsidR="000025C2" w:rsidRPr="00AD1D9A" w:rsidRDefault="000025C2" w:rsidP="000025C2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</w:rPr>
      </w:pPr>
      <w:r w:rsidRPr="00AD1D9A">
        <w:rPr>
          <w:rFonts w:ascii="Arial" w:hAnsi="Arial" w:cs="Arial"/>
        </w:rPr>
        <w:t>Grantobiorca zobowiązuje się do zakończenia inwestycji objętej umową maksymalnie do DD.MM.RRRR r. (</w:t>
      </w:r>
      <w:r w:rsidRPr="00AD1D9A">
        <w:rPr>
          <w:rFonts w:ascii="Arial" w:hAnsi="Arial" w:cs="Arial"/>
          <w:b/>
        </w:rPr>
        <w:t>PRECYZYJNA DATA DO UZUPEŁNIENIA</w:t>
      </w:r>
      <w:r w:rsidRPr="00AD1D9A">
        <w:rPr>
          <w:rFonts w:ascii="Arial" w:hAnsi="Arial" w:cs="Arial"/>
        </w:rPr>
        <w:t xml:space="preserve">), z </w:t>
      </w:r>
      <w:r w:rsidR="000B5E7E" w:rsidRPr="00AD1D9A">
        <w:rPr>
          <w:rFonts w:ascii="Arial" w:hAnsi="Arial" w:cs="Arial"/>
        </w:rPr>
        <w:t>zastrzeżeniem,</w:t>
      </w:r>
      <w:r w:rsidRPr="00AD1D9A">
        <w:rPr>
          <w:rFonts w:ascii="Arial" w:hAnsi="Arial" w:cs="Arial"/>
        </w:rPr>
        <w:t xml:space="preserve"> że z uwagi na konieczność zaplanowania w budżecie miasta środków na wypłatę grantu, wniosek o wypłatę grantu, o którym mowa w §4 ust. 5, Grantobiorca przedstawi do rozliczenia nie wcześniej niż w dniu DD.MM.RRRR r. i nie później niż do dnia DD.MM.RRRR r.</w:t>
      </w:r>
    </w:p>
    <w:bookmarkEnd w:id="2"/>
    <w:p w14:paraId="51B95AD8" w14:textId="77777777" w:rsidR="00B241E8" w:rsidRPr="00AD1D9A" w:rsidRDefault="00B241E8" w:rsidP="00B241E8">
      <w:pPr>
        <w:jc w:val="center"/>
        <w:rPr>
          <w:rFonts w:ascii="Arial" w:hAnsi="Arial" w:cs="Arial"/>
          <w:b/>
        </w:rPr>
      </w:pPr>
      <w:r w:rsidRPr="00AD1D9A">
        <w:rPr>
          <w:rFonts w:ascii="Arial" w:hAnsi="Arial" w:cs="Arial"/>
          <w:b/>
        </w:rPr>
        <w:t>§4</w:t>
      </w:r>
      <w:r w:rsidRPr="00AD1D9A">
        <w:rPr>
          <w:rFonts w:ascii="Arial" w:hAnsi="Arial" w:cs="Arial"/>
          <w:b/>
        </w:rPr>
        <w:br/>
        <w:t>Określenie wysokości i zasad wypłaty grantu</w:t>
      </w:r>
    </w:p>
    <w:p w14:paraId="4EDEE3DD" w14:textId="6E3A2EDC" w:rsidR="00B241E8" w:rsidRPr="00AD1D9A" w:rsidRDefault="009951C3" w:rsidP="00B241E8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</w:rPr>
      </w:pPr>
      <w:r w:rsidRPr="00AD1D9A">
        <w:rPr>
          <w:rFonts w:ascii="Arial" w:hAnsi="Arial" w:cs="Arial"/>
        </w:rPr>
        <w:t>Przeznaczenie grantu określa</w:t>
      </w:r>
      <w:r w:rsidR="00B241E8" w:rsidRPr="00AD1D9A">
        <w:rPr>
          <w:rFonts w:ascii="Arial" w:hAnsi="Arial" w:cs="Arial"/>
        </w:rPr>
        <w:t xml:space="preserve"> </w:t>
      </w:r>
      <w:r w:rsidRPr="00AD1D9A">
        <w:rPr>
          <w:rFonts w:ascii="Arial" w:hAnsi="Arial" w:cs="Arial"/>
        </w:rPr>
        <w:t>Regulamin projektu</w:t>
      </w:r>
      <w:r w:rsidR="00B241E8" w:rsidRPr="00AD1D9A">
        <w:rPr>
          <w:rFonts w:ascii="Arial" w:hAnsi="Arial" w:cs="Arial"/>
        </w:rPr>
        <w:t>.</w:t>
      </w:r>
    </w:p>
    <w:p w14:paraId="57D8757E" w14:textId="10E59973" w:rsidR="00B241E8" w:rsidRPr="00AD1D9A" w:rsidRDefault="00B241E8" w:rsidP="00B241E8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</w:rPr>
      </w:pPr>
      <w:r w:rsidRPr="00AD1D9A">
        <w:rPr>
          <w:rFonts w:ascii="Arial" w:hAnsi="Arial" w:cs="Arial"/>
        </w:rPr>
        <w:t xml:space="preserve">Maksymalna wysokość grantu wynosi </w:t>
      </w:r>
      <w:r w:rsidRPr="00AD1D9A">
        <w:rPr>
          <w:rFonts w:ascii="Arial" w:hAnsi="Arial" w:cs="Arial"/>
          <w:b/>
        </w:rPr>
        <w:t>…………… w zł (słownie: …………….), nie więcej niż</w:t>
      </w:r>
      <w:r w:rsidR="00912EBB" w:rsidRPr="00AD1D9A">
        <w:rPr>
          <w:rFonts w:ascii="Arial" w:hAnsi="Arial" w:cs="Arial"/>
          <w:b/>
        </w:rPr>
        <w:t xml:space="preserve"> </w:t>
      </w:r>
      <w:r w:rsidR="00BC21D2" w:rsidRPr="00AD1D9A">
        <w:rPr>
          <w:rFonts w:ascii="Arial" w:hAnsi="Arial" w:cs="Arial"/>
          <w:b/>
        </w:rPr>
        <w:t>90</w:t>
      </w:r>
      <w:r w:rsidRPr="00AD1D9A">
        <w:rPr>
          <w:rFonts w:ascii="Arial" w:hAnsi="Arial" w:cs="Arial"/>
          <w:b/>
        </w:rPr>
        <w:t>%</w:t>
      </w:r>
      <w:r w:rsidR="00236A97" w:rsidRPr="00AD1D9A">
        <w:rPr>
          <w:rFonts w:ascii="Arial" w:hAnsi="Arial" w:cs="Arial"/>
          <w:b/>
        </w:rPr>
        <w:t xml:space="preserve"> kosztów kwalifikowalnych</w:t>
      </w:r>
      <w:r w:rsidRPr="00AD1D9A">
        <w:rPr>
          <w:rFonts w:ascii="Arial" w:hAnsi="Arial" w:cs="Arial"/>
        </w:rPr>
        <w:t xml:space="preserve">. Ostateczna kwota </w:t>
      </w:r>
      <w:r w:rsidR="003E5D7C" w:rsidRPr="00AD1D9A">
        <w:rPr>
          <w:rFonts w:ascii="Arial" w:hAnsi="Arial" w:cs="Arial"/>
        </w:rPr>
        <w:t xml:space="preserve">grantu </w:t>
      </w:r>
      <w:r w:rsidRPr="00AD1D9A">
        <w:rPr>
          <w:rFonts w:ascii="Arial" w:hAnsi="Arial" w:cs="Arial"/>
        </w:rPr>
        <w:t xml:space="preserve">zostanie ustalona po rozliczeniu inwestycji </w:t>
      </w:r>
      <w:r w:rsidR="003E5D7C" w:rsidRPr="00AD1D9A">
        <w:rPr>
          <w:rFonts w:ascii="Arial" w:hAnsi="Arial" w:cs="Arial"/>
        </w:rPr>
        <w:t>w </w:t>
      </w:r>
      <w:r w:rsidRPr="00AD1D9A">
        <w:rPr>
          <w:rFonts w:ascii="Arial" w:hAnsi="Arial" w:cs="Arial"/>
        </w:rPr>
        <w:t>oparciu o przedstawione rzeczywiście poniesione koszty.</w:t>
      </w:r>
      <w:r w:rsidR="00912EBB" w:rsidRPr="00AD1D9A">
        <w:rPr>
          <w:rFonts w:ascii="Arial" w:hAnsi="Arial" w:cs="Arial"/>
        </w:rPr>
        <w:t xml:space="preserve"> </w:t>
      </w:r>
      <w:r w:rsidR="00221BC4" w:rsidRPr="00AD1D9A">
        <w:rPr>
          <w:rFonts w:ascii="Arial" w:hAnsi="Arial" w:cs="Arial"/>
        </w:rPr>
        <w:t>Zmiana kwoty nie wymaga aneksowania umowy.</w:t>
      </w:r>
    </w:p>
    <w:p w14:paraId="433E4F31" w14:textId="42CC7287" w:rsidR="009951C3" w:rsidRPr="00AD1D9A" w:rsidRDefault="009951C3" w:rsidP="00B241E8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bCs/>
        </w:rPr>
      </w:pPr>
      <w:r w:rsidRPr="00AD1D9A">
        <w:rPr>
          <w:rFonts w:ascii="Arial" w:hAnsi="Arial" w:cs="Arial"/>
          <w:bCs/>
        </w:rPr>
        <w:t xml:space="preserve">Grantobiorca ponosi </w:t>
      </w:r>
      <w:r w:rsidR="00BC21D2" w:rsidRPr="00AD1D9A">
        <w:rPr>
          <w:rFonts w:ascii="Arial" w:hAnsi="Arial" w:cs="Arial"/>
          <w:bCs/>
        </w:rPr>
        <w:t xml:space="preserve">pozostałe </w:t>
      </w:r>
      <w:r w:rsidRPr="00AD1D9A">
        <w:rPr>
          <w:rFonts w:ascii="Arial" w:hAnsi="Arial" w:cs="Arial"/>
          <w:bCs/>
        </w:rPr>
        <w:t xml:space="preserve">koszty </w:t>
      </w:r>
      <w:r w:rsidR="00BC21D2" w:rsidRPr="00AD1D9A">
        <w:rPr>
          <w:rFonts w:ascii="Arial" w:hAnsi="Arial" w:cs="Arial"/>
          <w:bCs/>
        </w:rPr>
        <w:t xml:space="preserve">inwestycji </w:t>
      </w:r>
      <w:r w:rsidRPr="00AD1D9A">
        <w:rPr>
          <w:rFonts w:ascii="Arial" w:hAnsi="Arial" w:cs="Arial"/>
          <w:bCs/>
        </w:rPr>
        <w:t>w całości.</w:t>
      </w:r>
    </w:p>
    <w:p w14:paraId="3F0F95B5" w14:textId="77777777" w:rsidR="00B241E8" w:rsidRPr="00AD1D9A" w:rsidRDefault="00B241E8" w:rsidP="00B241E8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</w:rPr>
      </w:pPr>
      <w:r w:rsidRPr="00AD1D9A">
        <w:rPr>
          <w:rFonts w:ascii="Arial" w:hAnsi="Arial" w:cs="Arial"/>
        </w:rPr>
        <w:t>Po zakończeniu realizacji inwestycji określonej w §2 i ustalonym w §</w:t>
      </w:r>
      <w:r w:rsidR="00CE6533" w:rsidRPr="00AD1D9A">
        <w:rPr>
          <w:rFonts w:ascii="Arial" w:hAnsi="Arial" w:cs="Arial"/>
        </w:rPr>
        <w:t xml:space="preserve">3 </w:t>
      </w:r>
      <w:r w:rsidRPr="00AD1D9A">
        <w:rPr>
          <w:rFonts w:ascii="Arial" w:hAnsi="Arial" w:cs="Arial"/>
        </w:rPr>
        <w:t>pkt. 4 terminie, Grantobiorca w ciągu 30 dni składa pisemny wniosek o wypłatę grantu wraz z załącznikami, do których należą:</w:t>
      </w:r>
    </w:p>
    <w:p w14:paraId="53EF0876" w14:textId="4741A4BC" w:rsidR="00B241E8" w:rsidRPr="00AD1D9A" w:rsidRDefault="00B241E8" w:rsidP="00B241E8">
      <w:pPr>
        <w:pStyle w:val="Akapitzlist"/>
        <w:numPr>
          <w:ilvl w:val="1"/>
          <w:numId w:val="27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>oryginał lub kopia potwierdzona za zgodność z oryginałem (oryginały do wglądu) faktur VAT i/lub rachunków</w:t>
      </w:r>
      <w:r w:rsidR="00CC3E6F" w:rsidRPr="00AD1D9A">
        <w:rPr>
          <w:rFonts w:ascii="Arial" w:hAnsi="Arial" w:cs="Arial"/>
        </w:rPr>
        <w:t xml:space="preserve"> imiennych</w:t>
      </w:r>
      <w:r w:rsidRPr="00AD1D9A">
        <w:rPr>
          <w:rFonts w:ascii="Arial" w:hAnsi="Arial" w:cs="Arial"/>
        </w:rPr>
        <w:t xml:space="preserve">, wystawionych na Grantobiorcę, potwierdzających poniesione wydatki. Jeśli faktury i/lub rachunki nie zawierają szczegółowej kalkulacji poniesionych kosztów, Grantobiorca załącza dodatkowo odrębny dokument, potwierdzony przez Wykonawcę i Grantobiorcę zawierający kalkulację poniesionych kosztów (z uwzględnieniem kosztów jednostkowych). Faktura powinna zawierać co najmniej: </w:t>
      </w:r>
    </w:p>
    <w:p w14:paraId="14246A31" w14:textId="77777777" w:rsidR="00B241E8" w:rsidRPr="00AD1D9A" w:rsidRDefault="00B241E8" w:rsidP="00B241E8">
      <w:pPr>
        <w:pStyle w:val="Akapitzlist"/>
        <w:numPr>
          <w:ilvl w:val="2"/>
          <w:numId w:val="27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>datę dokonania sprzedaży i wystawienia faktury VAT/ rachunku – w terminie realizacji zadania określonym w Umowie,</w:t>
      </w:r>
    </w:p>
    <w:p w14:paraId="540A8CAD" w14:textId="4AA88284" w:rsidR="00B241E8" w:rsidRPr="00AD1D9A" w:rsidRDefault="00B241E8" w:rsidP="00B241E8">
      <w:pPr>
        <w:pStyle w:val="Akapitzlist"/>
        <w:numPr>
          <w:ilvl w:val="2"/>
          <w:numId w:val="27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>adres odbiorcy/nabywcy faktury VAT/ rachunku zgodny z adresem Grantobiorcy wykazanym</w:t>
      </w:r>
      <w:r w:rsidR="009D489E" w:rsidRPr="00AD1D9A">
        <w:rPr>
          <w:rFonts w:ascii="Arial" w:hAnsi="Arial" w:cs="Arial"/>
        </w:rPr>
        <w:br/>
      </w:r>
      <w:r w:rsidRPr="00AD1D9A">
        <w:rPr>
          <w:rFonts w:ascii="Arial" w:hAnsi="Arial" w:cs="Arial"/>
        </w:rPr>
        <w:t>w umowie,</w:t>
      </w:r>
    </w:p>
    <w:p w14:paraId="33C3AF80" w14:textId="7C351283" w:rsidR="00B241E8" w:rsidRPr="00AD1D9A" w:rsidRDefault="00B241E8" w:rsidP="00B241E8">
      <w:pPr>
        <w:pStyle w:val="Akapitzlist"/>
        <w:numPr>
          <w:ilvl w:val="2"/>
          <w:numId w:val="27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 xml:space="preserve">nazwę usługi wykonanej w ramach zadania zrealizowanego zgodnie </w:t>
      </w:r>
      <w:r w:rsidR="00825CF8" w:rsidRPr="00AD1D9A">
        <w:rPr>
          <w:rFonts w:ascii="Arial" w:hAnsi="Arial" w:cs="Arial"/>
        </w:rPr>
        <w:t>z </w:t>
      </w:r>
      <w:r w:rsidRPr="00AD1D9A">
        <w:rPr>
          <w:rFonts w:ascii="Arial" w:hAnsi="Arial" w:cs="Arial"/>
        </w:rPr>
        <w:t>zapisem umowy ze wskazaniem jego lokalizacji, o ile lokalizacja ta różni się od adresu Grantobiorcy wykazanego w umowie,</w:t>
      </w:r>
    </w:p>
    <w:p w14:paraId="7530957E" w14:textId="729F22A4" w:rsidR="00B241E8" w:rsidRPr="00AD1D9A" w:rsidRDefault="00B241E8" w:rsidP="00B241E8">
      <w:pPr>
        <w:pStyle w:val="Akapitzlist"/>
        <w:numPr>
          <w:ilvl w:val="2"/>
          <w:numId w:val="27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>wartość (brutto/netto), obejmującą</w:t>
      </w:r>
      <w:r w:rsidR="009951C3" w:rsidRPr="00AD1D9A">
        <w:rPr>
          <w:rFonts w:ascii="Arial" w:hAnsi="Arial" w:cs="Arial"/>
        </w:rPr>
        <w:t xml:space="preserve"> kwalifikowane</w:t>
      </w:r>
      <w:r w:rsidRPr="00AD1D9A">
        <w:rPr>
          <w:rFonts w:ascii="Arial" w:hAnsi="Arial" w:cs="Arial"/>
        </w:rPr>
        <w:t xml:space="preserve"> koszty inwestycyjne konieczne do realizacji zadania.</w:t>
      </w:r>
    </w:p>
    <w:p w14:paraId="63E3F45D" w14:textId="77777777" w:rsidR="00B241E8" w:rsidRPr="00AD1D9A" w:rsidRDefault="00B241E8" w:rsidP="00B241E8">
      <w:pPr>
        <w:pStyle w:val="Akapitzlist"/>
        <w:numPr>
          <w:ilvl w:val="1"/>
          <w:numId w:val="27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>dokument potwierdzający zapłatę za faktury i/lub rachunki,</w:t>
      </w:r>
    </w:p>
    <w:p w14:paraId="3B227BB6" w14:textId="05E16B56" w:rsidR="00B241E8" w:rsidRPr="00AD1D9A" w:rsidRDefault="00B241E8" w:rsidP="00B241E8">
      <w:pPr>
        <w:pStyle w:val="Akapitzlist"/>
        <w:numPr>
          <w:ilvl w:val="1"/>
          <w:numId w:val="27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lastRenderedPageBreak/>
        <w:t xml:space="preserve">notatkę z przeprowadzenia rozeznania rynku wśród co najmniej 3 </w:t>
      </w:r>
      <w:r w:rsidR="00825CF8" w:rsidRPr="00AD1D9A">
        <w:rPr>
          <w:rFonts w:ascii="Arial" w:hAnsi="Arial" w:cs="Arial"/>
        </w:rPr>
        <w:t xml:space="preserve">zweryfikowanych </w:t>
      </w:r>
      <w:r w:rsidRPr="00AD1D9A">
        <w:rPr>
          <w:rFonts w:ascii="Arial" w:hAnsi="Arial" w:cs="Arial"/>
        </w:rPr>
        <w:t>Wykonawców wraz z ofertami (</w:t>
      </w:r>
      <w:r w:rsidR="00D46B20" w:rsidRPr="00AD1D9A">
        <w:rPr>
          <w:rFonts w:ascii="Arial" w:hAnsi="Arial" w:cs="Arial"/>
        </w:rPr>
        <w:t>wzór</w:t>
      </w:r>
      <w:r w:rsidRPr="00AD1D9A">
        <w:rPr>
          <w:rFonts w:ascii="Arial" w:hAnsi="Arial" w:cs="Arial"/>
        </w:rPr>
        <w:t xml:space="preserve"> Notatk</w:t>
      </w:r>
      <w:r w:rsidR="00D46B20" w:rsidRPr="00AD1D9A">
        <w:rPr>
          <w:rFonts w:ascii="Arial" w:hAnsi="Arial" w:cs="Arial"/>
        </w:rPr>
        <w:t>i</w:t>
      </w:r>
      <w:r w:rsidRPr="00AD1D9A">
        <w:rPr>
          <w:rFonts w:ascii="Arial" w:hAnsi="Arial" w:cs="Arial"/>
        </w:rPr>
        <w:t xml:space="preserve"> z załącznikami stanowi </w:t>
      </w:r>
      <w:r w:rsidRPr="00AD1D9A">
        <w:rPr>
          <w:rFonts w:ascii="Arial" w:hAnsi="Arial" w:cs="Arial"/>
          <w:b/>
        </w:rPr>
        <w:t xml:space="preserve">Załącznik nr 3 do wniosku o </w:t>
      </w:r>
      <w:r w:rsidR="0087431B" w:rsidRPr="00AD1D9A">
        <w:rPr>
          <w:rFonts w:ascii="Arial" w:hAnsi="Arial" w:cs="Arial"/>
          <w:b/>
        </w:rPr>
        <w:t>wypłatę</w:t>
      </w:r>
      <w:r w:rsidR="00D55900" w:rsidRPr="00AD1D9A" w:rsidDel="00D55900">
        <w:rPr>
          <w:rFonts w:ascii="Arial" w:hAnsi="Arial" w:cs="Arial"/>
          <w:b/>
        </w:rPr>
        <w:t xml:space="preserve"> </w:t>
      </w:r>
      <w:r w:rsidRPr="00AD1D9A">
        <w:rPr>
          <w:rFonts w:ascii="Arial" w:hAnsi="Arial" w:cs="Arial"/>
          <w:b/>
        </w:rPr>
        <w:t>grantu</w:t>
      </w:r>
      <w:r w:rsidRPr="00AD1D9A">
        <w:rPr>
          <w:rFonts w:ascii="Arial" w:hAnsi="Arial" w:cs="Arial"/>
        </w:rPr>
        <w:t>),</w:t>
      </w:r>
    </w:p>
    <w:p w14:paraId="34F0CC7C" w14:textId="46D6AC36" w:rsidR="00B241E8" w:rsidRPr="00AD1D9A" w:rsidRDefault="00B241E8" w:rsidP="00B241E8">
      <w:pPr>
        <w:pStyle w:val="Akapitzlist"/>
        <w:numPr>
          <w:ilvl w:val="1"/>
          <w:numId w:val="27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>opinia kominiarska końcowa</w:t>
      </w:r>
      <w:r w:rsidR="00BC21D2" w:rsidRPr="00AD1D9A">
        <w:rPr>
          <w:rFonts w:ascii="Arial" w:hAnsi="Arial" w:cs="Arial"/>
        </w:rPr>
        <w:t xml:space="preserve"> (nie dotyczy pomp ciepła)</w:t>
      </w:r>
      <w:r w:rsidRPr="00AD1D9A">
        <w:rPr>
          <w:rFonts w:ascii="Arial" w:hAnsi="Arial" w:cs="Arial"/>
        </w:rPr>
        <w:t>,</w:t>
      </w:r>
    </w:p>
    <w:p w14:paraId="14E182F2" w14:textId="77777777" w:rsidR="00B241E8" w:rsidRPr="00AD1D9A" w:rsidRDefault="00D46B20" w:rsidP="00B241E8">
      <w:pPr>
        <w:pStyle w:val="Akapitzlist"/>
        <w:numPr>
          <w:ilvl w:val="1"/>
          <w:numId w:val="27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>protokół zdawczo-odbiorczy zrealizowanych usług związanych z realizacją inwestycji sporządzony pomiędzy Wykonawcą a Grantobiorcą</w:t>
      </w:r>
      <w:r w:rsidR="00B241E8" w:rsidRPr="00AD1D9A">
        <w:rPr>
          <w:rFonts w:ascii="Arial" w:hAnsi="Arial" w:cs="Arial"/>
        </w:rPr>
        <w:t>,</w:t>
      </w:r>
    </w:p>
    <w:p w14:paraId="2A6945D9" w14:textId="5B19D52C" w:rsidR="00B241E8" w:rsidRPr="00AD1D9A" w:rsidRDefault="0087431B" w:rsidP="00B241E8">
      <w:pPr>
        <w:pStyle w:val="Akapitzlist"/>
        <w:numPr>
          <w:ilvl w:val="1"/>
          <w:numId w:val="27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 xml:space="preserve">dokument potwierdzający likwidację źródła ciepła (formularz przyjęcia odpadów metali lub karta przekazania metali) lub oświadczenie (w przypadku </w:t>
      </w:r>
      <w:r w:rsidR="00CC3E6F" w:rsidRPr="00AD1D9A">
        <w:rPr>
          <w:rFonts w:ascii="Arial" w:hAnsi="Arial" w:cs="Arial"/>
        </w:rPr>
        <w:t>miejscowych</w:t>
      </w:r>
      <w:r w:rsidRPr="00AD1D9A">
        <w:rPr>
          <w:rFonts w:ascii="Arial" w:hAnsi="Arial" w:cs="Arial"/>
        </w:rPr>
        <w:t xml:space="preserve"> ogrzewaczy </w:t>
      </w:r>
      <w:r w:rsidR="00CC3E6F" w:rsidRPr="00AD1D9A">
        <w:rPr>
          <w:rFonts w:ascii="Arial" w:hAnsi="Arial" w:cs="Arial"/>
        </w:rPr>
        <w:t xml:space="preserve">pomieszczeń </w:t>
      </w:r>
      <w:r w:rsidRPr="00AD1D9A">
        <w:rPr>
          <w:rFonts w:ascii="Arial" w:hAnsi="Arial" w:cs="Arial"/>
        </w:rPr>
        <w:t>nie</w:t>
      </w:r>
      <w:r w:rsidR="00CC3E6F" w:rsidRPr="00AD1D9A">
        <w:rPr>
          <w:rFonts w:ascii="Arial" w:hAnsi="Arial" w:cs="Arial"/>
        </w:rPr>
        <w:t> </w:t>
      </w:r>
      <w:r w:rsidRPr="00AD1D9A">
        <w:rPr>
          <w:rFonts w:ascii="Arial" w:hAnsi="Arial" w:cs="Arial"/>
        </w:rPr>
        <w:t>podlegających złomowaniu)</w:t>
      </w:r>
      <w:r w:rsidR="00B241E8" w:rsidRPr="00AD1D9A">
        <w:rPr>
          <w:rFonts w:ascii="Arial" w:hAnsi="Arial" w:cs="Arial"/>
        </w:rPr>
        <w:t>,</w:t>
      </w:r>
    </w:p>
    <w:p w14:paraId="23A957B2" w14:textId="77777777" w:rsidR="00B241E8" w:rsidRPr="00AD1D9A" w:rsidRDefault="00B241E8" w:rsidP="00B241E8">
      <w:pPr>
        <w:pStyle w:val="Akapitzlist"/>
        <w:numPr>
          <w:ilvl w:val="1"/>
          <w:numId w:val="27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>dokumenty wynikające z prawa budowlanego potwierdzające prawidłowość wykonania instalacji (pozwolenie budowlane, jeśli dotyczy),</w:t>
      </w:r>
    </w:p>
    <w:p w14:paraId="3296148B" w14:textId="538CBCE6" w:rsidR="00B241E8" w:rsidRPr="00AD1D9A" w:rsidRDefault="00B241E8" w:rsidP="00B241E8">
      <w:pPr>
        <w:pStyle w:val="Akapitzlist"/>
        <w:numPr>
          <w:ilvl w:val="1"/>
          <w:numId w:val="27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>oświadczenie o numerze konta bankowego (do przekazania grantu) (</w:t>
      </w:r>
      <w:r w:rsidRPr="00AD1D9A">
        <w:rPr>
          <w:rFonts w:ascii="Arial" w:hAnsi="Arial" w:cs="Arial"/>
          <w:b/>
        </w:rPr>
        <w:t>Załącznik nr 1 do wniosku</w:t>
      </w:r>
      <w:r w:rsidR="009D489E" w:rsidRPr="00AD1D9A">
        <w:rPr>
          <w:rFonts w:ascii="Arial" w:hAnsi="Arial" w:cs="Arial"/>
          <w:b/>
        </w:rPr>
        <w:br/>
      </w:r>
      <w:r w:rsidRPr="00AD1D9A">
        <w:rPr>
          <w:rFonts w:ascii="Arial" w:hAnsi="Arial" w:cs="Arial"/>
          <w:b/>
        </w:rPr>
        <w:t xml:space="preserve">o </w:t>
      </w:r>
      <w:r w:rsidR="0087431B" w:rsidRPr="00AD1D9A">
        <w:rPr>
          <w:rFonts w:ascii="Arial" w:hAnsi="Arial" w:cs="Arial"/>
          <w:b/>
        </w:rPr>
        <w:t>wypłatę</w:t>
      </w:r>
      <w:r w:rsidR="0087431B" w:rsidRPr="00AD1D9A" w:rsidDel="00D55900">
        <w:rPr>
          <w:rFonts w:ascii="Arial" w:hAnsi="Arial" w:cs="Arial"/>
          <w:b/>
        </w:rPr>
        <w:t xml:space="preserve"> </w:t>
      </w:r>
      <w:r w:rsidRPr="00AD1D9A">
        <w:rPr>
          <w:rFonts w:ascii="Arial" w:hAnsi="Arial" w:cs="Arial"/>
          <w:b/>
        </w:rPr>
        <w:t>grantu</w:t>
      </w:r>
      <w:r w:rsidRPr="00AD1D9A">
        <w:rPr>
          <w:rFonts w:ascii="Arial" w:hAnsi="Arial" w:cs="Arial"/>
        </w:rPr>
        <w:t>),</w:t>
      </w:r>
    </w:p>
    <w:p w14:paraId="429ED9E9" w14:textId="77777777" w:rsidR="00B241E8" w:rsidRPr="00AD1D9A" w:rsidRDefault="00B241E8" w:rsidP="00B241E8">
      <w:pPr>
        <w:pStyle w:val="Akapitzlist"/>
        <w:numPr>
          <w:ilvl w:val="1"/>
          <w:numId w:val="27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>oświadczenie Grantobiorcy (oryginał) (</w:t>
      </w:r>
      <w:r w:rsidRPr="00AD1D9A">
        <w:rPr>
          <w:rFonts w:ascii="Arial" w:hAnsi="Arial" w:cs="Arial"/>
          <w:b/>
        </w:rPr>
        <w:t>Załącznik nr 2 do wniosku o </w:t>
      </w:r>
      <w:r w:rsidR="0087431B" w:rsidRPr="00AD1D9A">
        <w:rPr>
          <w:rFonts w:ascii="Arial" w:hAnsi="Arial" w:cs="Arial"/>
          <w:b/>
        </w:rPr>
        <w:t>wypłatę</w:t>
      </w:r>
      <w:r w:rsidR="0087431B" w:rsidRPr="00AD1D9A" w:rsidDel="00D55900">
        <w:rPr>
          <w:rFonts w:ascii="Arial" w:hAnsi="Arial" w:cs="Arial"/>
          <w:b/>
        </w:rPr>
        <w:t xml:space="preserve"> </w:t>
      </w:r>
      <w:r w:rsidRPr="00AD1D9A">
        <w:rPr>
          <w:rFonts w:ascii="Arial" w:hAnsi="Arial" w:cs="Arial"/>
          <w:b/>
        </w:rPr>
        <w:t>grantu</w:t>
      </w:r>
      <w:r w:rsidRPr="00AD1D9A">
        <w:rPr>
          <w:rFonts w:ascii="Arial" w:hAnsi="Arial" w:cs="Arial"/>
        </w:rPr>
        <w:t>).</w:t>
      </w:r>
    </w:p>
    <w:p w14:paraId="631A8913" w14:textId="6D45FA7E" w:rsidR="00B241E8" w:rsidRPr="00AD1D9A" w:rsidRDefault="00B241E8" w:rsidP="00B241E8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</w:rPr>
      </w:pPr>
      <w:r w:rsidRPr="00AD1D9A">
        <w:rPr>
          <w:rFonts w:ascii="Arial" w:hAnsi="Arial" w:cs="Arial"/>
        </w:rPr>
        <w:t xml:space="preserve">W przypadku stwierdzenia braków formalnych we wniosku o wypłatę grantu Grantobiorca zostanie wezwany </w:t>
      </w:r>
      <w:r w:rsidR="009951C3" w:rsidRPr="00AD1D9A">
        <w:rPr>
          <w:rFonts w:ascii="Arial" w:hAnsi="Arial" w:cs="Arial"/>
        </w:rPr>
        <w:t xml:space="preserve">elektronicznie (e-mail) lub </w:t>
      </w:r>
      <w:r w:rsidRPr="00AD1D9A">
        <w:rPr>
          <w:rFonts w:ascii="Arial" w:hAnsi="Arial" w:cs="Arial"/>
        </w:rPr>
        <w:t xml:space="preserve">pisemnie do uzupełniania braków w terminie </w:t>
      </w:r>
      <w:r w:rsidR="00D46B20" w:rsidRPr="00AD1D9A">
        <w:rPr>
          <w:rFonts w:ascii="Arial" w:hAnsi="Arial" w:cs="Arial"/>
        </w:rPr>
        <w:t>14</w:t>
      </w:r>
      <w:r w:rsidRPr="00AD1D9A">
        <w:rPr>
          <w:rFonts w:ascii="Arial" w:hAnsi="Arial" w:cs="Arial"/>
        </w:rPr>
        <w:t xml:space="preserve"> dni od daty otrzymania zawiadomienia. Rozpatrzenie wniosku nastąpi po jego uzupełnieniu. </w:t>
      </w:r>
    </w:p>
    <w:p w14:paraId="5D0D5413" w14:textId="77777777" w:rsidR="00B90E79" w:rsidRPr="00AD1D9A" w:rsidRDefault="00B241E8" w:rsidP="00B90E79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</w:rPr>
      </w:pPr>
      <w:r w:rsidRPr="00AD1D9A">
        <w:rPr>
          <w:rFonts w:ascii="Arial" w:hAnsi="Arial" w:cs="Arial"/>
        </w:rPr>
        <w:t xml:space="preserve">Przed wypłatą grantu osoby upoważnione przez Grantodawcę dokonają </w:t>
      </w:r>
      <w:r w:rsidR="009951C3" w:rsidRPr="00AD1D9A">
        <w:rPr>
          <w:rFonts w:ascii="Arial" w:hAnsi="Arial" w:cs="Arial"/>
        </w:rPr>
        <w:t xml:space="preserve">wizję lokalną w ramach kontroli w okresie realizacji projektu </w:t>
      </w:r>
      <w:r w:rsidRPr="00AD1D9A">
        <w:rPr>
          <w:rFonts w:ascii="Arial" w:hAnsi="Arial" w:cs="Arial"/>
        </w:rPr>
        <w:t>w miejscu wykonania inwestycji, w celu sprawdzenia zgodności jej wykonania z</w:t>
      </w:r>
      <w:r w:rsidR="00D46B20" w:rsidRPr="00AD1D9A">
        <w:rPr>
          <w:rFonts w:ascii="Arial" w:hAnsi="Arial" w:cs="Arial"/>
        </w:rPr>
        <w:t xml:space="preserve"> niniejszą</w:t>
      </w:r>
      <w:r w:rsidRPr="00AD1D9A">
        <w:rPr>
          <w:rFonts w:ascii="Arial" w:hAnsi="Arial" w:cs="Arial"/>
        </w:rPr>
        <w:t xml:space="preserve"> umową. Z oględzin sporządza się protokół. </w:t>
      </w:r>
    </w:p>
    <w:p w14:paraId="1734A70A" w14:textId="7177BEE5" w:rsidR="00912EBB" w:rsidRPr="00AD1D9A" w:rsidRDefault="00B90E79" w:rsidP="00912EBB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</w:rPr>
      </w:pPr>
      <w:r w:rsidRPr="00AD1D9A">
        <w:rPr>
          <w:rFonts w:ascii="Arial" w:hAnsi="Arial" w:cs="Arial"/>
        </w:rPr>
        <w:t>Rozliczenie grantu następuje na podstawie faktur lub rachunków, opisanych informacją o przyznanym grancie, przedstawiających poniesione koszty kwalifikowane, oraz innych dokumentów, z chwilą ich akceptacji przez Grantodawcę i wypłaty grantu zgodnie z wnioskiem o wypłatę grantu.</w:t>
      </w:r>
    </w:p>
    <w:p w14:paraId="624F052D" w14:textId="77777777" w:rsidR="00B241E8" w:rsidRPr="00AD1D9A" w:rsidRDefault="00B241E8" w:rsidP="00B241E8">
      <w:pPr>
        <w:ind w:left="360"/>
        <w:jc w:val="center"/>
        <w:rPr>
          <w:rFonts w:ascii="Arial" w:hAnsi="Arial" w:cs="Arial"/>
          <w:b/>
        </w:rPr>
      </w:pPr>
      <w:r w:rsidRPr="00AD1D9A">
        <w:rPr>
          <w:rFonts w:ascii="Arial" w:hAnsi="Arial" w:cs="Arial"/>
          <w:b/>
        </w:rPr>
        <w:t>§5</w:t>
      </w:r>
      <w:r w:rsidRPr="00AD1D9A">
        <w:rPr>
          <w:rFonts w:ascii="Arial" w:hAnsi="Arial" w:cs="Arial"/>
          <w:b/>
        </w:rPr>
        <w:br/>
        <w:t>Płatności</w:t>
      </w:r>
    </w:p>
    <w:p w14:paraId="19D30AED" w14:textId="6BEAC129" w:rsidR="00B90E79" w:rsidRPr="00AD1D9A" w:rsidRDefault="00B90E79" w:rsidP="00B90E79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</w:rPr>
      </w:pPr>
      <w:r w:rsidRPr="00AD1D9A">
        <w:rPr>
          <w:rFonts w:ascii="Arial" w:hAnsi="Arial" w:cs="Arial"/>
        </w:rPr>
        <w:t>Zgodnie z zasadami rozliczenia dotacji celowej, Grant udzielony będzie przez gminę na podstawie poniesionych wydatków przez Grantobiorcę do wysokości ustalonych limitów.</w:t>
      </w:r>
    </w:p>
    <w:p w14:paraId="476DACB9" w14:textId="15A2FD05" w:rsidR="00B90E79" w:rsidRPr="00AD1D9A" w:rsidRDefault="00B90E79" w:rsidP="00B90E79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</w:rPr>
      </w:pPr>
      <w:r w:rsidRPr="00AD1D9A">
        <w:rPr>
          <w:rFonts w:ascii="Arial" w:hAnsi="Arial" w:cs="Arial"/>
        </w:rPr>
        <w:t>Wypłata grantu zostanie przekazana na rachunek bankowy Grantobiorcy o numerze: (</w:t>
      </w:r>
      <w:r w:rsidRPr="00AD1D9A">
        <w:rPr>
          <w:rFonts w:ascii="Arial" w:hAnsi="Arial" w:cs="Arial"/>
          <w:b/>
        </w:rPr>
        <w:t>DO UZUPEŁNIENIA</w:t>
      </w:r>
      <w:r w:rsidRPr="00AD1D9A">
        <w:rPr>
          <w:rFonts w:ascii="Arial" w:hAnsi="Arial" w:cs="Arial"/>
        </w:rPr>
        <w:t>) w terminie nie później niż do 31 grudnia roku budżetowego od daty dostarczenia prawidłowo złożonego wniosku o wypłatę Grantu wraz z kompletem dokumentacji, wyszczególnionej w paragrafie 4 niniejszej umowy.</w:t>
      </w:r>
    </w:p>
    <w:p w14:paraId="047FE04C" w14:textId="77777777" w:rsidR="00B241E8" w:rsidRPr="00AD1D9A" w:rsidRDefault="00B241E8" w:rsidP="00B241E8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</w:rPr>
      </w:pPr>
      <w:r w:rsidRPr="00AD1D9A">
        <w:rPr>
          <w:rFonts w:ascii="Arial" w:hAnsi="Arial" w:cs="Arial"/>
        </w:rPr>
        <w:t xml:space="preserve">Rozliczenia z tytułu wykonanych robót z zakresu kosztów kwalifikowanych, odbywać się będą pomiędzy Grantobiorcą a Wykonawcą na zasadach określonych odrębnie. </w:t>
      </w:r>
    </w:p>
    <w:p w14:paraId="38CC6388" w14:textId="77777777" w:rsidR="00B241E8" w:rsidRPr="00AD1D9A" w:rsidRDefault="00B241E8" w:rsidP="00B241E8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</w:rPr>
      </w:pPr>
      <w:r w:rsidRPr="00AD1D9A">
        <w:rPr>
          <w:rFonts w:ascii="Arial" w:hAnsi="Arial" w:cs="Arial"/>
        </w:rPr>
        <w:t xml:space="preserve">Rozliczenia z tytułu wykonanych robót z zakresu kosztów niekwalifikowanych, odbywać się będą pomiędzy Grantobiorcą a Wykonawcą na zasadach określonych odrębnie. </w:t>
      </w:r>
    </w:p>
    <w:p w14:paraId="14131A6C" w14:textId="77777777" w:rsidR="00B241E8" w:rsidRPr="00AD1D9A" w:rsidRDefault="00B241E8" w:rsidP="00B241E8">
      <w:pPr>
        <w:jc w:val="center"/>
        <w:rPr>
          <w:rFonts w:ascii="Arial" w:hAnsi="Arial" w:cs="Arial"/>
          <w:b/>
        </w:rPr>
      </w:pPr>
      <w:r w:rsidRPr="00AD1D9A">
        <w:rPr>
          <w:rFonts w:ascii="Arial" w:hAnsi="Arial" w:cs="Arial"/>
          <w:b/>
        </w:rPr>
        <w:t>§6</w:t>
      </w:r>
      <w:r w:rsidRPr="00AD1D9A">
        <w:rPr>
          <w:rFonts w:ascii="Arial" w:hAnsi="Arial" w:cs="Arial"/>
          <w:b/>
        </w:rPr>
        <w:br/>
        <w:t>Zwrot grantu</w:t>
      </w:r>
    </w:p>
    <w:p w14:paraId="3BE955AF" w14:textId="396461B0" w:rsidR="00D46B20" w:rsidRPr="00AD1D9A" w:rsidRDefault="00D46B20" w:rsidP="00271D7B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AD1D9A">
        <w:rPr>
          <w:rFonts w:ascii="Arial" w:hAnsi="Arial" w:cs="Arial"/>
        </w:rPr>
        <w:t xml:space="preserve">Grantobiorca zobowiązany jest do zwrotu uzyskanego grantu wraz z odsetkami w trybie i na zasadach przewidzianych w art. 207 ustawy o finansach publicznych </w:t>
      </w:r>
      <w:r w:rsidR="00271D7B" w:rsidRPr="00AD1D9A">
        <w:rPr>
          <w:rFonts w:ascii="Arial" w:hAnsi="Arial" w:cs="Arial"/>
        </w:rPr>
        <w:t xml:space="preserve">oraz zgodnie z art. 403 ust. 5 i 6 ustawy z dnia 27 kwietnia 2001 r. Prawo ochrony </w:t>
      </w:r>
      <w:r w:rsidR="000B5E7E" w:rsidRPr="00AD1D9A">
        <w:rPr>
          <w:rFonts w:ascii="Arial" w:hAnsi="Arial" w:cs="Arial"/>
        </w:rPr>
        <w:t>środowiska,</w:t>
      </w:r>
      <w:r w:rsidR="00271D7B" w:rsidRPr="00AD1D9A">
        <w:rPr>
          <w:rFonts w:ascii="Arial" w:hAnsi="Arial" w:cs="Arial"/>
        </w:rPr>
        <w:t xml:space="preserve"> </w:t>
      </w:r>
      <w:r w:rsidRPr="00AD1D9A">
        <w:rPr>
          <w:rFonts w:ascii="Arial" w:hAnsi="Arial" w:cs="Arial"/>
        </w:rPr>
        <w:t>jeżeli:</w:t>
      </w:r>
    </w:p>
    <w:p w14:paraId="0188FA1D" w14:textId="77777777" w:rsidR="00D46B20" w:rsidRPr="00AD1D9A" w:rsidRDefault="00D46B20" w:rsidP="00D46B20">
      <w:pPr>
        <w:pStyle w:val="Akapitzlist"/>
        <w:numPr>
          <w:ilvl w:val="1"/>
          <w:numId w:val="9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>gr</w:t>
      </w:r>
      <w:r w:rsidR="0000539E" w:rsidRPr="00AD1D9A">
        <w:rPr>
          <w:rFonts w:ascii="Arial" w:hAnsi="Arial" w:cs="Arial"/>
        </w:rPr>
        <w:t>ant został wykorzystany przez G</w:t>
      </w:r>
      <w:r w:rsidRPr="00AD1D9A">
        <w:rPr>
          <w:rFonts w:ascii="Arial" w:hAnsi="Arial" w:cs="Arial"/>
        </w:rPr>
        <w:t>r</w:t>
      </w:r>
      <w:r w:rsidR="0000539E" w:rsidRPr="00AD1D9A">
        <w:rPr>
          <w:rFonts w:ascii="Arial" w:hAnsi="Arial" w:cs="Arial"/>
        </w:rPr>
        <w:t>a</w:t>
      </w:r>
      <w:r w:rsidRPr="00AD1D9A">
        <w:rPr>
          <w:rFonts w:ascii="Arial" w:hAnsi="Arial" w:cs="Arial"/>
        </w:rPr>
        <w:t>ntobiorcę niezgodnie z przeznaczeniem,</w:t>
      </w:r>
    </w:p>
    <w:p w14:paraId="7EEFCE59" w14:textId="77777777" w:rsidR="00D46B20" w:rsidRPr="00AD1D9A" w:rsidRDefault="00D46B20" w:rsidP="00D46B20">
      <w:pPr>
        <w:pStyle w:val="Akapitzlist"/>
        <w:numPr>
          <w:ilvl w:val="1"/>
          <w:numId w:val="9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 xml:space="preserve">Grantobiorca naruszył zapisy regulaminu projektu, </w:t>
      </w:r>
    </w:p>
    <w:p w14:paraId="50CC25CB" w14:textId="2E5B76AF" w:rsidR="00D46B20" w:rsidRPr="00AD1D9A" w:rsidRDefault="00D46B20" w:rsidP="00D46B20">
      <w:pPr>
        <w:pStyle w:val="Akapitzlist"/>
        <w:numPr>
          <w:ilvl w:val="1"/>
          <w:numId w:val="9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>Grantobiorca odstąpi od jakiejkolwiek części</w:t>
      </w:r>
      <w:r w:rsidR="009951C3" w:rsidRPr="00AD1D9A">
        <w:rPr>
          <w:rFonts w:ascii="Arial" w:hAnsi="Arial" w:cs="Arial"/>
        </w:rPr>
        <w:t xml:space="preserve"> zakresu określonego we wniosku o udzieleni</w:t>
      </w:r>
      <w:r w:rsidR="000632DE" w:rsidRPr="00AD1D9A">
        <w:rPr>
          <w:rFonts w:ascii="Arial" w:hAnsi="Arial" w:cs="Arial"/>
        </w:rPr>
        <w:t>e</w:t>
      </w:r>
      <w:r w:rsidR="009951C3" w:rsidRPr="00AD1D9A">
        <w:rPr>
          <w:rFonts w:ascii="Arial" w:hAnsi="Arial" w:cs="Arial"/>
        </w:rPr>
        <w:t xml:space="preserve"> grantu i umowie</w:t>
      </w:r>
      <w:r w:rsidRPr="00AD1D9A">
        <w:rPr>
          <w:rFonts w:ascii="Arial" w:hAnsi="Arial" w:cs="Arial"/>
        </w:rPr>
        <w:t>,</w:t>
      </w:r>
    </w:p>
    <w:p w14:paraId="42D2ACB2" w14:textId="77777777" w:rsidR="00D46B20" w:rsidRPr="00AD1D9A" w:rsidRDefault="00D46B20" w:rsidP="00D46B20">
      <w:pPr>
        <w:pStyle w:val="Akapitzlist"/>
        <w:numPr>
          <w:ilvl w:val="1"/>
          <w:numId w:val="9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>źródło ciepła, na które uzyskał grant, zostanie zdemontowane lub zmodyfikowane przed upływem 5 lat od daty rozpoczęcia okresu trwałości projektu (Grantobiorca zostanie powiadomiony o wskazanym terminie odrębną korespondencją),</w:t>
      </w:r>
    </w:p>
    <w:p w14:paraId="2737FB3D" w14:textId="77777777" w:rsidR="00D46B20" w:rsidRPr="00AD1D9A" w:rsidRDefault="00D46B20" w:rsidP="00D46B20">
      <w:pPr>
        <w:pStyle w:val="Akapitzlist"/>
        <w:numPr>
          <w:ilvl w:val="1"/>
          <w:numId w:val="9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>we wniosku lub w innych dokumentach, stanowiących podstawę do udzielenia i wypłaty Grantu podał nieprawdziwe informacje, na podstawie których grant został wypłacony,</w:t>
      </w:r>
    </w:p>
    <w:p w14:paraId="29AE0D15" w14:textId="77777777" w:rsidR="00D46B20" w:rsidRPr="00AD1D9A" w:rsidRDefault="00D46B20" w:rsidP="00D46B20">
      <w:pPr>
        <w:pStyle w:val="Akapitzlist"/>
        <w:numPr>
          <w:ilvl w:val="1"/>
          <w:numId w:val="9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>zaniecha, w okresie do 5 lat od daty rozpoczęcia okresu trwałości, jakichkolwiek wymagań, wynikających z umowy o powierzenie Grantu,</w:t>
      </w:r>
    </w:p>
    <w:p w14:paraId="1538A1C5" w14:textId="77777777" w:rsidR="00D46B20" w:rsidRPr="00AD1D9A" w:rsidRDefault="00D46B20" w:rsidP="00D46B20">
      <w:pPr>
        <w:pStyle w:val="Akapitzlist"/>
        <w:numPr>
          <w:ilvl w:val="1"/>
          <w:numId w:val="9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>nie podda się obowiązkowi monitorowania i kontroli Grantobiorców w okresie trwałości projektu,</w:t>
      </w:r>
    </w:p>
    <w:p w14:paraId="38A2AC74" w14:textId="77777777" w:rsidR="00D46B20" w:rsidRPr="00AD1D9A" w:rsidRDefault="00D46B20" w:rsidP="00D46B20">
      <w:pPr>
        <w:pStyle w:val="Akapitzlist"/>
        <w:numPr>
          <w:ilvl w:val="1"/>
          <w:numId w:val="9"/>
        </w:numPr>
        <w:rPr>
          <w:rFonts w:ascii="Arial" w:hAnsi="Arial" w:cs="Arial"/>
        </w:rPr>
      </w:pPr>
      <w:r w:rsidRPr="00AD1D9A">
        <w:rPr>
          <w:rFonts w:ascii="Arial" w:hAnsi="Arial" w:cs="Arial"/>
        </w:rPr>
        <w:t>nastąpi zmiana innych nadrzędnych przepisów krajowych niezależnych od Grantodawcy.</w:t>
      </w:r>
    </w:p>
    <w:p w14:paraId="53BEA639" w14:textId="7D07FE8B" w:rsidR="00D46B20" w:rsidRPr="00AD1D9A" w:rsidRDefault="00D46B20" w:rsidP="00D46B20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</w:rPr>
      </w:pPr>
      <w:bookmarkStart w:id="3" w:name="_Hlk66292136"/>
      <w:r w:rsidRPr="00AD1D9A">
        <w:rPr>
          <w:rFonts w:ascii="Arial" w:hAnsi="Arial" w:cs="Arial"/>
        </w:rPr>
        <w:t xml:space="preserve">W przypadku stwierdzenia okoliczności, o których mowa w ust. 1 Grantobiorca zostanie pisemnie wezwany do zwrotu </w:t>
      </w:r>
      <w:r w:rsidR="00CE51DF" w:rsidRPr="00AD1D9A">
        <w:rPr>
          <w:rFonts w:ascii="Arial" w:hAnsi="Arial" w:cs="Arial"/>
        </w:rPr>
        <w:t xml:space="preserve">w terminie 14 dni, </w:t>
      </w:r>
      <w:r w:rsidRPr="00AD1D9A">
        <w:rPr>
          <w:rFonts w:ascii="Arial" w:hAnsi="Arial" w:cs="Arial"/>
        </w:rPr>
        <w:t>uzyskanego Grantu w całości wraz z odsetkami, liczonymi jak dla zaległości podatkowych za okres od dnia otrzymania grantu do dnia jego zwrotu.</w:t>
      </w:r>
    </w:p>
    <w:p w14:paraId="53FBA881" w14:textId="721FA8AA" w:rsidR="00D46B20" w:rsidRPr="00AD1D9A" w:rsidRDefault="00D46B20" w:rsidP="00D46B20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AD1D9A">
        <w:rPr>
          <w:rFonts w:ascii="Arial" w:hAnsi="Arial" w:cs="Arial"/>
        </w:rPr>
        <w:lastRenderedPageBreak/>
        <w:t>W wezwaniu, o którym mowa w ust. 2 Grantodawca wskazuje numer rachunku bankowego, na który należy dokonać zwrotu</w:t>
      </w:r>
      <w:r w:rsidR="009951C3" w:rsidRPr="00AD1D9A">
        <w:rPr>
          <w:rFonts w:ascii="Arial" w:hAnsi="Arial" w:cs="Arial"/>
        </w:rPr>
        <w:t xml:space="preserve">, </w:t>
      </w:r>
      <w:r w:rsidRPr="00AD1D9A">
        <w:rPr>
          <w:rFonts w:ascii="Arial" w:hAnsi="Arial" w:cs="Arial"/>
        </w:rPr>
        <w:t xml:space="preserve">kwotę </w:t>
      </w:r>
      <w:r w:rsidR="00CE51DF" w:rsidRPr="00AD1D9A">
        <w:rPr>
          <w:rFonts w:ascii="Arial" w:hAnsi="Arial" w:cs="Arial"/>
        </w:rPr>
        <w:t xml:space="preserve">Grantu </w:t>
      </w:r>
      <w:r w:rsidRPr="00AD1D9A">
        <w:rPr>
          <w:rFonts w:ascii="Arial" w:hAnsi="Arial" w:cs="Arial"/>
        </w:rPr>
        <w:t>podlegającą zwrotowi</w:t>
      </w:r>
      <w:r w:rsidR="009951C3" w:rsidRPr="00AD1D9A">
        <w:rPr>
          <w:rFonts w:ascii="Arial" w:hAnsi="Arial" w:cs="Arial"/>
        </w:rPr>
        <w:t xml:space="preserve"> oraz </w:t>
      </w:r>
      <w:r w:rsidR="000B5E7E" w:rsidRPr="00AD1D9A">
        <w:rPr>
          <w:rFonts w:ascii="Arial" w:hAnsi="Arial" w:cs="Arial"/>
        </w:rPr>
        <w:t>datę,</w:t>
      </w:r>
      <w:r w:rsidR="009951C3" w:rsidRPr="00AD1D9A">
        <w:rPr>
          <w:rFonts w:ascii="Arial" w:hAnsi="Arial" w:cs="Arial"/>
        </w:rPr>
        <w:t xml:space="preserve"> od której należy obliczyć odsetki wraz ze sposobem ich obliczenia</w:t>
      </w:r>
      <w:r w:rsidRPr="00AD1D9A">
        <w:rPr>
          <w:rFonts w:ascii="Arial" w:hAnsi="Arial" w:cs="Arial"/>
        </w:rPr>
        <w:t>.</w:t>
      </w:r>
    </w:p>
    <w:p w14:paraId="787C47DC" w14:textId="3FFDA093" w:rsidR="00D46B20" w:rsidRPr="00AD1D9A" w:rsidRDefault="00D46B20" w:rsidP="00D46B20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AD1D9A">
        <w:rPr>
          <w:rFonts w:ascii="Arial" w:hAnsi="Arial" w:cs="Arial"/>
        </w:rPr>
        <w:t xml:space="preserve">W sytuacji, o której mowa w ust. 1, gdy </w:t>
      </w:r>
      <w:r w:rsidR="000B5E7E" w:rsidRPr="00AD1D9A">
        <w:rPr>
          <w:rFonts w:ascii="Arial" w:hAnsi="Arial" w:cs="Arial"/>
        </w:rPr>
        <w:t>Grant obiorca</w:t>
      </w:r>
      <w:r w:rsidRPr="00AD1D9A">
        <w:rPr>
          <w:rFonts w:ascii="Arial" w:hAnsi="Arial" w:cs="Arial"/>
        </w:rPr>
        <w:t xml:space="preserve"> nie dokona zwrotu, Grantodawca podejmie czynności zmierzające do odzyskania należnych środków z wykorzystaniem wszelkich środków prawnych zgodnie</w:t>
      </w:r>
      <w:r w:rsidR="008D2CAB" w:rsidRPr="00AD1D9A">
        <w:rPr>
          <w:rFonts w:ascii="Arial" w:hAnsi="Arial" w:cs="Arial"/>
        </w:rPr>
        <w:br/>
      </w:r>
      <w:r w:rsidRPr="00AD1D9A">
        <w:rPr>
          <w:rFonts w:ascii="Arial" w:hAnsi="Arial" w:cs="Arial"/>
        </w:rPr>
        <w:t>z przepisami Kodeksu Cywilnego.</w:t>
      </w:r>
    </w:p>
    <w:p w14:paraId="52DDAB72" w14:textId="3D9D8DBD" w:rsidR="00D46B20" w:rsidRPr="00AD1D9A" w:rsidRDefault="000B5E7E" w:rsidP="00D46B20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AD1D9A">
        <w:rPr>
          <w:rFonts w:ascii="Arial" w:hAnsi="Arial" w:cs="Arial"/>
        </w:rPr>
        <w:t>Odsetki,</w:t>
      </w:r>
      <w:r w:rsidR="00D46B20" w:rsidRPr="00AD1D9A">
        <w:rPr>
          <w:rFonts w:ascii="Arial" w:hAnsi="Arial" w:cs="Arial"/>
        </w:rPr>
        <w:t xml:space="preserve"> o których mowa w ust. 2 od kwoty określonej w ust. 3 są naliczane od dnia przekazania grantu Grantobiorcy, tj. od dnia obciążenia tą kwotą rachunku bankowego Grantodawcy.</w:t>
      </w:r>
    </w:p>
    <w:p w14:paraId="1D071D3E" w14:textId="77777777" w:rsidR="00D46B20" w:rsidRPr="00AD1D9A" w:rsidRDefault="00D46B20" w:rsidP="00D46B20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AD1D9A">
        <w:rPr>
          <w:rFonts w:ascii="Arial" w:hAnsi="Arial" w:cs="Arial"/>
        </w:rPr>
        <w:t>Wszelkie wpłaty wynikające z wezwania do zwrotu dokonane przez Grantobiorcę będą w pierwszej kolejności zaliczane na odsetki, a następnie na należność główną.</w:t>
      </w:r>
      <w:bookmarkEnd w:id="3"/>
    </w:p>
    <w:p w14:paraId="34F98B6C" w14:textId="77777777" w:rsidR="00D46B20" w:rsidRPr="00AD1D9A" w:rsidRDefault="00D46B20" w:rsidP="00D46B20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AD1D9A">
        <w:rPr>
          <w:rFonts w:ascii="Arial" w:hAnsi="Arial" w:cs="Arial"/>
        </w:rPr>
        <w:t>W przypadku odstąpienia od realizacji umowy po jej podpisaniu, Grantobiorca zobowiązany jest także do pokrycia wszelkich kosztów poniesionych przez Wykonawcę i Operatora.</w:t>
      </w:r>
    </w:p>
    <w:p w14:paraId="6466750A" w14:textId="25A9FC3B" w:rsidR="00D46B20" w:rsidRPr="00AD1D9A" w:rsidRDefault="00D46B20" w:rsidP="00D46B20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AD1D9A">
        <w:rPr>
          <w:rFonts w:ascii="Arial" w:hAnsi="Arial" w:cs="Arial"/>
        </w:rPr>
        <w:t xml:space="preserve">Operator w imieniu </w:t>
      </w:r>
      <w:r w:rsidR="00C8675E" w:rsidRPr="00AD1D9A">
        <w:rPr>
          <w:rFonts w:ascii="Arial" w:hAnsi="Arial" w:cs="Arial"/>
        </w:rPr>
        <w:t xml:space="preserve">Grantodawcy </w:t>
      </w:r>
      <w:r w:rsidRPr="00AD1D9A">
        <w:rPr>
          <w:rFonts w:ascii="Arial" w:hAnsi="Arial" w:cs="Arial"/>
        </w:rPr>
        <w:t xml:space="preserve">ma prawo wykluczyć Grantobiorcę, który złamał bądź nie dopełnił warunków umowy lub regulaminu. </w:t>
      </w:r>
    </w:p>
    <w:p w14:paraId="581B5A90" w14:textId="7BC07408" w:rsidR="00D46B20" w:rsidRPr="00AD1D9A" w:rsidRDefault="00D46B20" w:rsidP="009951C3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AD1D9A">
        <w:rPr>
          <w:rFonts w:ascii="Arial" w:hAnsi="Arial" w:cs="Arial"/>
        </w:rPr>
        <w:t xml:space="preserve">Podanie nieprawdziwych danych we wniosku o udzielenie grantu, w tym w szczególności brak wymiany węglowego źródła ciepła klasy III lub bezklasowego oraz brak któregokolwiek z elementów termomodernizacyjnych, wymienionych w definicji minimalnego standardu efektywności </w:t>
      </w:r>
      <w:r w:rsidR="000B5E7E" w:rsidRPr="00AD1D9A">
        <w:rPr>
          <w:rFonts w:ascii="Arial" w:hAnsi="Arial" w:cs="Arial"/>
        </w:rPr>
        <w:t>energetycznej, spowoduje</w:t>
      </w:r>
      <w:r w:rsidRPr="00AD1D9A">
        <w:rPr>
          <w:rFonts w:ascii="Arial" w:hAnsi="Arial" w:cs="Arial"/>
        </w:rPr>
        <w:t xml:space="preserve"> wykluczenie Grantobiorcy z projektu.</w:t>
      </w:r>
    </w:p>
    <w:p w14:paraId="2C6E2878" w14:textId="54C2B854" w:rsidR="00B241E8" w:rsidRPr="00AD1D9A" w:rsidRDefault="00B241E8" w:rsidP="00B241E8">
      <w:pPr>
        <w:jc w:val="center"/>
        <w:rPr>
          <w:rFonts w:ascii="Arial" w:hAnsi="Arial" w:cs="Arial"/>
          <w:b/>
        </w:rPr>
      </w:pPr>
      <w:r w:rsidRPr="00AD1D9A">
        <w:rPr>
          <w:rFonts w:ascii="Arial" w:hAnsi="Arial" w:cs="Arial"/>
          <w:b/>
        </w:rPr>
        <w:t>§7</w:t>
      </w:r>
      <w:r w:rsidRPr="00AD1D9A">
        <w:rPr>
          <w:rFonts w:ascii="Arial" w:hAnsi="Arial" w:cs="Arial"/>
          <w:b/>
        </w:rPr>
        <w:br/>
      </w:r>
      <w:r w:rsidR="009951C3" w:rsidRPr="00AD1D9A">
        <w:rPr>
          <w:rFonts w:ascii="Arial" w:hAnsi="Arial" w:cs="Arial"/>
          <w:b/>
        </w:rPr>
        <w:t xml:space="preserve">Rozwiązanie </w:t>
      </w:r>
      <w:r w:rsidRPr="00AD1D9A">
        <w:rPr>
          <w:rFonts w:ascii="Arial" w:hAnsi="Arial" w:cs="Arial"/>
          <w:b/>
        </w:rPr>
        <w:t>umowy</w:t>
      </w:r>
    </w:p>
    <w:p w14:paraId="19135B7D" w14:textId="77777777" w:rsidR="00B241E8" w:rsidRPr="00AD1D9A" w:rsidRDefault="00B241E8" w:rsidP="00404BC3">
      <w:pPr>
        <w:pStyle w:val="Akapitzlist"/>
        <w:numPr>
          <w:ilvl w:val="0"/>
          <w:numId w:val="30"/>
        </w:numPr>
        <w:ind w:left="284" w:hanging="284"/>
        <w:rPr>
          <w:rFonts w:ascii="Arial" w:hAnsi="Arial" w:cs="Arial"/>
        </w:rPr>
      </w:pPr>
      <w:r w:rsidRPr="00AD1D9A">
        <w:rPr>
          <w:rFonts w:ascii="Arial" w:hAnsi="Arial" w:cs="Arial"/>
        </w:rPr>
        <w:t>Umowa może być rozwiązana przez Grantodawcę ze skutkiem natychmiastowym w przypadku:</w:t>
      </w:r>
    </w:p>
    <w:p w14:paraId="16A9805D" w14:textId="77777777" w:rsidR="00B241E8" w:rsidRPr="00AD1D9A" w:rsidRDefault="00B241E8" w:rsidP="00404BC3">
      <w:pPr>
        <w:pStyle w:val="Akapitzlist"/>
        <w:numPr>
          <w:ilvl w:val="1"/>
          <w:numId w:val="30"/>
        </w:numPr>
        <w:ind w:left="1418" w:hanging="425"/>
        <w:rPr>
          <w:rFonts w:ascii="Arial" w:hAnsi="Arial" w:cs="Arial"/>
        </w:rPr>
      </w:pPr>
      <w:r w:rsidRPr="00AD1D9A">
        <w:rPr>
          <w:rFonts w:ascii="Arial" w:hAnsi="Arial" w:cs="Arial"/>
        </w:rPr>
        <w:t>wykorzystywania udzielonego grantu niezgodnie z przeznaczeniem,</w:t>
      </w:r>
    </w:p>
    <w:p w14:paraId="7FAE1ADE" w14:textId="3684792E" w:rsidR="00B241E8" w:rsidRPr="00AD1D9A" w:rsidRDefault="00B241E8" w:rsidP="00404BC3">
      <w:pPr>
        <w:pStyle w:val="Akapitzlist"/>
        <w:numPr>
          <w:ilvl w:val="1"/>
          <w:numId w:val="30"/>
        </w:numPr>
        <w:ind w:left="1418" w:hanging="425"/>
        <w:rPr>
          <w:rFonts w:ascii="Arial" w:hAnsi="Arial" w:cs="Arial"/>
        </w:rPr>
      </w:pPr>
      <w:r w:rsidRPr="00AD1D9A">
        <w:rPr>
          <w:rFonts w:ascii="Arial" w:hAnsi="Arial" w:cs="Arial"/>
        </w:rPr>
        <w:t>nieterminowego oraz nienależytego wykonywania umowy, w szczególności ograniczenia lub zmiany zakresu rzeczowego realizowane</w:t>
      </w:r>
      <w:r w:rsidR="000632DE" w:rsidRPr="00AD1D9A">
        <w:rPr>
          <w:rFonts w:ascii="Arial" w:hAnsi="Arial" w:cs="Arial"/>
        </w:rPr>
        <w:t>j</w:t>
      </w:r>
      <w:r w:rsidR="009951C3" w:rsidRPr="00AD1D9A">
        <w:rPr>
          <w:rFonts w:ascii="Arial" w:hAnsi="Arial" w:cs="Arial"/>
        </w:rPr>
        <w:t xml:space="preserve"> inwestycji objętej grantem</w:t>
      </w:r>
      <w:r w:rsidRPr="00AD1D9A">
        <w:rPr>
          <w:rFonts w:ascii="Arial" w:hAnsi="Arial" w:cs="Arial"/>
        </w:rPr>
        <w:t>,</w:t>
      </w:r>
    </w:p>
    <w:p w14:paraId="5549A17F" w14:textId="0C4B7F2D" w:rsidR="00B241E8" w:rsidRPr="00AD1D9A" w:rsidRDefault="00B241E8" w:rsidP="00404BC3">
      <w:pPr>
        <w:pStyle w:val="Akapitzlist"/>
        <w:numPr>
          <w:ilvl w:val="1"/>
          <w:numId w:val="30"/>
        </w:numPr>
        <w:ind w:left="1418" w:hanging="425"/>
        <w:rPr>
          <w:rFonts w:ascii="Arial" w:hAnsi="Arial" w:cs="Arial"/>
        </w:rPr>
      </w:pPr>
      <w:r w:rsidRPr="00AD1D9A">
        <w:rPr>
          <w:rFonts w:ascii="Arial" w:hAnsi="Arial" w:cs="Arial"/>
        </w:rPr>
        <w:t>nieprzedłożenia przez Grantobiorcę wniosku o wypłatę grantu w terminie i na zasadach określonych</w:t>
      </w:r>
      <w:r w:rsidR="008D2CAB" w:rsidRPr="00AD1D9A">
        <w:rPr>
          <w:rFonts w:ascii="Arial" w:hAnsi="Arial" w:cs="Arial"/>
        </w:rPr>
        <w:br/>
      </w:r>
      <w:r w:rsidRPr="00AD1D9A">
        <w:rPr>
          <w:rFonts w:ascii="Arial" w:hAnsi="Arial" w:cs="Arial"/>
        </w:rPr>
        <w:t>w Regulaminie realizacji projektu,</w:t>
      </w:r>
    </w:p>
    <w:p w14:paraId="04C55FE1" w14:textId="77777777" w:rsidR="00B241E8" w:rsidRPr="00AD1D9A" w:rsidRDefault="00B241E8" w:rsidP="00404BC3">
      <w:pPr>
        <w:pStyle w:val="Akapitzlist"/>
        <w:numPr>
          <w:ilvl w:val="1"/>
          <w:numId w:val="30"/>
        </w:numPr>
        <w:ind w:left="1418" w:hanging="425"/>
        <w:rPr>
          <w:rFonts w:ascii="Arial" w:hAnsi="Arial" w:cs="Arial"/>
        </w:rPr>
      </w:pPr>
      <w:r w:rsidRPr="00AD1D9A">
        <w:rPr>
          <w:rFonts w:ascii="Arial" w:hAnsi="Arial" w:cs="Arial"/>
        </w:rPr>
        <w:t>odmowy poddania się przez Grantobiorcę kontroli lub nie usunięcia w terminie określonym przez Grantodawcę lub osoby przez niego upoważnione stwierdzonych nieprawidłowości,</w:t>
      </w:r>
    </w:p>
    <w:p w14:paraId="47DD28EA" w14:textId="63655021" w:rsidR="0005355B" w:rsidRPr="00AD1D9A" w:rsidRDefault="00B241E8" w:rsidP="00547209">
      <w:pPr>
        <w:pStyle w:val="Akapitzlist"/>
        <w:numPr>
          <w:ilvl w:val="1"/>
          <w:numId w:val="30"/>
        </w:numPr>
        <w:ind w:left="1418" w:hanging="425"/>
        <w:rPr>
          <w:rFonts w:ascii="Arial" w:hAnsi="Arial" w:cs="Arial"/>
        </w:rPr>
      </w:pPr>
      <w:r w:rsidRPr="00AD1D9A">
        <w:rPr>
          <w:rFonts w:ascii="Arial" w:hAnsi="Arial" w:cs="Arial"/>
        </w:rPr>
        <w:t>uzyskanie informacji o tym, że Grantobiorca jest podmiotem wykluczonym z możliwości otrzymania dofinansowania.</w:t>
      </w:r>
    </w:p>
    <w:p w14:paraId="0A77873B" w14:textId="03112C38" w:rsidR="00B241E8" w:rsidRPr="00AD1D9A" w:rsidRDefault="00B241E8" w:rsidP="00B241E8">
      <w:pPr>
        <w:jc w:val="center"/>
        <w:rPr>
          <w:rFonts w:ascii="Arial" w:hAnsi="Arial" w:cs="Arial"/>
          <w:b/>
        </w:rPr>
      </w:pPr>
      <w:r w:rsidRPr="00AD1D9A">
        <w:rPr>
          <w:rFonts w:ascii="Arial" w:hAnsi="Arial" w:cs="Arial"/>
          <w:b/>
        </w:rPr>
        <w:t>§8</w:t>
      </w:r>
      <w:r w:rsidRPr="00AD1D9A">
        <w:rPr>
          <w:rFonts w:ascii="Arial" w:hAnsi="Arial" w:cs="Arial"/>
          <w:b/>
        </w:rPr>
        <w:br/>
        <w:t>Przetwarzani</w:t>
      </w:r>
      <w:r w:rsidR="000632DE" w:rsidRPr="00AD1D9A">
        <w:rPr>
          <w:rFonts w:ascii="Arial" w:hAnsi="Arial" w:cs="Arial"/>
          <w:b/>
        </w:rPr>
        <w:t>e</w:t>
      </w:r>
      <w:r w:rsidRPr="00AD1D9A">
        <w:rPr>
          <w:rFonts w:ascii="Arial" w:hAnsi="Arial" w:cs="Arial"/>
          <w:b/>
        </w:rPr>
        <w:t xml:space="preserve"> danych osobowych</w:t>
      </w:r>
    </w:p>
    <w:p w14:paraId="436A844C" w14:textId="77777777" w:rsidR="00E15D6A" w:rsidRPr="00AD1D9A" w:rsidRDefault="00E15D6A" w:rsidP="00E15D6A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  <w:szCs w:val="20"/>
        </w:rPr>
      </w:pPr>
      <w:r w:rsidRPr="00AD1D9A">
        <w:rPr>
          <w:rFonts w:ascii="Arial" w:hAnsi="Arial" w:cs="Arial"/>
          <w:szCs w:val="20"/>
        </w:rPr>
        <w:t>Administratorem danych osobowych jest Prezydent Miasta Gliwice z siedzibą w Urzędzie Miejskim w Gliwicach (ul. Zwycięstwa 21, 44-100 Gliwice).</w:t>
      </w:r>
    </w:p>
    <w:p w14:paraId="686229BB" w14:textId="586D8931" w:rsidR="00E15D6A" w:rsidRPr="00AD1D9A" w:rsidRDefault="00E15D6A" w:rsidP="00E15D6A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  <w:szCs w:val="20"/>
        </w:rPr>
      </w:pPr>
      <w:r w:rsidRPr="00AD1D9A">
        <w:rPr>
          <w:rFonts w:ascii="Arial" w:hAnsi="Arial" w:cs="Arial"/>
          <w:szCs w:val="20"/>
        </w:rPr>
        <w:t>We wszystkich sprawach związanych z przetwarzaniem Państwa danych osobowych można się kontaktować</w:t>
      </w:r>
      <w:r w:rsidR="008D2CAB" w:rsidRPr="00AD1D9A">
        <w:rPr>
          <w:rFonts w:ascii="Arial" w:hAnsi="Arial" w:cs="Arial"/>
          <w:szCs w:val="20"/>
        </w:rPr>
        <w:br/>
      </w:r>
      <w:r w:rsidR="000B5E7E" w:rsidRPr="00AD1D9A">
        <w:rPr>
          <w:rFonts w:ascii="Arial" w:hAnsi="Arial" w:cs="Arial"/>
          <w:szCs w:val="20"/>
        </w:rPr>
        <w:t>z Piotrem</w:t>
      </w:r>
      <w:r w:rsidRPr="00AD1D9A">
        <w:rPr>
          <w:rFonts w:ascii="Arial" w:hAnsi="Arial" w:cs="Arial"/>
          <w:szCs w:val="20"/>
        </w:rPr>
        <w:t xml:space="preserve"> Sojką - Inspektorem Ochrony Danych:</w:t>
      </w:r>
    </w:p>
    <w:p w14:paraId="18E7C7C6" w14:textId="77777777" w:rsidR="00E15D6A" w:rsidRPr="00AD1D9A" w:rsidRDefault="00E15D6A" w:rsidP="00E15D6A">
      <w:pPr>
        <w:pStyle w:val="Akapitzlist"/>
        <w:numPr>
          <w:ilvl w:val="1"/>
          <w:numId w:val="21"/>
        </w:numPr>
        <w:rPr>
          <w:rFonts w:ascii="Arial" w:hAnsi="Arial" w:cs="Arial"/>
          <w:szCs w:val="20"/>
        </w:rPr>
      </w:pPr>
      <w:r w:rsidRPr="00AD1D9A">
        <w:rPr>
          <w:rFonts w:ascii="Arial" w:hAnsi="Arial" w:cs="Arial"/>
          <w:szCs w:val="20"/>
        </w:rPr>
        <w:t>korespondencyjnie na adres e-mail: iod@um.gliwice.pl,</w:t>
      </w:r>
    </w:p>
    <w:p w14:paraId="0EE7AC6F" w14:textId="648B598A" w:rsidR="00E15D6A" w:rsidRPr="00AD1D9A" w:rsidRDefault="00E15D6A" w:rsidP="00E15D6A">
      <w:pPr>
        <w:pStyle w:val="Akapitzlist"/>
        <w:numPr>
          <w:ilvl w:val="1"/>
          <w:numId w:val="21"/>
        </w:numPr>
        <w:rPr>
          <w:rFonts w:ascii="Arial" w:hAnsi="Arial" w:cs="Arial"/>
          <w:szCs w:val="20"/>
        </w:rPr>
      </w:pPr>
      <w:r w:rsidRPr="00AD1D9A">
        <w:rPr>
          <w:rFonts w:ascii="Arial" w:hAnsi="Arial" w:cs="Arial"/>
          <w:szCs w:val="20"/>
        </w:rPr>
        <w:t>pisemnie, telefonicznie lub osobiście w Informacji Głównej w holu Urzędu od ul. Zwycięstwa 21 (tel. 32 239-11-65 lub 32 239-12-54) wskazując formę, w jakiej oczekuje Pan/Pani odpowiedzi</w:t>
      </w:r>
      <w:r w:rsidR="008D2CAB" w:rsidRPr="00AD1D9A">
        <w:rPr>
          <w:rFonts w:ascii="Arial" w:hAnsi="Arial" w:cs="Arial"/>
          <w:szCs w:val="20"/>
        </w:rPr>
        <w:br/>
      </w:r>
      <w:r w:rsidRPr="00AD1D9A">
        <w:rPr>
          <w:rFonts w:ascii="Arial" w:hAnsi="Arial" w:cs="Arial"/>
          <w:szCs w:val="20"/>
        </w:rPr>
        <w:t>i podając dane kontaktowe niezbędne do sposobu udzielenia odpowiedzi.</w:t>
      </w:r>
    </w:p>
    <w:p w14:paraId="68CEC5F6" w14:textId="77777777" w:rsidR="00E15D6A" w:rsidRPr="00AD1D9A" w:rsidRDefault="00E15D6A" w:rsidP="00E15D6A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  <w:szCs w:val="20"/>
        </w:rPr>
      </w:pPr>
      <w:r w:rsidRPr="00AD1D9A">
        <w:rPr>
          <w:rFonts w:ascii="Arial" w:hAnsi="Arial" w:cs="Arial"/>
          <w:szCs w:val="20"/>
        </w:rPr>
        <w:t>Celem przetwarzania danych osobowych jest realizacja projektu pn. Czyste powietrze nad Gliwicami - wymiana indywidualnych źródeł ciepła w budynkach mieszkalnych jednorodzinnych</w:t>
      </w:r>
      <w:r w:rsidRPr="00AD1D9A" w:rsidDel="00E42FA8">
        <w:rPr>
          <w:rFonts w:ascii="Arial" w:hAnsi="Arial" w:cs="Arial"/>
          <w:szCs w:val="20"/>
        </w:rPr>
        <w:t xml:space="preserve"> </w:t>
      </w:r>
    </w:p>
    <w:p w14:paraId="5F8D4B94" w14:textId="77777777" w:rsidR="00E15D6A" w:rsidRPr="00AD1D9A" w:rsidRDefault="00E15D6A" w:rsidP="00E15D6A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  <w:szCs w:val="20"/>
        </w:rPr>
      </w:pPr>
      <w:r w:rsidRPr="00AD1D9A">
        <w:rPr>
          <w:rFonts w:ascii="Arial" w:hAnsi="Arial" w:cs="Arial"/>
          <w:szCs w:val="20"/>
        </w:rPr>
        <w:t>Podstawą prawną przetwarzania jest zgoda osoby, której dane dotyczą – (art.6.1.a RODO).</w:t>
      </w:r>
    </w:p>
    <w:p w14:paraId="4A99451B" w14:textId="77777777" w:rsidR="00E15D6A" w:rsidRPr="00AD1D9A" w:rsidRDefault="00E15D6A" w:rsidP="00E15D6A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  <w:szCs w:val="20"/>
        </w:rPr>
      </w:pPr>
      <w:r w:rsidRPr="00AD1D9A">
        <w:rPr>
          <w:rFonts w:ascii="Arial" w:hAnsi="Arial" w:cs="Arial"/>
          <w:szCs w:val="20"/>
        </w:rPr>
        <w:t xml:space="preserve">Dane osobowe nie będą przekazywane innym podmiotom za wyjątkiem: </w:t>
      </w:r>
    </w:p>
    <w:p w14:paraId="74FCFC90" w14:textId="77777777" w:rsidR="00E15D6A" w:rsidRPr="00AD1D9A" w:rsidRDefault="00E15D6A" w:rsidP="00E15D6A">
      <w:pPr>
        <w:pStyle w:val="Akapitzlist"/>
        <w:numPr>
          <w:ilvl w:val="1"/>
          <w:numId w:val="21"/>
        </w:numPr>
        <w:rPr>
          <w:rFonts w:ascii="Arial" w:hAnsi="Arial" w:cs="Arial"/>
          <w:szCs w:val="20"/>
        </w:rPr>
      </w:pPr>
      <w:r w:rsidRPr="00AD1D9A">
        <w:rPr>
          <w:rFonts w:ascii="Arial" w:hAnsi="Arial" w:cs="Arial"/>
          <w:szCs w:val="20"/>
        </w:rPr>
        <w:t>podmiotów uprawnionych do ich przetwarzania na podstawie przepisów prawa,</w:t>
      </w:r>
    </w:p>
    <w:p w14:paraId="287225C3" w14:textId="1326B8E7" w:rsidR="00E15D6A" w:rsidRPr="00AD1D9A" w:rsidRDefault="00E15D6A" w:rsidP="00E15D6A">
      <w:pPr>
        <w:pStyle w:val="Akapitzlist"/>
        <w:numPr>
          <w:ilvl w:val="1"/>
          <w:numId w:val="21"/>
        </w:numPr>
        <w:rPr>
          <w:rFonts w:ascii="Arial" w:hAnsi="Arial" w:cs="Arial"/>
          <w:szCs w:val="20"/>
        </w:rPr>
      </w:pPr>
      <w:r w:rsidRPr="00AD1D9A">
        <w:rPr>
          <w:rFonts w:ascii="Arial" w:hAnsi="Arial" w:cs="Arial"/>
          <w:szCs w:val="20"/>
        </w:rPr>
        <w:t>podmiotów świadczących wsparcie techniczne dla systemów informatycznych i teleinformatycznych,</w:t>
      </w:r>
      <w:r w:rsidR="008D2CAB" w:rsidRPr="00AD1D9A">
        <w:rPr>
          <w:rFonts w:ascii="Arial" w:hAnsi="Arial" w:cs="Arial"/>
          <w:szCs w:val="20"/>
        </w:rPr>
        <w:br/>
      </w:r>
      <w:r w:rsidRPr="00AD1D9A">
        <w:rPr>
          <w:rFonts w:ascii="Arial" w:hAnsi="Arial" w:cs="Arial"/>
          <w:szCs w:val="20"/>
        </w:rPr>
        <w:t>w których dane osobowe są przetwarzane,</w:t>
      </w:r>
    </w:p>
    <w:p w14:paraId="3E1F70A6" w14:textId="246744C7" w:rsidR="00E15D6A" w:rsidRPr="00AD1D9A" w:rsidRDefault="00E15D6A" w:rsidP="00E15D6A">
      <w:pPr>
        <w:pStyle w:val="Akapitzlist"/>
        <w:numPr>
          <w:ilvl w:val="1"/>
          <w:numId w:val="21"/>
        </w:numPr>
        <w:rPr>
          <w:rFonts w:ascii="Arial" w:hAnsi="Arial" w:cs="Arial"/>
          <w:szCs w:val="20"/>
        </w:rPr>
      </w:pPr>
      <w:r w:rsidRPr="00AD1D9A">
        <w:rPr>
          <w:rFonts w:ascii="Arial" w:hAnsi="Arial" w:cs="Arial"/>
          <w:szCs w:val="20"/>
        </w:rPr>
        <w:t>podmiot</w:t>
      </w:r>
      <w:r w:rsidR="00555BEA" w:rsidRPr="00AD1D9A">
        <w:rPr>
          <w:rFonts w:ascii="Arial" w:hAnsi="Arial" w:cs="Arial"/>
          <w:szCs w:val="20"/>
        </w:rPr>
        <w:t>u</w:t>
      </w:r>
      <w:r w:rsidRPr="00AD1D9A">
        <w:rPr>
          <w:rFonts w:ascii="Arial" w:hAnsi="Arial" w:cs="Arial"/>
          <w:szCs w:val="20"/>
        </w:rPr>
        <w:t xml:space="preserve"> świadcząc</w:t>
      </w:r>
      <w:r w:rsidR="00555BEA" w:rsidRPr="00AD1D9A">
        <w:rPr>
          <w:rFonts w:ascii="Arial" w:hAnsi="Arial" w:cs="Arial"/>
          <w:szCs w:val="20"/>
        </w:rPr>
        <w:t>ego</w:t>
      </w:r>
      <w:r w:rsidRPr="00AD1D9A">
        <w:rPr>
          <w:rFonts w:ascii="Arial" w:hAnsi="Arial" w:cs="Arial"/>
          <w:szCs w:val="20"/>
        </w:rPr>
        <w:t xml:space="preserve"> wsparcie techniczne dla projektu, tj. podmiotu pełniącego rolę Operatora.</w:t>
      </w:r>
    </w:p>
    <w:p w14:paraId="57315CBB" w14:textId="77777777" w:rsidR="00E15D6A" w:rsidRPr="00AD1D9A" w:rsidRDefault="00E15D6A" w:rsidP="00E15D6A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  <w:szCs w:val="20"/>
        </w:rPr>
      </w:pPr>
      <w:r w:rsidRPr="00AD1D9A">
        <w:rPr>
          <w:rFonts w:ascii="Arial" w:hAnsi="Arial" w:cs="Arial"/>
          <w:szCs w:val="20"/>
        </w:rPr>
        <w:t xml:space="preserve">Dane osobowe będą przechowywane jedynie w okresie niezbędnym do realizacji projektu pn. </w:t>
      </w:r>
      <w:r w:rsidRPr="00AD1D9A">
        <w:rPr>
          <w:rFonts w:ascii="Arial" w:hAnsi="Arial" w:cs="Arial"/>
          <w:i/>
          <w:szCs w:val="20"/>
        </w:rPr>
        <w:t>Czyste powietrze nad Gliwicami - wymiana indywidualnych źródeł ciepła w budynkach mieszkalnych jednorodzinnych</w:t>
      </w:r>
      <w:r w:rsidRPr="00AD1D9A">
        <w:rPr>
          <w:rFonts w:ascii="Arial" w:hAnsi="Arial" w:cs="Arial"/>
          <w:szCs w:val="20"/>
        </w:rPr>
        <w:t>. Po zrealizowaniu projektu i zakończeniu okresu trwałości projektu, będą przechowywane jedynie w celach archiwalnych, przez okres, który wyznaczony zostanie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1BBF5644" w14:textId="77777777" w:rsidR="00E15D6A" w:rsidRPr="00AD1D9A" w:rsidRDefault="00E15D6A" w:rsidP="00E15D6A">
      <w:pPr>
        <w:pStyle w:val="Akapitzlist"/>
        <w:numPr>
          <w:ilvl w:val="0"/>
          <w:numId w:val="21"/>
        </w:numPr>
        <w:ind w:left="360"/>
        <w:rPr>
          <w:rFonts w:ascii="Arial" w:hAnsi="Arial" w:cs="Arial"/>
          <w:szCs w:val="20"/>
        </w:rPr>
      </w:pPr>
      <w:r w:rsidRPr="00AD1D9A">
        <w:rPr>
          <w:rFonts w:ascii="Arial" w:hAnsi="Arial" w:cs="Arial"/>
          <w:szCs w:val="20"/>
        </w:rPr>
        <w:lastRenderedPageBreak/>
        <w:t>Każda osoba, której dane dotyczą ma prawo wystąpienia z żądaniem dostępu do swoich danych osobowych, sprostowania (poprawiania), a w przypadkach uregulowanych przepisami prawa do usunięcia lub ograniczenia ich przetwarzania. Uprawnienia można realizować:</w:t>
      </w:r>
    </w:p>
    <w:p w14:paraId="165D2A80" w14:textId="77777777" w:rsidR="00E15D6A" w:rsidRPr="00AD1D9A" w:rsidRDefault="00E15D6A" w:rsidP="00E15D6A">
      <w:pPr>
        <w:pStyle w:val="Akapitzlist"/>
        <w:numPr>
          <w:ilvl w:val="1"/>
          <w:numId w:val="21"/>
        </w:numPr>
        <w:rPr>
          <w:rFonts w:ascii="Arial" w:hAnsi="Arial" w:cs="Arial"/>
          <w:szCs w:val="20"/>
        </w:rPr>
      </w:pPr>
      <w:r w:rsidRPr="00AD1D9A">
        <w:rPr>
          <w:rFonts w:ascii="Arial" w:hAnsi="Arial" w:cs="Arial"/>
          <w:szCs w:val="20"/>
        </w:rPr>
        <w:t>składając w formie tradycyjnej odręcznie podpisane pismo w Urzędzie Miejskim w Gliwicach,</w:t>
      </w:r>
    </w:p>
    <w:p w14:paraId="0F342208" w14:textId="72EF5C5A" w:rsidR="00E15D6A" w:rsidRPr="00AD1D9A" w:rsidRDefault="00E15D6A" w:rsidP="00E15D6A">
      <w:pPr>
        <w:pStyle w:val="Akapitzlist"/>
        <w:numPr>
          <w:ilvl w:val="1"/>
          <w:numId w:val="21"/>
        </w:numPr>
        <w:rPr>
          <w:rFonts w:ascii="Arial" w:hAnsi="Arial" w:cs="Arial"/>
          <w:szCs w:val="20"/>
        </w:rPr>
      </w:pPr>
      <w:r w:rsidRPr="00AD1D9A">
        <w:rPr>
          <w:rFonts w:ascii="Arial" w:hAnsi="Arial" w:cs="Arial"/>
          <w:szCs w:val="20"/>
        </w:rPr>
        <w:t xml:space="preserve">drogą elektroniczną wysyłając </w:t>
      </w:r>
      <w:r w:rsidR="00555BEA" w:rsidRPr="00AD1D9A">
        <w:rPr>
          <w:rFonts w:ascii="Arial" w:hAnsi="Arial" w:cs="Arial"/>
          <w:szCs w:val="20"/>
        </w:rPr>
        <w:t>„Pi</w:t>
      </w:r>
      <w:r w:rsidRPr="00AD1D9A">
        <w:rPr>
          <w:rFonts w:ascii="Arial" w:hAnsi="Arial" w:cs="Arial"/>
          <w:szCs w:val="20"/>
        </w:rPr>
        <w:t>smo ogólne</w:t>
      </w:r>
      <w:r w:rsidR="00555BEA" w:rsidRPr="00AD1D9A">
        <w:rPr>
          <w:rFonts w:ascii="Arial" w:hAnsi="Arial" w:cs="Arial"/>
          <w:szCs w:val="20"/>
        </w:rPr>
        <w:t>"</w:t>
      </w:r>
      <w:r w:rsidRPr="00AD1D9A">
        <w:rPr>
          <w:rFonts w:ascii="Arial" w:hAnsi="Arial" w:cs="Arial"/>
          <w:szCs w:val="20"/>
        </w:rPr>
        <w:t xml:space="preserve"> dostępne na platformie SEKAP/</w:t>
      </w:r>
      <w:proofErr w:type="spellStart"/>
      <w:r w:rsidRPr="00AD1D9A">
        <w:rPr>
          <w:rFonts w:ascii="Arial" w:hAnsi="Arial" w:cs="Arial"/>
          <w:szCs w:val="20"/>
        </w:rPr>
        <w:t>ePUAP</w:t>
      </w:r>
      <w:proofErr w:type="spellEnd"/>
      <w:r w:rsidRPr="00AD1D9A">
        <w:rPr>
          <w:rFonts w:ascii="Arial" w:hAnsi="Arial" w:cs="Arial"/>
          <w:szCs w:val="20"/>
        </w:rPr>
        <w:t>, potwierdzone Profilem Zaufanym lub kwalifikowanym podpisem elektronicznym.</w:t>
      </w:r>
    </w:p>
    <w:p w14:paraId="5E0A42DA" w14:textId="77777777" w:rsidR="00E15D6A" w:rsidRPr="00AD1D9A" w:rsidRDefault="00E15D6A" w:rsidP="00E15D6A">
      <w:pPr>
        <w:pStyle w:val="Akapitzlist"/>
        <w:numPr>
          <w:ilvl w:val="0"/>
          <w:numId w:val="21"/>
        </w:numPr>
        <w:ind w:left="360"/>
        <w:rPr>
          <w:rFonts w:ascii="Arial" w:hAnsi="Arial" w:cs="Arial"/>
          <w:szCs w:val="20"/>
        </w:rPr>
      </w:pPr>
      <w:r w:rsidRPr="00AD1D9A">
        <w:rPr>
          <w:rFonts w:ascii="Arial" w:hAnsi="Arial" w:cs="Arial"/>
          <w:szCs w:val="20"/>
        </w:rPr>
        <w:t>Do przetwarzania danych osobowych konieczne jest wyrażenie zgody, grantobiorca ma prawo nie wyrazić zgody, a w przypadku wcześniejszego wyrażenia, do jej cofnięcia.  Wycofanie zgody nie ma wpływu na przetwarzanie Państwa danych osobowych do momentu jej wycofania. Ponadto:</w:t>
      </w:r>
    </w:p>
    <w:p w14:paraId="4AB39D01" w14:textId="77777777" w:rsidR="00E15D6A" w:rsidRPr="00AD1D9A" w:rsidRDefault="00E15D6A" w:rsidP="00E15D6A">
      <w:pPr>
        <w:pStyle w:val="Akapitzlist"/>
        <w:numPr>
          <w:ilvl w:val="1"/>
          <w:numId w:val="21"/>
        </w:numPr>
        <w:rPr>
          <w:rFonts w:ascii="Arial" w:hAnsi="Arial" w:cs="Arial"/>
          <w:szCs w:val="20"/>
        </w:rPr>
      </w:pPr>
      <w:r w:rsidRPr="00AD1D9A">
        <w:rPr>
          <w:rFonts w:ascii="Arial" w:hAnsi="Arial" w:cs="Arial"/>
          <w:szCs w:val="20"/>
        </w:rPr>
        <w:t>wycofanie zgody na przetwarzanie danych osobowych po złożeniu wniosku spowoduje usunięcie grantobiorcy z listy grantobiorców,</w:t>
      </w:r>
    </w:p>
    <w:p w14:paraId="679B1A35" w14:textId="77777777" w:rsidR="00E15D6A" w:rsidRPr="00AD1D9A" w:rsidRDefault="00E15D6A" w:rsidP="00E15D6A">
      <w:pPr>
        <w:pStyle w:val="Akapitzlist"/>
        <w:numPr>
          <w:ilvl w:val="1"/>
          <w:numId w:val="21"/>
        </w:numPr>
        <w:rPr>
          <w:rFonts w:ascii="Arial" w:hAnsi="Arial" w:cs="Arial"/>
          <w:szCs w:val="20"/>
        </w:rPr>
      </w:pPr>
      <w:r w:rsidRPr="00AD1D9A">
        <w:rPr>
          <w:rFonts w:ascii="Arial" w:hAnsi="Arial" w:cs="Arial"/>
          <w:szCs w:val="20"/>
        </w:rPr>
        <w:t>wycofanie zgody na przetwarzanie danych osobowych po podpisaniu umowy o powierzenie grantu spowoduje jej rozwiązanie ze skutkiem natychmiastowym,</w:t>
      </w:r>
    </w:p>
    <w:p w14:paraId="44496435" w14:textId="5FAC4D7E" w:rsidR="00E15D6A" w:rsidRPr="00AD1D9A" w:rsidRDefault="00E15D6A" w:rsidP="00E15D6A">
      <w:pPr>
        <w:pStyle w:val="Akapitzlist"/>
        <w:numPr>
          <w:ilvl w:val="1"/>
          <w:numId w:val="21"/>
        </w:numPr>
        <w:rPr>
          <w:rFonts w:ascii="Arial" w:hAnsi="Arial" w:cs="Arial"/>
          <w:szCs w:val="20"/>
        </w:rPr>
      </w:pPr>
      <w:r w:rsidRPr="00AD1D9A">
        <w:rPr>
          <w:rFonts w:ascii="Arial" w:hAnsi="Arial" w:cs="Arial"/>
          <w:szCs w:val="20"/>
        </w:rPr>
        <w:t>wycofanie zgody na przetwarzanie danych osobowych po podpisaniu umowy o powierzenie grantu</w:t>
      </w:r>
      <w:r w:rsidR="000B5E7E" w:rsidRPr="00AD1D9A">
        <w:rPr>
          <w:rFonts w:ascii="Arial" w:hAnsi="Arial" w:cs="Arial"/>
          <w:szCs w:val="20"/>
        </w:rPr>
        <w:br/>
      </w:r>
      <w:r w:rsidRPr="00AD1D9A">
        <w:rPr>
          <w:rFonts w:ascii="Arial" w:hAnsi="Arial" w:cs="Arial"/>
          <w:szCs w:val="20"/>
        </w:rPr>
        <w:t>i wypłacie grantu spowoduje jej rozwiązanie ze skutkiem natychmiastowym i nałożony zostanie obowiązek zwrotu wypłaconego grantu.</w:t>
      </w:r>
    </w:p>
    <w:p w14:paraId="61A09A21" w14:textId="179E4462" w:rsidR="0098228F" w:rsidRPr="00AD1D9A" w:rsidRDefault="00E15D6A" w:rsidP="0098228F">
      <w:pPr>
        <w:pStyle w:val="Akapitzlist"/>
        <w:numPr>
          <w:ilvl w:val="0"/>
          <w:numId w:val="21"/>
        </w:numPr>
        <w:ind w:left="360"/>
        <w:rPr>
          <w:rFonts w:ascii="Arial" w:hAnsi="Arial" w:cs="Arial"/>
        </w:rPr>
      </w:pPr>
      <w:r w:rsidRPr="00AD1D9A">
        <w:rPr>
          <w:rFonts w:ascii="Arial" w:hAnsi="Arial" w:cs="Arial"/>
          <w:szCs w:val="20"/>
        </w:rPr>
        <w:t>Podanie danych osobowych i zgoda na ich przetwarzanie jest warunkiem zawarcia i realizacji umowy. Uchylanie się od podania danych osobowych lub podanie danych nieprawdziwych może skutkować konsekwencjami prawnymi.</w:t>
      </w:r>
      <w:r w:rsidR="0098228F" w:rsidRPr="00AD1D9A">
        <w:rPr>
          <w:rFonts w:ascii="Arial" w:hAnsi="Arial" w:cs="Arial"/>
        </w:rPr>
        <w:t xml:space="preserve"> Jeśli przetwarzanie danych osobowych grantobiorcy jego zdaniem narusza przepisy o ochronie danych osobowych, przysługuje mu prawo do wniesienia skargi do organu nadzorczego, którym jest Prezes Urzędu Ochrony Danych Osobowych.</w:t>
      </w:r>
    </w:p>
    <w:p w14:paraId="6945D7FA" w14:textId="77777777" w:rsidR="0098228F" w:rsidRPr="00AD1D9A" w:rsidRDefault="0098228F" w:rsidP="0098228F">
      <w:pPr>
        <w:pStyle w:val="Akapitzlist"/>
        <w:numPr>
          <w:ilvl w:val="0"/>
          <w:numId w:val="21"/>
        </w:numPr>
        <w:ind w:left="360"/>
        <w:rPr>
          <w:rFonts w:ascii="Arial" w:hAnsi="Arial" w:cs="Arial"/>
        </w:rPr>
      </w:pPr>
      <w:r w:rsidRPr="00AD1D9A">
        <w:rPr>
          <w:rFonts w:ascii="Arial" w:hAnsi="Arial" w:cs="Arial"/>
        </w:rPr>
        <w:t>Dane grantobiorców nie będą wykorzystywane do zautomatyzowanego podejmowania decyzji ani profilowania.</w:t>
      </w:r>
    </w:p>
    <w:p w14:paraId="29717406" w14:textId="2C42FF26" w:rsidR="003F450E" w:rsidRPr="00AD1D9A" w:rsidRDefault="0098228F" w:rsidP="0098228F">
      <w:pPr>
        <w:pStyle w:val="Akapitzlist"/>
        <w:numPr>
          <w:ilvl w:val="0"/>
          <w:numId w:val="21"/>
        </w:numPr>
        <w:ind w:left="360"/>
        <w:rPr>
          <w:rFonts w:ascii="Arial" w:hAnsi="Arial" w:cs="Arial"/>
          <w:szCs w:val="20"/>
        </w:rPr>
      </w:pPr>
      <w:r w:rsidRPr="00AD1D9A">
        <w:rPr>
          <w:rFonts w:ascii="Arial" w:hAnsi="Arial" w:cs="Arial"/>
        </w:rPr>
        <w:t>Prezydent Miasta Gliwice i miejskie jednostki organizacyjne (wymienione w Regulaminie Organizacyjnym Urzędu Miejskiego w Gliwicach, w tabeli nr 1 „Wykaz miejskich jednostek organizacyjnych”) są współadministratorami danych osobowych zgodnie z ustaleniami przyjętymi zarządzeniem organizacyjnym nr 84/19 Prezydenta Miasta Gliwice z dnia 12.08.2019 r.</w:t>
      </w:r>
    </w:p>
    <w:p w14:paraId="678B452E" w14:textId="77777777" w:rsidR="00B241E8" w:rsidRPr="00AD1D9A" w:rsidRDefault="00B241E8" w:rsidP="00B241E8">
      <w:pPr>
        <w:jc w:val="center"/>
        <w:rPr>
          <w:rFonts w:ascii="Arial" w:hAnsi="Arial" w:cs="Arial"/>
          <w:b/>
        </w:rPr>
      </w:pPr>
      <w:r w:rsidRPr="00AD1D9A">
        <w:rPr>
          <w:rFonts w:ascii="Arial" w:hAnsi="Arial" w:cs="Arial"/>
          <w:b/>
        </w:rPr>
        <w:t>§9</w:t>
      </w:r>
      <w:r w:rsidRPr="00AD1D9A">
        <w:rPr>
          <w:rFonts w:ascii="Arial" w:hAnsi="Arial" w:cs="Arial"/>
          <w:b/>
        </w:rPr>
        <w:br/>
        <w:t>Postanowienia końcowe</w:t>
      </w:r>
    </w:p>
    <w:p w14:paraId="64E9D671" w14:textId="11A463B7" w:rsidR="00B241E8" w:rsidRPr="00AD1D9A" w:rsidRDefault="00B241E8" w:rsidP="00B241E8">
      <w:pPr>
        <w:pStyle w:val="Akapitzlist"/>
        <w:numPr>
          <w:ilvl w:val="0"/>
          <w:numId w:val="32"/>
        </w:numPr>
        <w:ind w:left="284" w:hanging="284"/>
        <w:rPr>
          <w:rFonts w:ascii="Arial" w:hAnsi="Arial" w:cs="Arial"/>
        </w:rPr>
      </w:pPr>
      <w:r w:rsidRPr="00AD1D9A">
        <w:rPr>
          <w:rFonts w:ascii="Arial" w:hAnsi="Arial" w:cs="Arial"/>
        </w:rPr>
        <w:t xml:space="preserve">Grantobiorca zobowiązuje się do informowania Grantodawcy o okolicznościach faktycznych </w:t>
      </w:r>
      <w:r w:rsidR="00436D59" w:rsidRPr="00AD1D9A">
        <w:rPr>
          <w:rFonts w:ascii="Arial" w:hAnsi="Arial" w:cs="Arial"/>
        </w:rPr>
        <w:t>i </w:t>
      </w:r>
      <w:r w:rsidRPr="00AD1D9A">
        <w:rPr>
          <w:rFonts w:ascii="Arial" w:hAnsi="Arial" w:cs="Arial"/>
        </w:rPr>
        <w:t>prawnych mających wpływ na wypełnienie przez niego zapisów niniejszej umowy.</w:t>
      </w:r>
    </w:p>
    <w:p w14:paraId="79D4A7A1" w14:textId="77777777" w:rsidR="00B241E8" w:rsidRPr="00AD1D9A" w:rsidRDefault="00B241E8" w:rsidP="00B241E8">
      <w:pPr>
        <w:pStyle w:val="Akapitzlist"/>
        <w:numPr>
          <w:ilvl w:val="0"/>
          <w:numId w:val="32"/>
        </w:numPr>
        <w:ind w:left="284" w:hanging="284"/>
        <w:rPr>
          <w:rFonts w:ascii="Arial" w:hAnsi="Arial" w:cs="Arial"/>
        </w:rPr>
      </w:pPr>
      <w:r w:rsidRPr="00AD1D9A">
        <w:rPr>
          <w:rFonts w:ascii="Arial" w:hAnsi="Arial" w:cs="Arial"/>
        </w:rPr>
        <w:t>Wszelkie zmiany niniejszej umowy, pod rygorem nieważności, wymagają formy pisemnej.</w:t>
      </w:r>
    </w:p>
    <w:p w14:paraId="6E2FD1FB" w14:textId="77777777" w:rsidR="00B241E8" w:rsidRPr="00AD1D9A" w:rsidRDefault="00B241E8" w:rsidP="00B241E8">
      <w:pPr>
        <w:pStyle w:val="Akapitzlist"/>
        <w:numPr>
          <w:ilvl w:val="0"/>
          <w:numId w:val="32"/>
        </w:numPr>
        <w:ind w:left="284" w:hanging="284"/>
        <w:rPr>
          <w:rFonts w:ascii="Arial" w:hAnsi="Arial" w:cs="Arial"/>
        </w:rPr>
      </w:pPr>
      <w:r w:rsidRPr="00AD1D9A">
        <w:rPr>
          <w:rFonts w:ascii="Arial" w:hAnsi="Arial" w:cs="Arial"/>
        </w:rPr>
        <w:t>W sprawach nieuregulowanych niniejszą umową i w Regulaminie mają zastosowanie odpowiednie przepisy, w tym przepisy ustawy o finansach publicznych.</w:t>
      </w:r>
    </w:p>
    <w:p w14:paraId="3B978C2F" w14:textId="77777777" w:rsidR="00B241E8" w:rsidRPr="00AD1D9A" w:rsidRDefault="001C39C3" w:rsidP="001C39C3">
      <w:pPr>
        <w:pStyle w:val="Akapitzlist"/>
        <w:numPr>
          <w:ilvl w:val="0"/>
          <w:numId w:val="32"/>
        </w:numPr>
        <w:ind w:left="284" w:hanging="284"/>
        <w:rPr>
          <w:rFonts w:ascii="Arial" w:hAnsi="Arial" w:cs="Arial"/>
        </w:rPr>
      </w:pPr>
      <w:r w:rsidRPr="00AD1D9A">
        <w:rPr>
          <w:rFonts w:ascii="Arial" w:hAnsi="Arial" w:cs="Arial"/>
        </w:rPr>
        <w:t>Wniosek o przyznanie grantu wraz z załącznikami jest i</w:t>
      </w:r>
      <w:r w:rsidR="00B241E8" w:rsidRPr="00AD1D9A">
        <w:rPr>
          <w:rFonts w:ascii="Arial" w:hAnsi="Arial" w:cs="Arial"/>
        </w:rPr>
        <w:t>ntegralnym załącznikiem do umowy.</w:t>
      </w:r>
    </w:p>
    <w:p w14:paraId="3FE9C69C" w14:textId="02819B6E" w:rsidR="00B241E8" w:rsidRPr="00AD1D9A" w:rsidRDefault="00B241E8" w:rsidP="00B241E8">
      <w:pPr>
        <w:pStyle w:val="Akapitzlist"/>
        <w:numPr>
          <w:ilvl w:val="0"/>
          <w:numId w:val="32"/>
        </w:numPr>
        <w:ind w:left="284" w:hanging="284"/>
        <w:rPr>
          <w:rFonts w:ascii="Arial" w:hAnsi="Arial" w:cs="Arial"/>
        </w:rPr>
      </w:pPr>
      <w:r w:rsidRPr="00AD1D9A">
        <w:rPr>
          <w:rFonts w:ascii="Arial" w:hAnsi="Arial" w:cs="Arial"/>
        </w:rPr>
        <w:t xml:space="preserve">Sądem właściwym do rozstrzygania sporów jest </w:t>
      </w:r>
      <w:r w:rsidR="001C39C3" w:rsidRPr="00AD1D9A">
        <w:rPr>
          <w:rFonts w:ascii="Arial" w:hAnsi="Arial" w:cs="Arial"/>
        </w:rPr>
        <w:t>s</w:t>
      </w:r>
      <w:r w:rsidRPr="00AD1D9A">
        <w:rPr>
          <w:rFonts w:ascii="Arial" w:hAnsi="Arial" w:cs="Arial"/>
        </w:rPr>
        <w:t xml:space="preserve">ąd właściwy dla </w:t>
      </w:r>
      <w:r w:rsidR="00C8675E" w:rsidRPr="00AD1D9A">
        <w:rPr>
          <w:rFonts w:ascii="Arial" w:hAnsi="Arial" w:cs="Arial"/>
        </w:rPr>
        <w:t>Grantodawcy</w:t>
      </w:r>
      <w:r w:rsidRPr="00AD1D9A">
        <w:rPr>
          <w:rFonts w:ascii="Arial" w:hAnsi="Arial" w:cs="Arial"/>
        </w:rPr>
        <w:t>.</w:t>
      </w:r>
    </w:p>
    <w:p w14:paraId="067518DB" w14:textId="77777777" w:rsidR="00B241E8" w:rsidRPr="00AD1D9A" w:rsidRDefault="00B241E8" w:rsidP="00B241E8">
      <w:pPr>
        <w:pStyle w:val="Akapitzlist"/>
        <w:numPr>
          <w:ilvl w:val="0"/>
          <w:numId w:val="32"/>
        </w:numPr>
        <w:ind w:left="284" w:hanging="284"/>
        <w:rPr>
          <w:rFonts w:ascii="Arial" w:hAnsi="Arial" w:cs="Arial"/>
        </w:rPr>
      </w:pPr>
      <w:r w:rsidRPr="00AD1D9A">
        <w:rPr>
          <w:rFonts w:ascii="Arial" w:hAnsi="Arial" w:cs="Arial"/>
        </w:rPr>
        <w:t>Umowę niniejszą sporządzono w dwóch jednobrzmiących egzemplarzach, w tym 1 egz. dla Grantobiorcy i 1 egz. dla Grantodawcy.</w:t>
      </w:r>
    </w:p>
    <w:p w14:paraId="5547364A" w14:textId="74603C3E" w:rsidR="00B241E8" w:rsidRPr="00AD1D9A" w:rsidRDefault="00B241E8" w:rsidP="00B241E8">
      <w:pPr>
        <w:pStyle w:val="Akapitzlist"/>
        <w:numPr>
          <w:ilvl w:val="0"/>
          <w:numId w:val="32"/>
        </w:numPr>
        <w:ind w:left="284" w:hanging="284"/>
        <w:rPr>
          <w:rFonts w:ascii="Arial" w:hAnsi="Arial" w:cs="Arial"/>
        </w:rPr>
      </w:pPr>
      <w:r w:rsidRPr="00AD1D9A">
        <w:rPr>
          <w:rFonts w:ascii="Arial" w:hAnsi="Arial" w:cs="Arial"/>
        </w:rPr>
        <w:t xml:space="preserve">Wniosek o sporządzenie aneksu strony mogą złożyć </w:t>
      </w:r>
      <w:r w:rsidR="00E66D7C" w:rsidRPr="00AD1D9A">
        <w:rPr>
          <w:rFonts w:ascii="Arial" w:hAnsi="Arial" w:cs="Arial"/>
        </w:rPr>
        <w:t>najpóźniej do</w:t>
      </w:r>
      <w:r w:rsidRPr="00AD1D9A">
        <w:rPr>
          <w:rFonts w:ascii="Arial" w:hAnsi="Arial" w:cs="Arial"/>
        </w:rPr>
        <w:t xml:space="preserve"> </w:t>
      </w:r>
      <w:r w:rsidR="00CC3E6F" w:rsidRPr="00AD1D9A">
        <w:rPr>
          <w:rFonts w:ascii="Arial" w:hAnsi="Arial" w:cs="Arial"/>
        </w:rPr>
        <w:t>14</w:t>
      </w:r>
      <w:r w:rsidRPr="00AD1D9A">
        <w:rPr>
          <w:rFonts w:ascii="Arial" w:hAnsi="Arial" w:cs="Arial"/>
        </w:rPr>
        <w:t xml:space="preserve"> dni</w:t>
      </w:r>
      <w:r w:rsidR="00CC3E6F" w:rsidRPr="00AD1D9A">
        <w:rPr>
          <w:rFonts w:ascii="Arial" w:hAnsi="Arial" w:cs="Arial"/>
        </w:rPr>
        <w:t xml:space="preserve"> </w:t>
      </w:r>
      <w:r w:rsidRPr="00AD1D9A">
        <w:rPr>
          <w:rFonts w:ascii="Arial" w:hAnsi="Arial" w:cs="Arial"/>
        </w:rPr>
        <w:t>przed datą zakończenia prac określoną</w:t>
      </w:r>
      <w:r w:rsidR="000B5E7E" w:rsidRPr="00AD1D9A">
        <w:rPr>
          <w:rFonts w:ascii="Arial" w:hAnsi="Arial" w:cs="Arial"/>
        </w:rPr>
        <w:br/>
      </w:r>
      <w:r w:rsidRPr="00AD1D9A">
        <w:rPr>
          <w:rFonts w:ascii="Arial" w:hAnsi="Arial" w:cs="Arial"/>
        </w:rPr>
        <w:t>w §</w:t>
      </w:r>
      <w:r w:rsidR="004F3C2F" w:rsidRPr="00AD1D9A">
        <w:rPr>
          <w:rFonts w:ascii="Arial" w:hAnsi="Arial" w:cs="Arial"/>
        </w:rPr>
        <w:t>3 pkt.</w:t>
      </w:r>
      <w:r w:rsidRPr="00AD1D9A">
        <w:rPr>
          <w:rFonts w:ascii="Arial" w:hAnsi="Arial" w:cs="Arial"/>
        </w:rPr>
        <w:t xml:space="preserve"> 4 niniejszej umowy.</w:t>
      </w:r>
    </w:p>
    <w:p w14:paraId="27FA9F95" w14:textId="77777777" w:rsidR="008507CB" w:rsidRPr="00AD1D9A" w:rsidRDefault="008507CB" w:rsidP="008507CB">
      <w:pPr>
        <w:rPr>
          <w:rFonts w:ascii="Arial" w:hAnsi="Arial" w:cs="Arial"/>
        </w:rPr>
      </w:pPr>
    </w:p>
    <w:p w14:paraId="54C8E3C8" w14:textId="77777777" w:rsidR="001C39C3" w:rsidRPr="00AD1D9A" w:rsidRDefault="001C39C3" w:rsidP="008507CB">
      <w:pPr>
        <w:rPr>
          <w:rFonts w:ascii="Arial" w:hAnsi="Arial" w:cs="Arial"/>
        </w:rPr>
      </w:pPr>
    </w:p>
    <w:p w14:paraId="39D74287" w14:textId="77777777" w:rsidR="001C39C3" w:rsidRPr="00AD1D9A" w:rsidRDefault="001C39C3" w:rsidP="008507CB">
      <w:pPr>
        <w:rPr>
          <w:rFonts w:ascii="Arial" w:hAnsi="Arial" w:cs="Arial"/>
        </w:rPr>
      </w:pPr>
    </w:p>
    <w:p w14:paraId="12200AD7" w14:textId="77777777" w:rsidR="008507CB" w:rsidRPr="00AD1D9A" w:rsidRDefault="008507CB" w:rsidP="008507CB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531"/>
      </w:tblGrid>
      <w:tr w:rsidR="00AD1D9A" w:rsidRPr="00AD1D9A" w14:paraId="669B2B23" w14:textId="77777777" w:rsidTr="00BC2753">
        <w:tc>
          <w:tcPr>
            <w:tcW w:w="4531" w:type="dxa"/>
            <w:vAlign w:val="center"/>
          </w:tcPr>
          <w:p w14:paraId="724C8CC1" w14:textId="77777777" w:rsidR="00B241E8" w:rsidRPr="00AD1D9A" w:rsidRDefault="00B241E8" w:rsidP="00BC2753">
            <w:pPr>
              <w:ind w:left="284"/>
              <w:jc w:val="center"/>
              <w:rPr>
                <w:rFonts w:ascii="Arial" w:hAnsi="Arial" w:cs="Arial"/>
              </w:rPr>
            </w:pPr>
            <w:r w:rsidRPr="00AD1D9A">
              <w:rPr>
                <w:rFonts w:ascii="Arial" w:hAnsi="Arial" w:cs="Arial"/>
              </w:rPr>
              <w:t>………………………………………………………….</w:t>
            </w:r>
          </w:p>
        </w:tc>
        <w:tc>
          <w:tcPr>
            <w:tcW w:w="4531" w:type="dxa"/>
            <w:vAlign w:val="center"/>
          </w:tcPr>
          <w:p w14:paraId="7DC0C038" w14:textId="77777777" w:rsidR="00B241E8" w:rsidRPr="00AD1D9A" w:rsidRDefault="00B241E8" w:rsidP="00BC2753">
            <w:pPr>
              <w:jc w:val="center"/>
              <w:rPr>
                <w:rFonts w:ascii="Arial" w:hAnsi="Arial" w:cs="Arial"/>
              </w:rPr>
            </w:pPr>
            <w:r w:rsidRPr="00AD1D9A"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B241E8" w:rsidRPr="00AD1D9A" w14:paraId="4BA84E11" w14:textId="77777777" w:rsidTr="00BC2753">
        <w:tc>
          <w:tcPr>
            <w:tcW w:w="4531" w:type="dxa"/>
            <w:vAlign w:val="center"/>
          </w:tcPr>
          <w:p w14:paraId="69D2D539" w14:textId="77777777" w:rsidR="00B241E8" w:rsidRPr="00AD1D9A" w:rsidRDefault="00B241E8" w:rsidP="00BC2753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AD1D9A">
              <w:rPr>
                <w:rFonts w:ascii="Arial" w:hAnsi="Arial" w:cs="Arial"/>
                <w:vertAlign w:val="superscript"/>
              </w:rPr>
              <w:t xml:space="preserve">podpis </w:t>
            </w:r>
            <w:proofErr w:type="spellStart"/>
            <w:r w:rsidRPr="00AD1D9A">
              <w:rPr>
                <w:rFonts w:ascii="Arial" w:hAnsi="Arial" w:cs="Arial"/>
                <w:vertAlign w:val="superscript"/>
              </w:rPr>
              <w:t>Grantobiorcy</w:t>
            </w:r>
            <w:proofErr w:type="spellEnd"/>
          </w:p>
        </w:tc>
        <w:tc>
          <w:tcPr>
            <w:tcW w:w="4531" w:type="dxa"/>
            <w:vAlign w:val="center"/>
          </w:tcPr>
          <w:p w14:paraId="584AE10B" w14:textId="77777777" w:rsidR="00B241E8" w:rsidRPr="00AD1D9A" w:rsidRDefault="00B241E8" w:rsidP="00BC2753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AD1D9A">
              <w:rPr>
                <w:rFonts w:ascii="Arial" w:hAnsi="Arial" w:cs="Arial"/>
                <w:vertAlign w:val="superscript"/>
              </w:rPr>
              <w:t>podpis Grantodawcy</w:t>
            </w:r>
          </w:p>
        </w:tc>
      </w:tr>
    </w:tbl>
    <w:p w14:paraId="12C7D1AC" w14:textId="77777777" w:rsidR="00FA2DE4" w:rsidRPr="00AD1D9A" w:rsidRDefault="00FA2DE4" w:rsidP="00461799">
      <w:pPr>
        <w:pStyle w:val="Nagwek2"/>
        <w:rPr>
          <w:rFonts w:ascii="Arial" w:hAnsi="Arial" w:cs="Arial"/>
          <w:color w:val="auto"/>
        </w:rPr>
      </w:pPr>
      <w:bookmarkStart w:id="4" w:name="_GoBack"/>
      <w:bookmarkEnd w:id="4"/>
    </w:p>
    <w:sectPr w:rsidR="00FA2DE4" w:rsidRPr="00AD1D9A" w:rsidSect="00271D7B">
      <w:footerReference w:type="default" r:id="rId7"/>
      <w:pgSz w:w="11906" w:h="16838"/>
      <w:pgMar w:top="720" w:right="720" w:bottom="720" w:left="720" w:header="284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F389F" w16cex:dateUtc="2021-04-24T22:38:00Z"/>
  <w16cex:commentExtensible w16cex:durableId="242F3B4D" w16cex:dateUtc="2021-04-24T22:50:00Z"/>
  <w16cex:commentExtensible w16cex:durableId="242F3C24" w16cex:dateUtc="2021-04-24T22:53:00Z"/>
  <w16cex:commentExtensible w16cex:durableId="242F3C77" w16cex:dateUtc="2021-04-24T22:55:00Z"/>
  <w16cex:commentExtensible w16cex:durableId="242F3CB2" w16cex:dateUtc="2021-04-24T22:56:00Z"/>
  <w16cex:commentExtensible w16cex:durableId="242F3CF0" w16cex:dateUtc="2021-04-24T22:57:00Z"/>
  <w16cex:commentExtensible w16cex:durableId="242F3CFA" w16cex:dateUtc="2021-04-24T22:57:00Z"/>
  <w16cex:commentExtensible w16cex:durableId="242F3D54" w16cex:dateUtc="2021-04-24T22:59:00Z"/>
  <w16cex:commentExtensible w16cex:durableId="242F3D78" w16cex:dateUtc="2021-04-24T22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95950" w14:textId="77777777" w:rsidR="007D762A" w:rsidRDefault="007D762A" w:rsidP="00B241E8">
      <w:pPr>
        <w:spacing w:after="0" w:line="240" w:lineRule="auto"/>
      </w:pPr>
      <w:r>
        <w:separator/>
      </w:r>
    </w:p>
  </w:endnote>
  <w:endnote w:type="continuationSeparator" w:id="0">
    <w:p w14:paraId="30B53847" w14:textId="77777777" w:rsidR="007D762A" w:rsidRDefault="007D762A" w:rsidP="00B2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22BCE" w14:textId="77777777" w:rsidR="00B15982" w:rsidRPr="0018441B" w:rsidRDefault="007D762A" w:rsidP="00184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B3A1A" w14:textId="77777777" w:rsidR="007D762A" w:rsidRDefault="007D762A" w:rsidP="00B241E8">
      <w:pPr>
        <w:spacing w:after="0" w:line="240" w:lineRule="auto"/>
      </w:pPr>
      <w:r>
        <w:separator/>
      </w:r>
    </w:p>
  </w:footnote>
  <w:footnote w:type="continuationSeparator" w:id="0">
    <w:p w14:paraId="44408D20" w14:textId="77777777" w:rsidR="007D762A" w:rsidRDefault="007D762A" w:rsidP="00B241E8">
      <w:pPr>
        <w:spacing w:after="0" w:line="240" w:lineRule="auto"/>
      </w:pPr>
      <w:r>
        <w:continuationSeparator/>
      </w:r>
    </w:p>
  </w:footnote>
  <w:footnote w:id="1">
    <w:p w14:paraId="7C67DA7A" w14:textId="77777777" w:rsidR="00B241E8" w:rsidRPr="00CD4424" w:rsidRDefault="00B241E8" w:rsidP="00B241E8">
      <w:pPr>
        <w:pStyle w:val="Tekstprzypisudolnego"/>
        <w:rPr>
          <w:rFonts w:ascii="Times New Roman" w:hAnsi="Times New Roman" w:cs="Times New Roman"/>
        </w:rPr>
      </w:pPr>
      <w:r w:rsidRPr="00CD4424">
        <w:rPr>
          <w:rStyle w:val="Odwoanieprzypisudolnego"/>
          <w:rFonts w:ascii="Times New Roman" w:hAnsi="Times New Roman" w:cs="Times New Roman"/>
        </w:rPr>
        <w:footnoteRef/>
      </w:r>
      <w:r w:rsidRPr="00CD4424">
        <w:rPr>
          <w:rFonts w:ascii="Times New Roman" w:hAnsi="Times New Roman" w:cs="Times New Roman"/>
        </w:rPr>
        <w:t xml:space="preserve"> </w:t>
      </w:r>
      <w:r w:rsidRPr="00CD4424">
        <w:rPr>
          <w:rFonts w:ascii="Times New Roman" w:hAnsi="Times New Roman" w:cs="Times New Roman"/>
          <w:i/>
        </w:rPr>
        <w:t>Wybrać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DA1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F0B"/>
    <w:multiLevelType w:val="hybridMultilevel"/>
    <w:tmpl w:val="40B26032"/>
    <w:lvl w:ilvl="0" w:tplc="C3F0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282"/>
    <w:multiLevelType w:val="hybridMultilevel"/>
    <w:tmpl w:val="F2C2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7A9D"/>
    <w:multiLevelType w:val="multilevel"/>
    <w:tmpl w:val="5E9613AC"/>
    <w:lvl w:ilvl="0">
      <w:start w:val="1"/>
      <w:numFmt w:val="upperRoman"/>
      <w:lvlText w:val="Rodział %1."/>
      <w:lvlJc w:val="left"/>
      <w:pPr>
        <w:ind w:left="1851" w:hanging="432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19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3" w:hanging="1584"/>
      </w:pPr>
      <w:rPr>
        <w:rFonts w:hint="default"/>
      </w:rPr>
    </w:lvl>
  </w:abstractNum>
  <w:abstractNum w:abstractNumId="4" w15:restartNumberingAfterBreak="0">
    <w:nsid w:val="0A854528"/>
    <w:multiLevelType w:val="hybridMultilevel"/>
    <w:tmpl w:val="685A9EF4"/>
    <w:lvl w:ilvl="0" w:tplc="9D007B28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35B3AC7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450CA0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520C7"/>
    <w:multiLevelType w:val="multilevel"/>
    <w:tmpl w:val="1616AB7C"/>
    <w:numStyleLink w:val="Styl1"/>
  </w:abstractNum>
  <w:abstractNum w:abstractNumId="8" w15:restartNumberingAfterBreak="0">
    <w:nsid w:val="1A2116D8"/>
    <w:multiLevelType w:val="hybridMultilevel"/>
    <w:tmpl w:val="083AEBB4"/>
    <w:lvl w:ilvl="0" w:tplc="1ECA6C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313CF"/>
    <w:multiLevelType w:val="hybridMultilevel"/>
    <w:tmpl w:val="CBD899B2"/>
    <w:lvl w:ilvl="0" w:tplc="E87C9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02D"/>
    <w:multiLevelType w:val="hybridMultilevel"/>
    <w:tmpl w:val="046850B0"/>
    <w:lvl w:ilvl="0" w:tplc="58123582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 w:hint="default"/>
        <w:b w:val="0"/>
        <w:color w:val="FF00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E424E"/>
    <w:multiLevelType w:val="hybridMultilevel"/>
    <w:tmpl w:val="D9DC762A"/>
    <w:lvl w:ilvl="0" w:tplc="C1020E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4531A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597FDC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A2F3E"/>
    <w:multiLevelType w:val="hybridMultilevel"/>
    <w:tmpl w:val="B68CC772"/>
    <w:lvl w:ilvl="0" w:tplc="E40E6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D7EDF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52DFA"/>
    <w:multiLevelType w:val="hybridMultilevel"/>
    <w:tmpl w:val="A294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56663"/>
    <w:multiLevelType w:val="hybridMultilevel"/>
    <w:tmpl w:val="5846F4B4"/>
    <w:lvl w:ilvl="0" w:tplc="0A4C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D319E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1A12EEB"/>
    <w:multiLevelType w:val="hybridMultilevel"/>
    <w:tmpl w:val="5B6C9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039A2"/>
    <w:multiLevelType w:val="multilevel"/>
    <w:tmpl w:val="1616AB7C"/>
    <w:styleLink w:val="Styl1"/>
    <w:lvl w:ilvl="0">
      <w:start w:val="1"/>
      <w:numFmt w:val="upperRoman"/>
      <w:pStyle w:val="Nagwek1"/>
      <w:suff w:val="space"/>
      <w:lvlText w:val="Rodział %1."/>
      <w:lvlJc w:val="left"/>
      <w:pPr>
        <w:ind w:left="3175" w:hanging="1756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19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3" w:hanging="1584"/>
      </w:pPr>
      <w:rPr>
        <w:rFonts w:hint="default"/>
      </w:rPr>
    </w:lvl>
  </w:abstractNum>
  <w:abstractNum w:abstractNumId="21" w15:restartNumberingAfterBreak="0">
    <w:nsid w:val="324C4F72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36F6BED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215DB"/>
    <w:multiLevelType w:val="hybridMultilevel"/>
    <w:tmpl w:val="EFA8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77DD7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59B49EA"/>
    <w:multiLevelType w:val="multilevel"/>
    <w:tmpl w:val="B9F0B32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AD47" w:themeColor="accent6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26" w15:restartNumberingAfterBreak="0">
    <w:nsid w:val="39A81C4B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655F2"/>
    <w:multiLevelType w:val="hybridMultilevel"/>
    <w:tmpl w:val="AF920800"/>
    <w:lvl w:ilvl="0" w:tplc="8FD8F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3405F7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B019B"/>
    <w:multiLevelType w:val="hybridMultilevel"/>
    <w:tmpl w:val="91DC4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666EEE"/>
    <w:multiLevelType w:val="hybridMultilevel"/>
    <w:tmpl w:val="B1663F6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442753B3"/>
    <w:multiLevelType w:val="multilevel"/>
    <w:tmpl w:val="8AEE3498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B050"/>
      </w:rPr>
    </w:lvl>
  </w:abstractNum>
  <w:abstractNum w:abstractNumId="32" w15:restartNumberingAfterBreak="0">
    <w:nsid w:val="4BB94778"/>
    <w:multiLevelType w:val="hybridMultilevel"/>
    <w:tmpl w:val="6B68FC6E"/>
    <w:lvl w:ilvl="0" w:tplc="5778F778">
      <w:start w:val="13"/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3" w15:restartNumberingAfterBreak="0">
    <w:nsid w:val="52874A99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34F58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8953AC"/>
    <w:multiLevelType w:val="hybridMultilevel"/>
    <w:tmpl w:val="8F02B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303B35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04E1F"/>
    <w:multiLevelType w:val="hybridMultilevel"/>
    <w:tmpl w:val="AF920800"/>
    <w:lvl w:ilvl="0" w:tplc="8FD8F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F22ECF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F6438F"/>
    <w:multiLevelType w:val="hybridMultilevel"/>
    <w:tmpl w:val="EC4246F0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4E5639A"/>
    <w:multiLevelType w:val="hybridMultilevel"/>
    <w:tmpl w:val="2DBE5AA2"/>
    <w:lvl w:ilvl="0" w:tplc="86DAD442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152815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086115"/>
    <w:multiLevelType w:val="hybridMultilevel"/>
    <w:tmpl w:val="0AF0F65C"/>
    <w:lvl w:ilvl="0" w:tplc="EEAE3D8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eastAsia="Calibri" w:hAnsi="Verdana" w:cs="Times New Roman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BD2A4C"/>
    <w:multiLevelType w:val="hybridMultilevel"/>
    <w:tmpl w:val="AF920800"/>
    <w:lvl w:ilvl="0" w:tplc="8FD8F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977DA1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B096353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C42D1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643F6"/>
    <w:multiLevelType w:val="hybridMultilevel"/>
    <w:tmpl w:val="2DBE5AA2"/>
    <w:lvl w:ilvl="0" w:tplc="86DAD442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aj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0"/>
  </w:num>
  <w:num w:numId="4">
    <w:abstractNumId w:val="7"/>
  </w:num>
  <w:num w:numId="5">
    <w:abstractNumId w:val="14"/>
  </w:num>
  <w:num w:numId="6">
    <w:abstractNumId w:val="34"/>
  </w:num>
  <w:num w:numId="7">
    <w:abstractNumId w:val="41"/>
  </w:num>
  <w:num w:numId="8">
    <w:abstractNumId w:val="45"/>
  </w:num>
  <w:num w:numId="9">
    <w:abstractNumId w:val="36"/>
  </w:num>
  <w:num w:numId="10">
    <w:abstractNumId w:val="28"/>
  </w:num>
  <w:num w:numId="11">
    <w:abstractNumId w:val="22"/>
  </w:num>
  <w:num w:numId="12">
    <w:abstractNumId w:val="11"/>
  </w:num>
  <w:num w:numId="13">
    <w:abstractNumId w:val="33"/>
  </w:num>
  <w:num w:numId="14">
    <w:abstractNumId w:val="46"/>
  </w:num>
  <w:num w:numId="15">
    <w:abstractNumId w:val="26"/>
  </w:num>
  <w:num w:numId="16">
    <w:abstractNumId w:val="0"/>
  </w:num>
  <w:num w:numId="17">
    <w:abstractNumId w:val="44"/>
  </w:num>
  <w:num w:numId="18">
    <w:abstractNumId w:val="17"/>
  </w:num>
  <w:num w:numId="19">
    <w:abstractNumId w:val="40"/>
  </w:num>
  <w:num w:numId="20">
    <w:abstractNumId w:val="47"/>
  </w:num>
  <w:num w:numId="21">
    <w:abstractNumId w:val="12"/>
  </w:num>
  <w:num w:numId="22">
    <w:abstractNumId w:val="5"/>
  </w:num>
  <w:num w:numId="23">
    <w:abstractNumId w:val="29"/>
  </w:num>
  <w:num w:numId="24">
    <w:abstractNumId w:val="42"/>
  </w:num>
  <w:num w:numId="25">
    <w:abstractNumId w:val="35"/>
  </w:num>
  <w:num w:numId="26">
    <w:abstractNumId w:val="13"/>
  </w:num>
  <w:num w:numId="27">
    <w:abstractNumId w:val="15"/>
  </w:num>
  <w:num w:numId="28">
    <w:abstractNumId w:val="38"/>
  </w:num>
  <w:num w:numId="29">
    <w:abstractNumId w:val="6"/>
  </w:num>
  <w:num w:numId="30">
    <w:abstractNumId w:val="2"/>
  </w:num>
  <w:num w:numId="31">
    <w:abstractNumId w:val="24"/>
  </w:num>
  <w:num w:numId="32">
    <w:abstractNumId w:val="21"/>
  </w:num>
  <w:num w:numId="33">
    <w:abstractNumId w:val="8"/>
  </w:num>
  <w:num w:numId="34">
    <w:abstractNumId w:val="4"/>
  </w:num>
  <w:num w:numId="35">
    <w:abstractNumId w:val="43"/>
  </w:num>
  <w:num w:numId="36">
    <w:abstractNumId w:val="37"/>
  </w:num>
  <w:num w:numId="37">
    <w:abstractNumId w:val="27"/>
  </w:num>
  <w:num w:numId="38">
    <w:abstractNumId w:val="1"/>
  </w:num>
  <w:num w:numId="39">
    <w:abstractNumId w:val="9"/>
  </w:num>
  <w:num w:numId="40">
    <w:abstractNumId w:val="19"/>
  </w:num>
  <w:num w:numId="41">
    <w:abstractNumId w:val="30"/>
  </w:num>
  <w:num w:numId="42">
    <w:abstractNumId w:val="23"/>
  </w:num>
  <w:num w:numId="43">
    <w:abstractNumId w:val="10"/>
  </w:num>
  <w:num w:numId="44">
    <w:abstractNumId w:val="18"/>
  </w:num>
  <w:num w:numId="45">
    <w:abstractNumId w:val="39"/>
  </w:num>
  <w:num w:numId="46">
    <w:abstractNumId w:val="31"/>
  </w:num>
  <w:num w:numId="47">
    <w:abstractNumId w:val="32"/>
  </w:num>
  <w:num w:numId="48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E8"/>
    <w:rsid w:val="000025C2"/>
    <w:rsid w:val="0000539E"/>
    <w:rsid w:val="00033DD2"/>
    <w:rsid w:val="00037AA6"/>
    <w:rsid w:val="0005355B"/>
    <w:rsid w:val="000632DE"/>
    <w:rsid w:val="00065CCF"/>
    <w:rsid w:val="000A7346"/>
    <w:rsid w:val="000B5E7E"/>
    <w:rsid w:val="000C19E2"/>
    <w:rsid w:val="00122DEB"/>
    <w:rsid w:val="00127CF3"/>
    <w:rsid w:val="00155AC2"/>
    <w:rsid w:val="00171491"/>
    <w:rsid w:val="00196382"/>
    <w:rsid w:val="001C39C3"/>
    <w:rsid w:val="00221BC4"/>
    <w:rsid w:val="00236A97"/>
    <w:rsid w:val="00237A52"/>
    <w:rsid w:val="00271D7B"/>
    <w:rsid w:val="002B36B9"/>
    <w:rsid w:val="002D4F2E"/>
    <w:rsid w:val="002E4F4A"/>
    <w:rsid w:val="003134FD"/>
    <w:rsid w:val="00324E50"/>
    <w:rsid w:val="00360D66"/>
    <w:rsid w:val="00364963"/>
    <w:rsid w:val="003A19F5"/>
    <w:rsid w:val="003A22FF"/>
    <w:rsid w:val="003E5D7C"/>
    <w:rsid w:val="003F077F"/>
    <w:rsid w:val="003F450E"/>
    <w:rsid w:val="00404BC3"/>
    <w:rsid w:val="00423943"/>
    <w:rsid w:val="00436D59"/>
    <w:rsid w:val="00461799"/>
    <w:rsid w:val="00471268"/>
    <w:rsid w:val="004B07C8"/>
    <w:rsid w:val="004B3FE6"/>
    <w:rsid w:val="004C0182"/>
    <w:rsid w:val="004C3876"/>
    <w:rsid w:val="004C3937"/>
    <w:rsid w:val="004D4D6A"/>
    <w:rsid w:val="004F3C2F"/>
    <w:rsid w:val="005421BD"/>
    <w:rsid w:val="00547209"/>
    <w:rsid w:val="00555BEA"/>
    <w:rsid w:val="00585D3E"/>
    <w:rsid w:val="00596EF7"/>
    <w:rsid w:val="005C277D"/>
    <w:rsid w:val="005F6631"/>
    <w:rsid w:val="006E3C8E"/>
    <w:rsid w:val="00700908"/>
    <w:rsid w:val="00705E34"/>
    <w:rsid w:val="0074404B"/>
    <w:rsid w:val="00751C16"/>
    <w:rsid w:val="007818F1"/>
    <w:rsid w:val="007B663B"/>
    <w:rsid w:val="007D762A"/>
    <w:rsid w:val="007F0577"/>
    <w:rsid w:val="0080229C"/>
    <w:rsid w:val="00825CF8"/>
    <w:rsid w:val="008316B6"/>
    <w:rsid w:val="00844D26"/>
    <w:rsid w:val="008507CB"/>
    <w:rsid w:val="008665C6"/>
    <w:rsid w:val="0087431B"/>
    <w:rsid w:val="008908A4"/>
    <w:rsid w:val="008D2CAB"/>
    <w:rsid w:val="008F184D"/>
    <w:rsid w:val="009100A8"/>
    <w:rsid w:val="0091103A"/>
    <w:rsid w:val="00912EBB"/>
    <w:rsid w:val="00931D27"/>
    <w:rsid w:val="0094455A"/>
    <w:rsid w:val="00955D31"/>
    <w:rsid w:val="009656D1"/>
    <w:rsid w:val="009802C0"/>
    <w:rsid w:val="0098228F"/>
    <w:rsid w:val="009951C3"/>
    <w:rsid w:val="009A298D"/>
    <w:rsid w:val="009B55B6"/>
    <w:rsid w:val="009D1043"/>
    <w:rsid w:val="009D489E"/>
    <w:rsid w:val="009F160F"/>
    <w:rsid w:val="00A33032"/>
    <w:rsid w:val="00A40B41"/>
    <w:rsid w:val="00A51044"/>
    <w:rsid w:val="00A55A4E"/>
    <w:rsid w:val="00A670BD"/>
    <w:rsid w:val="00A7533C"/>
    <w:rsid w:val="00AB53E9"/>
    <w:rsid w:val="00AC513E"/>
    <w:rsid w:val="00AD1D9A"/>
    <w:rsid w:val="00B03E19"/>
    <w:rsid w:val="00B10666"/>
    <w:rsid w:val="00B241E8"/>
    <w:rsid w:val="00B7701D"/>
    <w:rsid w:val="00B90E79"/>
    <w:rsid w:val="00BA0014"/>
    <w:rsid w:val="00BB3921"/>
    <w:rsid w:val="00BC21D2"/>
    <w:rsid w:val="00C05206"/>
    <w:rsid w:val="00C53F0D"/>
    <w:rsid w:val="00C81A6A"/>
    <w:rsid w:val="00C8675E"/>
    <w:rsid w:val="00CC3E6F"/>
    <w:rsid w:val="00CD4424"/>
    <w:rsid w:val="00CE106B"/>
    <w:rsid w:val="00CE2B82"/>
    <w:rsid w:val="00CE51DF"/>
    <w:rsid w:val="00CE6533"/>
    <w:rsid w:val="00CE7C63"/>
    <w:rsid w:val="00CF1BF2"/>
    <w:rsid w:val="00CF55F5"/>
    <w:rsid w:val="00D369EE"/>
    <w:rsid w:val="00D374B1"/>
    <w:rsid w:val="00D445A3"/>
    <w:rsid w:val="00D46B20"/>
    <w:rsid w:val="00D51CEA"/>
    <w:rsid w:val="00D546EE"/>
    <w:rsid w:val="00D55900"/>
    <w:rsid w:val="00D729EE"/>
    <w:rsid w:val="00DA2BB9"/>
    <w:rsid w:val="00DE0C81"/>
    <w:rsid w:val="00E15D6A"/>
    <w:rsid w:val="00E1621B"/>
    <w:rsid w:val="00E66D7C"/>
    <w:rsid w:val="00ED3619"/>
    <w:rsid w:val="00EE59A8"/>
    <w:rsid w:val="00EF0981"/>
    <w:rsid w:val="00F25BD7"/>
    <w:rsid w:val="00F47F76"/>
    <w:rsid w:val="00F53EB5"/>
    <w:rsid w:val="00FA090A"/>
    <w:rsid w:val="00FA2DE4"/>
    <w:rsid w:val="00FB5338"/>
    <w:rsid w:val="00FC24B7"/>
    <w:rsid w:val="00FC6C52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451F"/>
  <w15:docId w15:val="{3BE8ABB7-659F-4E4D-B3AD-823CA10F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1E8"/>
    <w:pPr>
      <w:spacing w:after="200" w:line="276" w:lineRule="auto"/>
      <w:contextualSpacing/>
      <w:jc w:val="both"/>
    </w:pPr>
    <w:rPr>
      <w:rFonts w:ascii="Verdana" w:eastAsiaTheme="minorEastAsi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1E8"/>
    <w:pPr>
      <w:keepNext/>
      <w:keepLines/>
      <w:numPr>
        <w:numId w:val="4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E7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241E8"/>
    <w:pPr>
      <w:pBdr>
        <w:bottom w:val="none" w:sz="0" w:space="0" w:color="auto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B241E8"/>
    <w:pPr>
      <w:keepNext/>
      <w:keepLines/>
      <w:spacing w:before="200" w:after="0"/>
      <w:ind w:left="2283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B241E8"/>
    <w:pPr>
      <w:keepNext/>
      <w:keepLines/>
      <w:spacing w:before="200" w:after="0"/>
      <w:ind w:left="2427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B241E8"/>
    <w:pPr>
      <w:keepNext/>
      <w:keepLines/>
      <w:spacing w:before="200" w:after="0"/>
      <w:ind w:left="2571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B241E8"/>
    <w:pPr>
      <w:keepNext/>
      <w:keepLines/>
      <w:spacing w:before="200" w:after="0"/>
      <w:ind w:left="2715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1E8"/>
    <w:pPr>
      <w:keepNext/>
      <w:keepLines/>
      <w:spacing w:before="200" w:after="0"/>
      <w:ind w:left="2859" w:hanging="144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41E8"/>
    <w:pPr>
      <w:keepNext/>
      <w:keepLines/>
      <w:spacing w:before="200" w:after="0"/>
      <w:ind w:left="3003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241E8"/>
    <w:rPr>
      <w:rFonts w:ascii="Verdana" w:eastAsiaTheme="majorEastAsia" w:hAnsi="Verdana" w:cstheme="majorBidi"/>
      <w:b/>
      <w:bCs/>
      <w:color w:val="1F4E7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rsid w:val="00B241E8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B241E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B241E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41E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241E8"/>
    <w:pPr>
      <w:ind w:left="7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B241E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241E8"/>
    <w:pPr>
      <w:pBdr>
        <w:bottom w:val="thinThickSmallGap" w:sz="18" w:space="4" w:color="1F4E79" w:themeColor="accent5" w:themeShade="80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41E8"/>
    <w:pPr>
      <w:numPr>
        <w:ilvl w:val="1"/>
      </w:num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41E8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41E8"/>
    <w:rPr>
      <w:b/>
      <w:bCs/>
    </w:rPr>
  </w:style>
  <w:style w:type="character" w:styleId="Uwydatnienie">
    <w:name w:val="Emphasis"/>
    <w:basedOn w:val="Domylnaczcionkaakapitu"/>
    <w:uiPriority w:val="20"/>
    <w:rsid w:val="00B241E8"/>
    <w:rPr>
      <w:i/>
      <w:iCs/>
    </w:rPr>
  </w:style>
  <w:style w:type="paragraph" w:styleId="Bezodstpw">
    <w:name w:val="No Spacing"/>
    <w:uiPriority w:val="1"/>
    <w:rsid w:val="00B241E8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rsid w:val="00B241E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241E8"/>
    <w:rPr>
      <w:rFonts w:ascii="Verdana" w:eastAsiaTheme="minorEastAsia" w:hAnsi="Verdana"/>
      <w:i/>
      <w:iCs/>
      <w:color w:val="000000" w:themeColor="tex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241E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41E8"/>
    <w:rPr>
      <w:rFonts w:ascii="Verdana" w:eastAsiaTheme="minorEastAsia" w:hAnsi="Verdana"/>
      <w:b/>
      <w:bCs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rsid w:val="00B241E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B241E8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B241E8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rsid w:val="00B241E8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rsid w:val="00B241E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41E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241E8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241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1E8"/>
    <w:rPr>
      <w:rFonts w:ascii="Verdana" w:eastAsiaTheme="minorEastAsi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1E8"/>
    <w:rPr>
      <w:rFonts w:ascii="Verdana" w:eastAsiaTheme="minorEastAsi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41E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41E8"/>
    <w:rPr>
      <w:rFonts w:ascii="Verdana" w:eastAsiaTheme="minorEastAsi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E8"/>
    <w:rPr>
      <w:rFonts w:ascii="Verdana" w:eastAsiaTheme="minorEastAsia" w:hAnsi="Verdan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E8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41E8"/>
    <w:rPr>
      <w:color w:val="808080"/>
      <w:shd w:val="clear" w:color="auto" w:fill="E6E6E6"/>
    </w:rPr>
  </w:style>
  <w:style w:type="character" w:customStyle="1" w:styleId="Punktowanie-umowaZnak">
    <w:name w:val="Punktowanie - umowa Znak"/>
    <w:link w:val="Punktowanie-umowa"/>
    <w:locked/>
    <w:rsid w:val="00B241E8"/>
    <w:rPr>
      <w:rFonts w:ascii="Times New Roman" w:eastAsia="Times New Roman" w:hAnsi="Times New Roman" w:cs="Times New Roman"/>
      <w:szCs w:val="18"/>
    </w:rPr>
  </w:style>
  <w:style w:type="paragraph" w:customStyle="1" w:styleId="Punktowanie-umowa">
    <w:name w:val="Punktowanie - umowa"/>
    <w:basedOn w:val="Normalny"/>
    <w:link w:val="Punktowanie-umowaZnak"/>
    <w:rsid w:val="00B241E8"/>
    <w:pPr>
      <w:spacing w:after="0"/>
    </w:pPr>
    <w:rPr>
      <w:rFonts w:ascii="Times New Roman" w:eastAsia="Times New Roman" w:hAnsi="Times New Roman" w:cs="Times New Roman"/>
      <w:sz w:val="22"/>
      <w:szCs w:val="18"/>
    </w:rPr>
  </w:style>
  <w:style w:type="character" w:customStyle="1" w:styleId="ParagrafZnak">
    <w:name w:val="Paragraf Znak"/>
    <w:link w:val="Paragraf"/>
    <w:locked/>
    <w:rsid w:val="00B241E8"/>
    <w:rPr>
      <w:b/>
    </w:rPr>
  </w:style>
  <w:style w:type="paragraph" w:customStyle="1" w:styleId="Paragraf">
    <w:name w:val="Paragraf"/>
    <w:basedOn w:val="Bezodstpw"/>
    <w:link w:val="ParagrafZnak"/>
    <w:rsid w:val="00B241E8"/>
    <w:pPr>
      <w:spacing w:before="240" w:after="240"/>
      <w:jc w:val="center"/>
    </w:pPr>
    <w:rPr>
      <w:rFonts w:eastAsiaTheme="minorHAnsi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1E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1E8"/>
    <w:rPr>
      <w:rFonts w:ascii="Verdana" w:eastAsiaTheme="minorEastAsi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1E8"/>
    <w:rPr>
      <w:vertAlign w:val="superscript"/>
    </w:rPr>
  </w:style>
  <w:style w:type="paragraph" w:styleId="Poprawka">
    <w:name w:val="Revision"/>
    <w:hidden/>
    <w:uiPriority w:val="99"/>
    <w:semiHidden/>
    <w:rsid w:val="00B241E8"/>
    <w:pPr>
      <w:spacing w:after="0" w:line="240" w:lineRule="auto"/>
    </w:pPr>
    <w:rPr>
      <w:rFonts w:eastAsiaTheme="minorEastAsia"/>
    </w:rPr>
  </w:style>
  <w:style w:type="numbering" w:customStyle="1" w:styleId="Styl1">
    <w:name w:val="Styl1"/>
    <w:uiPriority w:val="99"/>
    <w:rsid w:val="00B241E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1E8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1E8"/>
    <w:rPr>
      <w:rFonts w:ascii="Verdana" w:eastAsiaTheme="minorEastAsia" w:hAnsi="Verdana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1E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locked/>
    <w:rsid w:val="00B241E8"/>
    <w:rPr>
      <w:rFonts w:ascii="Verdana" w:eastAsiaTheme="minorEastAsia" w:hAnsi="Verdana"/>
      <w:sz w:val="20"/>
    </w:rPr>
  </w:style>
  <w:style w:type="table" w:styleId="Tabela-Siatka">
    <w:name w:val="Table Grid"/>
    <w:basedOn w:val="Standardowy"/>
    <w:uiPriority w:val="59"/>
    <w:rsid w:val="00B2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-przerwa">
    <w:name w:val="Akapit - przerwa"/>
    <w:basedOn w:val="Normalny"/>
    <w:link w:val="Akapit-przerwaZnak"/>
    <w:rsid w:val="00B241E8"/>
    <w:pPr>
      <w:spacing w:after="0" w:line="240" w:lineRule="auto"/>
      <w:contextualSpacing w:val="0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rsid w:val="00B241E8"/>
    <w:pPr>
      <w:spacing w:after="0" w:line="240" w:lineRule="auto"/>
      <w:contextualSpacing w:val="0"/>
      <w:jc w:val="left"/>
    </w:pPr>
    <w:rPr>
      <w:rFonts w:asciiTheme="minorHAnsi" w:eastAsiaTheme="minorHAnsi" w:hAnsiTheme="minorHAnsi"/>
    </w:rPr>
  </w:style>
  <w:style w:type="character" w:customStyle="1" w:styleId="Akapit-przerwaZnak">
    <w:name w:val="Akapit - przerwa Znak"/>
    <w:basedOn w:val="Domylnaczcionkaakapitu"/>
    <w:link w:val="Akapit-przerwa"/>
    <w:rsid w:val="00B241E8"/>
    <w:rPr>
      <w:sz w:val="8"/>
    </w:rPr>
  </w:style>
  <w:style w:type="character" w:customStyle="1" w:styleId="NormalnepytanieZnak">
    <w:name w:val="Normalne pytanie Znak"/>
    <w:basedOn w:val="Domylnaczcionkaakapitu"/>
    <w:link w:val="Normalnepytanie"/>
    <w:rsid w:val="00B241E8"/>
    <w:rPr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paragraph" w:customStyle="1" w:styleId="Standard">
    <w:name w:val="Standard"/>
    <w:rsid w:val="00B241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241E8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2537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umowa</dc:title>
  <dc:creator>KB</dc:creator>
  <cp:lastModifiedBy>Strużyk Celina</cp:lastModifiedBy>
  <cp:revision>7</cp:revision>
  <dcterms:created xsi:type="dcterms:W3CDTF">2021-04-24T23:07:00Z</dcterms:created>
  <dcterms:modified xsi:type="dcterms:W3CDTF">2021-05-18T06:32:00Z</dcterms:modified>
</cp:coreProperties>
</file>