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88" w:rsidRPr="00E6550A" w:rsidRDefault="00F67E88" w:rsidP="005D1436">
      <w:pPr>
        <w:jc w:val="right"/>
        <w:rPr>
          <w:rFonts w:ascii="Verdana" w:hAnsi="Verdana"/>
          <w:sz w:val="20"/>
          <w:szCs w:val="20"/>
        </w:rPr>
      </w:pPr>
      <w:bookmarkStart w:id="0" w:name="_Hlk135741568"/>
      <w:r w:rsidRPr="00E6550A">
        <w:rPr>
          <w:rFonts w:ascii="Verdana" w:hAnsi="Verdana"/>
          <w:sz w:val="20"/>
          <w:szCs w:val="20"/>
        </w:rPr>
        <w:t>……</w:t>
      </w:r>
      <w:r w:rsidR="00F153CF">
        <w:rPr>
          <w:rFonts w:ascii="Verdana" w:hAnsi="Verdana"/>
          <w:sz w:val="20"/>
          <w:szCs w:val="20"/>
        </w:rPr>
        <w:t>………..</w:t>
      </w:r>
      <w:r w:rsidRPr="00E6550A">
        <w:rPr>
          <w:rFonts w:ascii="Verdana" w:hAnsi="Verdana"/>
          <w:sz w:val="20"/>
          <w:szCs w:val="20"/>
        </w:rPr>
        <w:t>…………………,</w:t>
      </w:r>
      <w:bookmarkEnd w:id="0"/>
      <w:r w:rsidRPr="00E6550A">
        <w:rPr>
          <w:rFonts w:ascii="Verdana" w:hAnsi="Verdana"/>
          <w:sz w:val="20"/>
          <w:szCs w:val="20"/>
        </w:rPr>
        <w:t xml:space="preserve"> dnia ……</w:t>
      </w:r>
      <w:r>
        <w:rPr>
          <w:rFonts w:ascii="Verdana" w:hAnsi="Verdana"/>
          <w:sz w:val="20"/>
          <w:szCs w:val="20"/>
        </w:rPr>
        <w:t>……</w:t>
      </w:r>
      <w:r w:rsidRPr="00E6550A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</w:t>
      </w:r>
    </w:p>
    <w:p w:rsidR="00F67E88" w:rsidRDefault="00F67E88" w:rsidP="00F153CF">
      <w:pPr>
        <w:spacing w:before="600"/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…………</w:t>
      </w:r>
      <w:r w:rsidR="00C56028">
        <w:rPr>
          <w:rFonts w:ascii="Verdana" w:hAnsi="Verdana"/>
          <w:sz w:val="20"/>
          <w:szCs w:val="20"/>
        </w:rPr>
        <w:t>………….</w:t>
      </w:r>
      <w:r>
        <w:rPr>
          <w:rFonts w:ascii="Verdana" w:hAnsi="Verdana"/>
          <w:sz w:val="20"/>
          <w:szCs w:val="20"/>
        </w:rPr>
        <w:t>……………</w:t>
      </w:r>
    </w:p>
    <w:p w:rsidR="00F67E88" w:rsidRPr="00E6550A" w:rsidRDefault="00F67E88" w:rsidP="005D1436">
      <w:pPr>
        <w:spacing w:after="360"/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Imię</w:t>
      </w:r>
    </w:p>
    <w:p w:rsidR="00F67E88" w:rsidRPr="00E6550A" w:rsidRDefault="00F67E88" w:rsidP="00F4606E">
      <w:pPr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</w:t>
      </w:r>
      <w:r w:rsidR="00C56028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</w:t>
      </w:r>
      <w:r w:rsidRPr="00E6550A">
        <w:rPr>
          <w:rFonts w:ascii="Verdana" w:hAnsi="Verdana"/>
          <w:sz w:val="20"/>
          <w:szCs w:val="20"/>
        </w:rPr>
        <w:t>……</w:t>
      </w:r>
      <w:r w:rsidR="00EF3F72">
        <w:rPr>
          <w:rFonts w:ascii="Verdana" w:hAnsi="Verdana"/>
          <w:sz w:val="20"/>
          <w:szCs w:val="20"/>
        </w:rPr>
        <w:t>.</w:t>
      </w:r>
      <w:r w:rsidRPr="00E6550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</w:p>
    <w:p w:rsidR="00F67E88" w:rsidRPr="00E6550A" w:rsidRDefault="00F67E88" w:rsidP="005D1436">
      <w:pPr>
        <w:spacing w:after="360"/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Nazwisko</w:t>
      </w:r>
    </w:p>
    <w:p w:rsidR="00F67E88" w:rsidRPr="00E6550A" w:rsidRDefault="00F67E88" w:rsidP="00F4606E">
      <w:pPr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</w:t>
      </w:r>
      <w:r w:rsidRPr="00E6550A">
        <w:rPr>
          <w:rFonts w:ascii="Verdana" w:hAnsi="Verdana"/>
          <w:sz w:val="20"/>
          <w:szCs w:val="20"/>
        </w:rPr>
        <w:t>……</w:t>
      </w:r>
      <w:r w:rsidR="00C56028">
        <w:rPr>
          <w:rFonts w:ascii="Verdana" w:hAnsi="Verdana"/>
          <w:sz w:val="20"/>
          <w:szCs w:val="20"/>
        </w:rPr>
        <w:t>………..</w:t>
      </w:r>
      <w:r w:rsidRPr="00E6550A">
        <w:rPr>
          <w:rFonts w:ascii="Verdana" w:hAnsi="Verdana"/>
          <w:sz w:val="20"/>
          <w:szCs w:val="20"/>
        </w:rPr>
        <w:t>……</w:t>
      </w:r>
      <w:r w:rsidR="00EF3F72">
        <w:rPr>
          <w:rFonts w:ascii="Verdana" w:hAnsi="Verdana"/>
          <w:sz w:val="20"/>
          <w:szCs w:val="20"/>
        </w:rPr>
        <w:t>.</w:t>
      </w:r>
      <w:r w:rsidRPr="00E6550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</w:t>
      </w:r>
    </w:p>
    <w:p w:rsidR="00F67E88" w:rsidRPr="00E6550A" w:rsidRDefault="00C56028" w:rsidP="005D1436">
      <w:pPr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Nr </w:t>
      </w:r>
      <w:r w:rsidR="00F67E88" w:rsidRPr="00E6550A">
        <w:rPr>
          <w:rFonts w:ascii="Verdana" w:hAnsi="Verdana"/>
          <w:sz w:val="20"/>
          <w:szCs w:val="20"/>
        </w:rPr>
        <w:t xml:space="preserve">PESEL </w:t>
      </w:r>
    </w:p>
    <w:p w:rsidR="00F67E88" w:rsidRPr="00E6550A" w:rsidRDefault="00F67E88" w:rsidP="00DA1466">
      <w:pPr>
        <w:spacing w:before="840"/>
        <w:jc w:val="center"/>
        <w:rPr>
          <w:rFonts w:ascii="Verdana" w:hAnsi="Verdana"/>
          <w:b/>
          <w:sz w:val="28"/>
          <w:szCs w:val="28"/>
        </w:rPr>
      </w:pPr>
      <w:r w:rsidRPr="00E6550A">
        <w:rPr>
          <w:rFonts w:ascii="Verdana" w:hAnsi="Verdana"/>
          <w:b/>
          <w:sz w:val="28"/>
          <w:szCs w:val="28"/>
        </w:rPr>
        <w:t>O</w:t>
      </w:r>
      <w:r>
        <w:rPr>
          <w:rFonts w:ascii="Verdana" w:hAnsi="Verdana"/>
          <w:b/>
          <w:sz w:val="28"/>
          <w:szCs w:val="28"/>
        </w:rPr>
        <w:t>świadczenie</w:t>
      </w:r>
    </w:p>
    <w:p w:rsidR="00F67E88" w:rsidRDefault="00F67E88" w:rsidP="00DF7CEA">
      <w:pPr>
        <w:jc w:val="center"/>
        <w:rPr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</w:rPr>
        <w:t>kandydata</w:t>
      </w:r>
      <w:r w:rsidRPr="00E6550A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na</w:t>
      </w:r>
      <w:r w:rsidRPr="00E6550A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ławnika</w:t>
      </w:r>
    </w:p>
    <w:p w:rsidR="00F67E88" w:rsidRPr="000A080A" w:rsidRDefault="00F67E88" w:rsidP="00DF7CEA">
      <w:pPr>
        <w:jc w:val="center"/>
        <w:rPr>
          <w:rFonts w:ascii="Verdana" w:hAnsi="Verdana"/>
          <w:sz w:val="18"/>
          <w:szCs w:val="18"/>
        </w:rPr>
      </w:pPr>
      <w:r w:rsidRPr="000A080A">
        <w:rPr>
          <w:rFonts w:ascii="Verdana" w:hAnsi="Verdana"/>
          <w:sz w:val="18"/>
          <w:szCs w:val="18"/>
        </w:rPr>
        <w:t>(dotyczące prowadzonych przeciwko kandydatowi postępowań o przestępstwa</w:t>
      </w:r>
    </w:p>
    <w:p w:rsidR="00F67E88" w:rsidRPr="000A080A" w:rsidRDefault="00F67E88" w:rsidP="00DF7CEA">
      <w:pPr>
        <w:jc w:val="center"/>
        <w:rPr>
          <w:rFonts w:ascii="Verdana" w:hAnsi="Verdana"/>
          <w:sz w:val="18"/>
          <w:szCs w:val="18"/>
        </w:rPr>
      </w:pPr>
      <w:r w:rsidRPr="000A080A">
        <w:rPr>
          <w:rFonts w:ascii="Verdana" w:hAnsi="Verdana"/>
          <w:sz w:val="18"/>
          <w:szCs w:val="18"/>
        </w:rPr>
        <w:t>ścigane z oskarżenia publicznego lub przestępstwa skarbowe)</w:t>
      </w:r>
    </w:p>
    <w:p w:rsidR="00F67E88" w:rsidRPr="00E6550A" w:rsidRDefault="00F67E88" w:rsidP="00FE7D1E">
      <w:pPr>
        <w:spacing w:before="360" w:after="720" w:line="360" w:lineRule="auto"/>
        <w:jc w:val="both"/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 xml:space="preserve">Stosownie do obowiązku wynikającego z art. 162 § 2 pkt 2 ustawy z dnia 27 lipca 2001 r. – Prawo o ustroju sądów </w:t>
      </w:r>
      <w:r w:rsidRPr="00151A85">
        <w:rPr>
          <w:rFonts w:ascii="Verdana" w:hAnsi="Verdana"/>
          <w:sz w:val="20"/>
          <w:szCs w:val="20"/>
        </w:rPr>
        <w:t>powszechnych (</w:t>
      </w:r>
      <w:r w:rsidR="002457FA" w:rsidRPr="00532AF5">
        <w:rPr>
          <w:rFonts w:ascii="Verdana" w:hAnsi="Verdana"/>
          <w:bCs/>
          <w:sz w:val="20"/>
          <w:szCs w:val="20"/>
        </w:rPr>
        <w:t>t.j. Dz.U. z 202</w:t>
      </w:r>
      <w:r w:rsidR="00A55C3C">
        <w:rPr>
          <w:rFonts w:ascii="Verdana" w:hAnsi="Verdana"/>
          <w:bCs/>
          <w:sz w:val="20"/>
          <w:szCs w:val="20"/>
        </w:rPr>
        <w:t>4</w:t>
      </w:r>
      <w:r w:rsidR="002457FA" w:rsidRPr="00532AF5">
        <w:rPr>
          <w:rFonts w:ascii="Verdana" w:hAnsi="Verdana"/>
          <w:bCs/>
          <w:sz w:val="20"/>
          <w:szCs w:val="20"/>
        </w:rPr>
        <w:t xml:space="preserve"> r.</w:t>
      </w:r>
      <w:bookmarkStart w:id="1" w:name="_GoBack"/>
      <w:bookmarkEnd w:id="1"/>
      <w:r w:rsidR="002457FA" w:rsidRPr="00532AF5">
        <w:rPr>
          <w:rFonts w:ascii="Verdana" w:hAnsi="Verdana"/>
          <w:bCs/>
          <w:sz w:val="20"/>
          <w:szCs w:val="20"/>
        </w:rPr>
        <w:t xml:space="preserve"> poz. </w:t>
      </w:r>
      <w:r w:rsidR="00A55C3C">
        <w:rPr>
          <w:rFonts w:ascii="Verdana" w:hAnsi="Verdana"/>
          <w:bCs/>
          <w:sz w:val="20"/>
          <w:szCs w:val="20"/>
        </w:rPr>
        <w:t>334</w:t>
      </w:r>
      <w:r w:rsidR="002457FA" w:rsidRPr="00532AF5">
        <w:rPr>
          <w:rFonts w:ascii="Verdana" w:hAnsi="Verdana"/>
          <w:bCs/>
          <w:sz w:val="20"/>
          <w:szCs w:val="20"/>
        </w:rPr>
        <w:t xml:space="preserve"> z</w:t>
      </w:r>
      <w:r w:rsidR="002457FA">
        <w:rPr>
          <w:rFonts w:ascii="Verdana" w:hAnsi="Verdana"/>
          <w:bCs/>
          <w:sz w:val="20"/>
          <w:szCs w:val="20"/>
        </w:rPr>
        <w:t xml:space="preserve"> </w:t>
      </w:r>
      <w:r w:rsidR="002457FA" w:rsidRPr="00532AF5">
        <w:rPr>
          <w:rFonts w:ascii="Verdana" w:hAnsi="Verdana"/>
          <w:bCs/>
          <w:sz w:val="20"/>
          <w:szCs w:val="20"/>
        </w:rPr>
        <w:t>późn. zm.</w:t>
      </w:r>
      <w:r w:rsidRPr="00151A85">
        <w:rPr>
          <w:rFonts w:ascii="Verdana" w:hAnsi="Verdana"/>
          <w:sz w:val="20"/>
          <w:szCs w:val="20"/>
        </w:rPr>
        <w:t>)</w:t>
      </w:r>
      <w:r w:rsidRPr="00E6550A">
        <w:rPr>
          <w:rFonts w:ascii="Verdana" w:hAnsi="Verdana"/>
          <w:sz w:val="20"/>
          <w:szCs w:val="20"/>
        </w:rPr>
        <w:t xml:space="preserve"> oświadczam, że nie jest prowadzone przeciwko mnie postępowanie o przestępstwo ścigane z oskarżenia publicznego lub przestępstwo skarbowe.</w:t>
      </w:r>
    </w:p>
    <w:p w:rsidR="00F67E88" w:rsidRPr="00E6550A" w:rsidRDefault="00F67E88" w:rsidP="003F010A">
      <w:pPr>
        <w:spacing w:before="600"/>
        <w:ind w:left="4956" w:firstLine="709"/>
        <w:rPr>
          <w:rFonts w:ascii="Verdana" w:hAnsi="Verdana"/>
          <w:sz w:val="20"/>
          <w:szCs w:val="20"/>
        </w:rPr>
      </w:pPr>
      <w:r w:rsidRPr="00E6550A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…………</w:t>
      </w:r>
      <w:r w:rsidRPr="00E6550A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</w:t>
      </w:r>
    </w:p>
    <w:p w:rsidR="00F67E88" w:rsidRPr="00E6550A" w:rsidRDefault="00F67E88" w:rsidP="00E6550A">
      <w:pPr>
        <w:ind w:left="5664" w:firstLine="708"/>
        <w:rPr>
          <w:rFonts w:ascii="Verdana" w:hAnsi="Verdana"/>
          <w:sz w:val="16"/>
          <w:szCs w:val="16"/>
        </w:rPr>
      </w:pPr>
      <w:r w:rsidRPr="00E6550A">
        <w:rPr>
          <w:rFonts w:ascii="Verdana" w:hAnsi="Verdana"/>
          <w:sz w:val="16"/>
          <w:szCs w:val="16"/>
        </w:rPr>
        <w:t>Data, podpis</w:t>
      </w:r>
      <w:r>
        <w:rPr>
          <w:rStyle w:val="Odwoanieprzypisudolnego"/>
          <w:rFonts w:ascii="Verdana" w:hAnsi="Verdana"/>
          <w:sz w:val="16"/>
          <w:szCs w:val="16"/>
        </w:rPr>
        <w:footnoteReference w:id="1"/>
      </w:r>
    </w:p>
    <w:p w:rsidR="00F67E88" w:rsidRDefault="00F67E88" w:rsidP="00E700A2">
      <w:pPr>
        <w:spacing w:before="240" w:after="240"/>
        <w:rPr>
          <w:rFonts w:ascii="Verdana" w:hAnsi="Verdana"/>
          <w:sz w:val="16"/>
          <w:szCs w:val="16"/>
        </w:rPr>
      </w:pPr>
    </w:p>
    <w:sectPr w:rsidR="00F67E88" w:rsidSect="00AB26A1">
      <w:pgSz w:w="11907" w:h="16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0FE" w:rsidRDefault="005670FE" w:rsidP="00664EB3">
      <w:r>
        <w:separator/>
      </w:r>
    </w:p>
  </w:endnote>
  <w:endnote w:type="continuationSeparator" w:id="0">
    <w:p w:rsidR="005670FE" w:rsidRDefault="005670FE" w:rsidP="0066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0FE" w:rsidRDefault="005670FE" w:rsidP="00664EB3">
      <w:r>
        <w:separator/>
      </w:r>
    </w:p>
  </w:footnote>
  <w:footnote w:type="continuationSeparator" w:id="0">
    <w:p w:rsidR="005670FE" w:rsidRDefault="005670FE" w:rsidP="00664EB3">
      <w:r>
        <w:continuationSeparator/>
      </w:r>
    </w:p>
  </w:footnote>
  <w:footnote w:id="1">
    <w:p w:rsidR="00F67E88" w:rsidRDefault="00F67E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550A">
        <w:rPr>
          <w:rFonts w:ascii="Verdana" w:hAnsi="Verdana"/>
          <w:sz w:val="16"/>
          <w:szCs w:val="16"/>
        </w:rPr>
        <w:t xml:space="preserve">Dokument </w:t>
      </w:r>
      <w:r w:rsidR="00C56028">
        <w:rPr>
          <w:rFonts w:ascii="Verdana" w:hAnsi="Verdana"/>
          <w:sz w:val="16"/>
          <w:szCs w:val="16"/>
        </w:rPr>
        <w:t xml:space="preserve">powinien </w:t>
      </w:r>
      <w:r w:rsidRPr="00E6550A">
        <w:rPr>
          <w:rFonts w:ascii="Verdana" w:hAnsi="Verdana"/>
          <w:sz w:val="16"/>
          <w:szCs w:val="16"/>
        </w:rPr>
        <w:t xml:space="preserve">być opatrzony datą </w:t>
      </w:r>
      <w:r w:rsidR="00C56028">
        <w:rPr>
          <w:rFonts w:ascii="Verdana" w:hAnsi="Verdana"/>
          <w:sz w:val="16"/>
          <w:szCs w:val="16"/>
        </w:rPr>
        <w:t xml:space="preserve">nie </w:t>
      </w:r>
      <w:r w:rsidRPr="00E6550A">
        <w:rPr>
          <w:rFonts w:ascii="Verdana" w:hAnsi="Verdana"/>
          <w:sz w:val="16"/>
          <w:szCs w:val="16"/>
        </w:rPr>
        <w:t>wcześniejszą niż 30 dni przed dniem zgłoszenia kandydatury na ławnika</w:t>
      </w:r>
      <w:r w:rsidR="00C56028"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1C9C"/>
    <w:multiLevelType w:val="hybridMultilevel"/>
    <w:tmpl w:val="9EE0A42C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D3201E"/>
    <w:multiLevelType w:val="hybridMultilevel"/>
    <w:tmpl w:val="35543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24A54"/>
    <w:multiLevelType w:val="hybridMultilevel"/>
    <w:tmpl w:val="30ACB5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10D32409"/>
    <w:multiLevelType w:val="hybridMultilevel"/>
    <w:tmpl w:val="512462A4"/>
    <w:lvl w:ilvl="0" w:tplc="A3768F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8D2E8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943"/>
    <w:multiLevelType w:val="hybridMultilevel"/>
    <w:tmpl w:val="1F0C5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8D059E"/>
    <w:multiLevelType w:val="hybridMultilevel"/>
    <w:tmpl w:val="740EA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D7210B"/>
    <w:multiLevelType w:val="hybridMultilevel"/>
    <w:tmpl w:val="5BB0C57A"/>
    <w:lvl w:ilvl="0" w:tplc="A3768F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1140"/>
    <w:multiLevelType w:val="hybridMultilevel"/>
    <w:tmpl w:val="E604AAA4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FB563E5"/>
    <w:multiLevelType w:val="hybridMultilevel"/>
    <w:tmpl w:val="26BECF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23ACF"/>
    <w:multiLevelType w:val="hybridMultilevel"/>
    <w:tmpl w:val="D95E69DC"/>
    <w:lvl w:ilvl="0" w:tplc="3AD0A03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A52AE"/>
    <w:multiLevelType w:val="hybridMultilevel"/>
    <w:tmpl w:val="6AC69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7609"/>
    <w:multiLevelType w:val="hybridMultilevel"/>
    <w:tmpl w:val="8444C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06005"/>
    <w:multiLevelType w:val="multilevel"/>
    <w:tmpl w:val="D95E69D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2B185E"/>
    <w:multiLevelType w:val="hybridMultilevel"/>
    <w:tmpl w:val="B6124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25751"/>
    <w:multiLevelType w:val="hybridMultilevel"/>
    <w:tmpl w:val="AD2CF3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1051"/>
    <w:multiLevelType w:val="hybridMultilevel"/>
    <w:tmpl w:val="2C0E7C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8" w15:restartNumberingAfterBreak="0">
    <w:nsid w:val="5EC61BCB"/>
    <w:multiLevelType w:val="hybridMultilevel"/>
    <w:tmpl w:val="0316B8E6"/>
    <w:lvl w:ilvl="0" w:tplc="FBE62D48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9" w15:restartNumberingAfterBreak="0">
    <w:nsid w:val="61E01858"/>
    <w:multiLevelType w:val="hybridMultilevel"/>
    <w:tmpl w:val="89342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821D6D"/>
    <w:multiLevelType w:val="hybridMultilevel"/>
    <w:tmpl w:val="06C4D7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6D22CB"/>
    <w:multiLevelType w:val="hybridMultilevel"/>
    <w:tmpl w:val="F7E23ACA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52E3A80"/>
    <w:multiLevelType w:val="hybridMultilevel"/>
    <w:tmpl w:val="E7344354"/>
    <w:lvl w:ilvl="0" w:tplc="3AD0A03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AD4140"/>
    <w:multiLevelType w:val="hybridMultilevel"/>
    <w:tmpl w:val="678A9534"/>
    <w:lvl w:ilvl="0" w:tplc="5A888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3346CC"/>
    <w:multiLevelType w:val="hybridMultilevel"/>
    <w:tmpl w:val="FB3CE6C4"/>
    <w:lvl w:ilvl="0" w:tplc="B02870F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1"/>
  </w:num>
  <w:num w:numId="5">
    <w:abstractNumId w:val="2"/>
  </w:num>
  <w:num w:numId="6">
    <w:abstractNumId w:val="6"/>
  </w:num>
  <w:num w:numId="7">
    <w:abstractNumId w:val="22"/>
  </w:num>
  <w:num w:numId="8">
    <w:abstractNumId w:val="10"/>
  </w:num>
  <w:num w:numId="9">
    <w:abstractNumId w:val="13"/>
  </w:num>
  <w:num w:numId="10">
    <w:abstractNumId w:val="20"/>
  </w:num>
  <w:num w:numId="11">
    <w:abstractNumId w:val="9"/>
  </w:num>
  <w:num w:numId="12">
    <w:abstractNumId w:val="5"/>
  </w:num>
  <w:num w:numId="13">
    <w:abstractNumId w:val="16"/>
  </w:num>
  <w:num w:numId="14">
    <w:abstractNumId w:val="1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17"/>
  </w:num>
  <w:num w:numId="22">
    <w:abstractNumId w:val="24"/>
  </w:num>
  <w:num w:numId="23">
    <w:abstractNumId w:val="7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915"/>
    <w:rsid w:val="000140C9"/>
    <w:rsid w:val="000A022F"/>
    <w:rsid w:val="000A080A"/>
    <w:rsid w:val="000A6A7F"/>
    <w:rsid w:val="00103682"/>
    <w:rsid w:val="00112008"/>
    <w:rsid w:val="00151A85"/>
    <w:rsid w:val="001862D0"/>
    <w:rsid w:val="002457FA"/>
    <w:rsid w:val="002A5F7C"/>
    <w:rsid w:val="002D2A77"/>
    <w:rsid w:val="0033482D"/>
    <w:rsid w:val="003B0B33"/>
    <w:rsid w:val="003E2FC1"/>
    <w:rsid w:val="003F010A"/>
    <w:rsid w:val="003F443C"/>
    <w:rsid w:val="004043C5"/>
    <w:rsid w:val="00420580"/>
    <w:rsid w:val="004D723F"/>
    <w:rsid w:val="004F10B3"/>
    <w:rsid w:val="004F44BC"/>
    <w:rsid w:val="00537163"/>
    <w:rsid w:val="005670FE"/>
    <w:rsid w:val="005D1436"/>
    <w:rsid w:val="006037FF"/>
    <w:rsid w:val="00664EB3"/>
    <w:rsid w:val="006776B9"/>
    <w:rsid w:val="00704D6C"/>
    <w:rsid w:val="00712E2C"/>
    <w:rsid w:val="00740461"/>
    <w:rsid w:val="00743E27"/>
    <w:rsid w:val="007804F8"/>
    <w:rsid w:val="007964AA"/>
    <w:rsid w:val="00842CBD"/>
    <w:rsid w:val="00891280"/>
    <w:rsid w:val="008F1F05"/>
    <w:rsid w:val="0091780A"/>
    <w:rsid w:val="0093634B"/>
    <w:rsid w:val="00955407"/>
    <w:rsid w:val="009A301D"/>
    <w:rsid w:val="009E5768"/>
    <w:rsid w:val="00A12C92"/>
    <w:rsid w:val="00A55C3C"/>
    <w:rsid w:val="00AB26A1"/>
    <w:rsid w:val="00AB4BA0"/>
    <w:rsid w:val="00AE61BF"/>
    <w:rsid w:val="00B22CD5"/>
    <w:rsid w:val="00B87293"/>
    <w:rsid w:val="00C44545"/>
    <w:rsid w:val="00C459B9"/>
    <w:rsid w:val="00C5312B"/>
    <w:rsid w:val="00C539DE"/>
    <w:rsid w:val="00C56028"/>
    <w:rsid w:val="00C6034D"/>
    <w:rsid w:val="00C8401F"/>
    <w:rsid w:val="00D62915"/>
    <w:rsid w:val="00DA1466"/>
    <w:rsid w:val="00DB7590"/>
    <w:rsid w:val="00DD085D"/>
    <w:rsid w:val="00DE1628"/>
    <w:rsid w:val="00DF1564"/>
    <w:rsid w:val="00DF7CEA"/>
    <w:rsid w:val="00E6550A"/>
    <w:rsid w:val="00E700A2"/>
    <w:rsid w:val="00E92D78"/>
    <w:rsid w:val="00EA2D9D"/>
    <w:rsid w:val="00EB6619"/>
    <w:rsid w:val="00EF3BED"/>
    <w:rsid w:val="00EF3F72"/>
    <w:rsid w:val="00F04C9C"/>
    <w:rsid w:val="00F153CF"/>
    <w:rsid w:val="00F4606E"/>
    <w:rsid w:val="00F67E88"/>
    <w:rsid w:val="00F71F88"/>
    <w:rsid w:val="00FA42F1"/>
    <w:rsid w:val="00FB4BA3"/>
    <w:rsid w:val="00FC30F7"/>
    <w:rsid w:val="00FD2D1A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D2A121-D423-42F3-A645-A73E0879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D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next w:val="Normalny"/>
    <w:uiPriority w:val="99"/>
    <w:rsid w:val="00D62915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yle4">
    <w:name w:val="Style4"/>
    <w:uiPriority w:val="99"/>
    <w:rsid w:val="00D6291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0">
    <w:name w:val="Style20"/>
    <w:basedOn w:val="Normalny"/>
    <w:next w:val="Normalny"/>
    <w:uiPriority w:val="99"/>
    <w:rsid w:val="00D62915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yle19">
    <w:name w:val="Style19"/>
    <w:basedOn w:val="Normalny"/>
    <w:next w:val="Normalny"/>
    <w:uiPriority w:val="99"/>
    <w:rsid w:val="00D62915"/>
    <w:pPr>
      <w:autoSpaceDE w:val="0"/>
      <w:autoSpaceDN w:val="0"/>
      <w:adjustRightInd w:val="0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rsid w:val="009A3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64F9"/>
    <w:rPr>
      <w:sz w:val="0"/>
      <w:szCs w:val="0"/>
    </w:rPr>
  </w:style>
  <w:style w:type="character" w:styleId="Hipercze">
    <w:name w:val="Hyperlink"/>
    <w:uiPriority w:val="99"/>
    <w:rsid w:val="00AB26A1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AB26A1"/>
    <w:pPr>
      <w:ind w:left="720"/>
    </w:pPr>
  </w:style>
  <w:style w:type="paragraph" w:styleId="NormalnyWeb">
    <w:name w:val="Normal (Web)"/>
    <w:basedOn w:val="Normalny"/>
    <w:uiPriority w:val="99"/>
    <w:rsid w:val="003F010A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3F010A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99"/>
    <w:qFormat/>
    <w:rsid w:val="003F010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3F010A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664EB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64EB3"/>
    <w:rPr>
      <w:rFonts w:cs="Times New Roman"/>
    </w:rPr>
  </w:style>
  <w:style w:type="character" w:styleId="Odwoanieprzypisudolnego">
    <w:name w:val="footnote reference"/>
    <w:uiPriority w:val="99"/>
    <w:rsid w:val="00664EB3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B4BA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B4BA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4B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4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9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Zebranie Zespołu ds</vt:lpstr>
    </vt:vector>
  </TitlesOfParts>
  <Company>UM Gliwice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Zebranie Zespołu ds</dc:title>
  <dc:subject/>
  <dc:creator>bp06</dc:creator>
  <cp:keywords/>
  <dc:description/>
  <cp:lastModifiedBy>Chodaczek-Sagan Barbara</cp:lastModifiedBy>
  <cp:revision>17</cp:revision>
  <cp:lastPrinted>2011-06-07T12:43:00Z</cp:lastPrinted>
  <dcterms:created xsi:type="dcterms:W3CDTF">2020-08-31T09:06:00Z</dcterms:created>
  <dcterms:modified xsi:type="dcterms:W3CDTF">2024-12-14T12:26:00Z</dcterms:modified>
</cp:coreProperties>
</file>