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BD4D51">
        <w:rPr>
          <w:sz w:val="20"/>
          <w:szCs w:val="20"/>
          <w:lang w:val="en-US"/>
        </w:rPr>
        <w:t>29.11</w:t>
      </w:r>
      <w:r w:rsidR="00FB114B" w:rsidRPr="002E127D">
        <w:rPr>
          <w:sz w:val="20"/>
          <w:szCs w:val="20"/>
          <w:lang w:val="en-US"/>
        </w:rPr>
        <w:t xml:space="preserve">.2024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bookmarkStart w:id="0" w:name="_GoBack"/>
      <w:bookmarkEnd w:id="0"/>
      <w:r w:rsidRPr="0024600A">
        <w:rPr>
          <w:b/>
          <w:bCs/>
          <w:sz w:val="12"/>
          <w:szCs w:val="12"/>
        </w:rPr>
        <w:t xml:space="preserve">UM.1080529.2024/AS </w:t>
      </w:r>
      <w:r w:rsidR="001B1C03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5pt;height:13.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SR.6220.1.21.2024 </w:t>
      </w:r>
    </w:p>
    <w:p w:rsidR="00E95D01" w:rsidRDefault="00E95D01" w:rsidP="00BD4D51">
      <w:pPr>
        <w:tabs>
          <w:tab w:val="left" w:pos="5220"/>
          <w:tab w:val="left" w:pos="6660"/>
        </w:tabs>
        <w:spacing w:before="120" w:after="120"/>
        <w:jc w:val="center"/>
        <w:rPr>
          <w:b/>
          <w:spacing w:val="20"/>
          <w:sz w:val="22"/>
          <w:szCs w:val="22"/>
        </w:rPr>
      </w:pPr>
    </w:p>
    <w:p w:rsidR="00BD4D51" w:rsidRPr="001022E7" w:rsidRDefault="00BD4D51" w:rsidP="00E95D01">
      <w:pPr>
        <w:tabs>
          <w:tab w:val="left" w:pos="5220"/>
          <w:tab w:val="left" w:pos="6660"/>
        </w:tabs>
        <w:spacing w:before="240" w:after="240"/>
        <w:jc w:val="center"/>
        <w:rPr>
          <w:b/>
          <w:spacing w:val="20"/>
          <w:sz w:val="22"/>
          <w:szCs w:val="22"/>
        </w:rPr>
      </w:pPr>
      <w:r w:rsidRPr="001022E7">
        <w:rPr>
          <w:b/>
          <w:spacing w:val="20"/>
          <w:sz w:val="22"/>
          <w:szCs w:val="22"/>
        </w:rPr>
        <w:t>INFORMACJA</w:t>
      </w:r>
    </w:p>
    <w:p w:rsidR="00BD4D51" w:rsidRDefault="00BD4D51" w:rsidP="00BD4D51">
      <w:pPr>
        <w:ind w:firstLine="426"/>
        <w:jc w:val="both"/>
        <w:rPr>
          <w:b/>
          <w:sz w:val="20"/>
          <w:szCs w:val="20"/>
        </w:rPr>
      </w:pPr>
      <w:r w:rsidRPr="005C13FC">
        <w:rPr>
          <w:sz w:val="20"/>
          <w:szCs w:val="20"/>
        </w:rPr>
        <w:t>Zgodnie z art. 33, w związku z art. 79 ust. 1 ustawy z dnia 3 października 2008 r. o udostępnianiu informacji o środowisku i jego ochronie, udziale społeczeństwa w ochronie środowiska oraz o ocenach oddziaływania na środowisko (j.t. Dz. U. z 202</w:t>
      </w:r>
      <w:r>
        <w:rPr>
          <w:sz w:val="20"/>
          <w:szCs w:val="20"/>
        </w:rPr>
        <w:t>4</w:t>
      </w:r>
      <w:r w:rsidRPr="005C13FC">
        <w:rPr>
          <w:sz w:val="20"/>
          <w:szCs w:val="20"/>
        </w:rPr>
        <w:t xml:space="preserve"> r. poz. </w:t>
      </w:r>
      <w:r>
        <w:rPr>
          <w:sz w:val="20"/>
          <w:szCs w:val="20"/>
        </w:rPr>
        <w:t>1112</w:t>
      </w:r>
      <w:r w:rsidRPr="005C13FC">
        <w:rPr>
          <w:sz w:val="20"/>
          <w:szCs w:val="20"/>
        </w:rPr>
        <w:t xml:space="preserve"> ze</w:t>
      </w:r>
      <w:r>
        <w:rPr>
          <w:sz w:val="20"/>
          <w:szCs w:val="20"/>
        </w:rPr>
        <w:t> </w:t>
      </w:r>
      <w:r w:rsidRPr="005C13FC">
        <w:rPr>
          <w:sz w:val="20"/>
          <w:szCs w:val="20"/>
        </w:rPr>
        <w:t xml:space="preserve">zmianami) informuję o przystąpieniu do przeprowadzenia oceny oddziaływania na środowisko </w:t>
      </w:r>
      <w:r w:rsidRPr="0073190B">
        <w:rPr>
          <w:sz w:val="20"/>
          <w:szCs w:val="20"/>
        </w:rPr>
        <w:t>przedsięwzięcia pn.:</w:t>
      </w:r>
      <w:r>
        <w:rPr>
          <w:sz w:val="20"/>
          <w:szCs w:val="20"/>
        </w:rPr>
        <w:t xml:space="preserve"> </w:t>
      </w:r>
    </w:p>
    <w:p w:rsidR="00BD4D51" w:rsidRPr="00E139D0" w:rsidRDefault="00BD4D51" w:rsidP="00BD4D51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bookmarkStart w:id="1" w:name="_Hlk95731261"/>
      <w:r>
        <w:rPr>
          <w:b/>
          <w:sz w:val="20"/>
          <w:szCs w:val="20"/>
        </w:rPr>
        <w:t>„Posadowienie instalacji do przetwarzania odpadów”</w:t>
      </w:r>
      <w:r w:rsidRPr="00E139D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  <w:t xml:space="preserve">- </w:t>
      </w:r>
      <w:r w:rsidRPr="00E139D0">
        <w:rPr>
          <w:b/>
          <w:sz w:val="20"/>
          <w:szCs w:val="20"/>
        </w:rPr>
        <w:t>dz</w:t>
      </w:r>
      <w:r>
        <w:rPr>
          <w:b/>
          <w:sz w:val="20"/>
          <w:szCs w:val="20"/>
        </w:rPr>
        <w:t>iałka</w:t>
      </w:r>
      <w:r w:rsidRPr="00E139D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nr 197</w:t>
      </w:r>
      <w:r w:rsidRPr="00E139D0">
        <w:rPr>
          <w:b/>
          <w:sz w:val="20"/>
          <w:szCs w:val="20"/>
        </w:rPr>
        <w:t>, obr</w:t>
      </w:r>
      <w:r>
        <w:rPr>
          <w:b/>
          <w:sz w:val="20"/>
          <w:szCs w:val="20"/>
        </w:rPr>
        <w:t>ęb Stare Łabędy</w:t>
      </w:r>
      <w:bookmarkEnd w:id="1"/>
      <w:r w:rsidRPr="00E139D0">
        <w:rPr>
          <w:b/>
          <w:sz w:val="20"/>
          <w:szCs w:val="20"/>
        </w:rPr>
        <w:t>.</w:t>
      </w:r>
    </w:p>
    <w:p w:rsidR="00BD4D51" w:rsidRPr="00C87AE9" w:rsidRDefault="00BD4D51" w:rsidP="00BD4D51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Ocena oddziaływania na środowisko przedmiotowego przedsięwzięcia prowadzona jest w ramach postępowania administracyjnego </w:t>
      </w:r>
      <w:r w:rsidRPr="00C87AE9">
        <w:rPr>
          <w:sz w:val="20"/>
          <w:szCs w:val="20"/>
        </w:rPr>
        <w:t xml:space="preserve">wszczętego na wniosek </w:t>
      </w:r>
      <w:bookmarkStart w:id="2" w:name="_Hlk101791034"/>
      <w:r w:rsidRPr="007B68C3">
        <w:rPr>
          <w:sz w:val="20"/>
          <w:szCs w:val="20"/>
        </w:rPr>
        <w:t xml:space="preserve">z dnia </w:t>
      </w:r>
      <w:r w:rsidRPr="00060D55">
        <w:rPr>
          <w:sz w:val="20"/>
          <w:szCs w:val="20"/>
        </w:rPr>
        <w:t>22.04.2024 r.</w:t>
      </w:r>
      <w:r>
        <w:rPr>
          <w:sz w:val="20"/>
          <w:szCs w:val="20"/>
        </w:rPr>
        <w:t xml:space="preserve"> spółki: </w:t>
      </w:r>
      <w:r w:rsidRPr="00060D55">
        <w:rPr>
          <w:bCs/>
          <w:sz w:val="20"/>
          <w:szCs w:val="20"/>
        </w:rPr>
        <w:t xml:space="preserve">Johnson </w:t>
      </w:r>
      <w:proofErr w:type="spellStart"/>
      <w:r w:rsidRPr="00060D55">
        <w:rPr>
          <w:bCs/>
          <w:sz w:val="20"/>
          <w:szCs w:val="20"/>
        </w:rPr>
        <w:t>Matthey</w:t>
      </w:r>
      <w:proofErr w:type="spellEnd"/>
      <w:r w:rsidRPr="00060D55">
        <w:rPr>
          <w:bCs/>
          <w:sz w:val="20"/>
          <w:szCs w:val="20"/>
        </w:rPr>
        <w:t xml:space="preserve"> Poland Sp. z o.o. z siedzibą: ul. Alberta Einsteina</w:t>
      </w:r>
      <w:r>
        <w:rPr>
          <w:bCs/>
          <w:sz w:val="20"/>
          <w:szCs w:val="20"/>
        </w:rPr>
        <w:t> </w:t>
      </w:r>
      <w:r w:rsidRPr="00060D55">
        <w:rPr>
          <w:bCs/>
          <w:sz w:val="20"/>
          <w:szCs w:val="20"/>
        </w:rPr>
        <w:t>6, 44</w:t>
      </w:r>
      <w:r w:rsidRPr="00060D55">
        <w:rPr>
          <w:bCs/>
          <w:sz w:val="20"/>
          <w:szCs w:val="20"/>
        </w:rPr>
        <w:noBreakHyphen/>
        <w:t>109 Gliwice</w:t>
      </w:r>
      <w:r w:rsidRPr="009371C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87AE9">
        <w:rPr>
          <w:bCs/>
          <w:sz w:val="20"/>
          <w:szCs w:val="20"/>
        </w:rPr>
        <w:t xml:space="preserve">w sprawie wydania </w:t>
      </w:r>
      <w:r>
        <w:rPr>
          <w:bCs/>
          <w:sz w:val="20"/>
          <w:szCs w:val="20"/>
        </w:rPr>
        <w:t xml:space="preserve">decyzji </w:t>
      </w:r>
      <w:r w:rsidRPr="00C87AE9">
        <w:rPr>
          <w:sz w:val="20"/>
          <w:szCs w:val="20"/>
        </w:rPr>
        <w:t>o środowiskowych uwarunkowaniach dla</w:t>
      </w:r>
      <w:r>
        <w:rPr>
          <w:sz w:val="20"/>
          <w:szCs w:val="20"/>
        </w:rPr>
        <w:t> </w:t>
      </w:r>
      <w:r w:rsidRPr="00C87AE9">
        <w:rPr>
          <w:sz w:val="20"/>
          <w:szCs w:val="20"/>
        </w:rPr>
        <w:t>planowanego przedsięwzięcia.</w:t>
      </w:r>
    </w:p>
    <w:bookmarkEnd w:id="2"/>
    <w:p w:rsidR="00BD4D51" w:rsidRPr="00974112" w:rsidRDefault="00BD4D51" w:rsidP="00BD4D51">
      <w:pPr>
        <w:ind w:firstLine="426"/>
        <w:jc w:val="both"/>
        <w:rPr>
          <w:sz w:val="20"/>
          <w:szCs w:val="20"/>
        </w:rPr>
      </w:pPr>
      <w:r w:rsidRPr="00C87AE9">
        <w:rPr>
          <w:sz w:val="20"/>
          <w:szCs w:val="20"/>
        </w:rPr>
        <w:t>Organem administracji publicznej właściwym do wydania decyzji o środowiskowych uwarunkowaniach jest</w:t>
      </w:r>
      <w:r w:rsidRPr="00974112">
        <w:rPr>
          <w:sz w:val="20"/>
          <w:szCs w:val="20"/>
        </w:rPr>
        <w:t xml:space="preserve"> Prezydent Miasta Gliwice. Organem opiniującym w przedmiotowej sprawie jest Państwowy Powiatowy Inspektor Sanitarny w Gliwicach a uzgadniającym jest Regionalny Dyrektor Ochrony Środowiska w Katowicach</w:t>
      </w:r>
      <w:r>
        <w:rPr>
          <w:sz w:val="20"/>
          <w:szCs w:val="20"/>
        </w:rPr>
        <w:t xml:space="preserve"> i Państwowe Gospodarstwo Wodne Wody Polskie Regionalny Zarząd Gospodarki Wodnej w Gliwicach</w:t>
      </w:r>
      <w:r w:rsidRPr="00974112">
        <w:rPr>
          <w:sz w:val="20"/>
          <w:szCs w:val="20"/>
        </w:rPr>
        <w:t>.</w:t>
      </w:r>
    </w:p>
    <w:p w:rsidR="00BD4D51" w:rsidRPr="00974112" w:rsidRDefault="00BD4D51" w:rsidP="00BD4D51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dokumentacją sprawy, w tym m.in.: raportem o oddziaływaniu przedsięwzięcia na środowisko, można zapoznać się w Urzędzie Miejskim w Gliwicach, w Wydziale Środowiska (III piętro), w godzinach pracy tut. Urzędu, po wcześniejszym telefonicznym uzgodnieniu terminu – tel. 32 238 54 45. </w:t>
      </w:r>
      <w:r w:rsidRPr="00974112">
        <w:rPr>
          <w:sz w:val="20"/>
          <w:szCs w:val="20"/>
        </w:rPr>
        <w:t xml:space="preserve">Ewentualne uwagi i wnioski w sprawie należy </w:t>
      </w:r>
      <w:r w:rsidRPr="001B1C03">
        <w:rPr>
          <w:sz w:val="20"/>
          <w:szCs w:val="20"/>
        </w:rPr>
        <w:t xml:space="preserve">wnieść w terminie </w:t>
      </w:r>
      <w:r w:rsidRPr="001B1C03">
        <w:rPr>
          <w:b/>
          <w:sz w:val="20"/>
          <w:szCs w:val="20"/>
        </w:rPr>
        <w:t>od 03.12.2024 r. do 0</w:t>
      </w:r>
      <w:r w:rsidR="001B1C03" w:rsidRPr="001B1C03">
        <w:rPr>
          <w:b/>
          <w:sz w:val="20"/>
          <w:szCs w:val="20"/>
        </w:rPr>
        <w:t>2</w:t>
      </w:r>
      <w:r w:rsidRPr="001B1C03">
        <w:rPr>
          <w:b/>
          <w:sz w:val="20"/>
          <w:szCs w:val="20"/>
        </w:rPr>
        <w:t>.01.2025 r.</w:t>
      </w:r>
    </w:p>
    <w:p w:rsidR="00BD4D51" w:rsidRPr="00974112" w:rsidRDefault="00BD4D51" w:rsidP="00BD4D51">
      <w:pPr>
        <w:ind w:firstLine="426"/>
        <w:jc w:val="both"/>
        <w:rPr>
          <w:sz w:val="20"/>
          <w:szCs w:val="20"/>
        </w:rPr>
      </w:pPr>
      <w:r w:rsidRPr="00974112">
        <w:rPr>
          <w:sz w:val="20"/>
          <w:szCs w:val="20"/>
        </w:rPr>
        <w:t xml:space="preserve">Zgodnie z art. 34 cyt. ustawy uwagi i wnioski mogą być wnoszone w formie pisemnej, ustnie do protokołu lub za pomocą środków komunikacji elektronicznej. Korespondencję należy adresować do Wydziału Środowiska Urzędu Miejskiego w Gliwicach, powołując się na znak niniejszego pisma. </w:t>
      </w:r>
    </w:p>
    <w:p w:rsidR="00BD4D51" w:rsidRDefault="00BD4D51" w:rsidP="00BD4D51">
      <w:pPr>
        <w:ind w:firstLine="426"/>
        <w:jc w:val="both"/>
        <w:rPr>
          <w:sz w:val="20"/>
          <w:szCs w:val="20"/>
        </w:rPr>
      </w:pPr>
      <w:r w:rsidRPr="00974112">
        <w:rPr>
          <w:sz w:val="20"/>
          <w:szCs w:val="20"/>
        </w:rPr>
        <w:t>Organem właściwym do rozpatrzenia uwag i wniosków jest Prezydent Miasta Gliwice. Na mocy art. 35 ww. ustawy uwagi i wnioski złożone po upływie terminu określonego w</w:t>
      </w:r>
      <w:r>
        <w:rPr>
          <w:sz w:val="20"/>
          <w:szCs w:val="20"/>
        </w:rPr>
        <w:t> </w:t>
      </w:r>
      <w:r w:rsidRPr="00974112">
        <w:rPr>
          <w:sz w:val="20"/>
          <w:szCs w:val="20"/>
        </w:rPr>
        <w:t xml:space="preserve">nin. piśmie pozostawia się bez rozpatrzenia. </w:t>
      </w:r>
    </w:p>
    <w:p w:rsidR="00BD4D51" w:rsidRDefault="00BD4D51" w:rsidP="00BD4D51">
      <w:pPr>
        <w:ind w:firstLine="426"/>
        <w:jc w:val="both"/>
        <w:rPr>
          <w:sz w:val="20"/>
          <w:szCs w:val="20"/>
        </w:rPr>
      </w:pPr>
    </w:p>
    <w:p w:rsidR="001B1C03" w:rsidRDefault="001B1C03" w:rsidP="00BD4D51">
      <w:pPr>
        <w:ind w:firstLine="426"/>
        <w:jc w:val="both"/>
        <w:rPr>
          <w:sz w:val="20"/>
          <w:szCs w:val="20"/>
        </w:rPr>
      </w:pPr>
    </w:p>
    <w:p w:rsidR="001B1C03" w:rsidRDefault="001B1C03" w:rsidP="00BD4D51">
      <w:pPr>
        <w:ind w:firstLine="426"/>
        <w:jc w:val="both"/>
        <w:rPr>
          <w:sz w:val="20"/>
          <w:szCs w:val="20"/>
        </w:rPr>
      </w:pPr>
    </w:p>
    <w:p w:rsidR="001B1C03" w:rsidRDefault="001B1C03" w:rsidP="00BD4D51">
      <w:pPr>
        <w:ind w:firstLine="426"/>
        <w:jc w:val="both"/>
        <w:rPr>
          <w:sz w:val="20"/>
          <w:szCs w:val="20"/>
        </w:rPr>
      </w:pPr>
    </w:p>
    <w:p w:rsidR="00E95D01" w:rsidRDefault="00E95D01" w:rsidP="00BD4D51">
      <w:pPr>
        <w:ind w:firstLine="426"/>
        <w:jc w:val="both"/>
        <w:rPr>
          <w:sz w:val="20"/>
          <w:szCs w:val="20"/>
        </w:rPr>
      </w:pPr>
    </w:p>
    <w:p w:rsidR="00E95D01" w:rsidRDefault="00E95D01" w:rsidP="00BD4D51">
      <w:pPr>
        <w:ind w:firstLine="426"/>
        <w:jc w:val="both"/>
        <w:rPr>
          <w:sz w:val="20"/>
          <w:szCs w:val="20"/>
        </w:rPr>
      </w:pPr>
    </w:p>
    <w:p w:rsidR="00E95D01" w:rsidRDefault="00E95D01" w:rsidP="00BD4D51">
      <w:pPr>
        <w:ind w:firstLine="426"/>
        <w:jc w:val="both"/>
        <w:rPr>
          <w:sz w:val="20"/>
          <w:szCs w:val="20"/>
        </w:rPr>
      </w:pPr>
    </w:p>
    <w:p w:rsidR="001B1C03" w:rsidRDefault="001B1C03" w:rsidP="00BD4D51">
      <w:pPr>
        <w:ind w:firstLine="426"/>
        <w:jc w:val="both"/>
        <w:rPr>
          <w:sz w:val="20"/>
          <w:szCs w:val="20"/>
        </w:rPr>
      </w:pPr>
    </w:p>
    <w:p w:rsidR="00BD4D51" w:rsidRDefault="00BD4D51" w:rsidP="00BD4D51">
      <w:pPr>
        <w:ind w:firstLine="426"/>
        <w:jc w:val="both"/>
        <w:rPr>
          <w:sz w:val="20"/>
          <w:szCs w:val="20"/>
        </w:rPr>
      </w:pPr>
    </w:p>
    <w:p w:rsidR="00BD4D51" w:rsidRPr="00974112" w:rsidRDefault="00BD4D51" w:rsidP="00BD4D51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 </w:t>
      </w:r>
      <w:proofErr w:type="spellStart"/>
      <w:r>
        <w:rPr>
          <w:sz w:val="20"/>
          <w:szCs w:val="20"/>
        </w:rPr>
        <w:t>wm</w:t>
      </w:r>
      <w:proofErr w:type="spellEnd"/>
      <w:r>
        <w:rPr>
          <w:sz w:val="20"/>
          <w:szCs w:val="20"/>
        </w:rPr>
        <w:t>. – aa.</w:t>
      </w:r>
    </w:p>
    <w:p w:rsidR="00BD4D51" w:rsidRPr="006C2C42" w:rsidRDefault="00BD4D51" w:rsidP="00BD4D51">
      <w:pPr>
        <w:ind w:firstLine="709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column"/>
      </w:r>
    </w:p>
    <w:p w:rsidR="00BD4D51" w:rsidRPr="00644109" w:rsidRDefault="00BD4D51" w:rsidP="00BD4D51">
      <w:pPr>
        <w:pStyle w:val="Body"/>
        <w:spacing w:line="240" w:lineRule="auto"/>
        <w:jc w:val="left"/>
      </w:pPr>
    </w:p>
    <w:p w:rsidR="00BD4D51" w:rsidRPr="00644109" w:rsidRDefault="00BD4D51" w:rsidP="00BD4D51">
      <w:pPr>
        <w:pStyle w:val="Body"/>
        <w:spacing w:line="240" w:lineRule="auto"/>
        <w:jc w:val="left"/>
      </w:pPr>
    </w:p>
    <w:p w:rsidR="00047720" w:rsidRPr="00047720" w:rsidRDefault="00047720" w:rsidP="00BD4D51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5D" w:rsidRDefault="00677D5D">
      <w:r>
        <w:separator/>
      </w:r>
    </w:p>
  </w:endnote>
  <w:endnote w:type="continuationSeparator" w:id="0">
    <w:p w:rsidR="00677D5D" w:rsidRDefault="0067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5D" w:rsidRDefault="00677D5D">
      <w:r>
        <w:separator/>
      </w:r>
    </w:p>
  </w:footnote>
  <w:footnote w:type="continuationSeparator" w:id="0">
    <w:p w:rsidR="00677D5D" w:rsidRDefault="0067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677D5D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1C03"/>
    <w:rsid w:val="001B3243"/>
    <w:rsid w:val="001D2797"/>
    <w:rsid w:val="001F1FD5"/>
    <w:rsid w:val="00220A49"/>
    <w:rsid w:val="002265CF"/>
    <w:rsid w:val="002311F9"/>
    <w:rsid w:val="00236101"/>
    <w:rsid w:val="002409F7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7D5D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3344F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4D51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1DC"/>
    <w:rsid w:val="00E9158F"/>
    <w:rsid w:val="00E95D01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5D06E3"/>
  <w15:docId w15:val="{86CD54A4-A592-4D34-9E4B-53FD0986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customStyle="1" w:styleId="Stronatytautorzy">
    <w:name w:val="Strona tyt_autorzy"/>
    <w:basedOn w:val="Normalny"/>
    <w:link w:val="StronatytautorzyZnak"/>
    <w:rsid w:val="00BD4D51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BD4D51"/>
    <w:rPr>
      <w:rFonts w:ascii="Arial" w:eastAsia="SimSun" w:hAnsi="Arial" w:cs="Arial"/>
      <w:b/>
      <w:color w:val="013764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Informacja_oos.docx</vt:lpstr>
    </vt:vector>
  </TitlesOfParts>
  <Company>Urząd Miejski w Gliwicach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Informacja_oos.docx</dc:title>
  <dc:subject/>
  <dc:creator>ANNA SOCHA</dc:creator>
  <cp:keywords/>
  <dc:description/>
  <cp:lastModifiedBy>Socha Anna</cp:lastModifiedBy>
  <cp:revision>4</cp:revision>
  <cp:lastPrinted>2024-12-03T08:36:00Z</cp:lastPrinted>
  <dcterms:created xsi:type="dcterms:W3CDTF">2024-12-02T15:06:00Z</dcterms:created>
  <dcterms:modified xsi:type="dcterms:W3CDTF">2024-12-03T08:59:00Z</dcterms:modified>
</cp:coreProperties>
</file>