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A2FB4" w14:textId="3CB07B56" w:rsidR="00D101E6" w:rsidRPr="000E343C" w:rsidRDefault="00D101E6" w:rsidP="00391B86">
      <w:pPr>
        <w:pStyle w:val="NormalnyWeb"/>
        <w:spacing w:before="0" w:beforeAutospacing="0" w:after="0" w:afterAutospacing="0" w:line="360" w:lineRule="auto"/>
        <w:ind w:left="181" w:right="181"/>
        <w:jc w:val="center"/>
        <w:outlineLvl w:val="0"/>
        <w:rPr>
          <w:rFonts w:ascii="Verdana" w:hAnsi="Verdana" w:cs="Times New Roman"/>
          <w:b/>
          <w:bCs/>
          <w:color w:val="000000" w:themeColor="text1"/>
          <w:sz w:val="20"/>
          <w:szCs w:val="20"/>
        </w:rPr>
      </w:pPr>
      <w:r w:rsidRPr="000E343C">
        <w:rPr>
          <w:rFonts w:ascii="Verdana" w:hAnsi="Verdana" w:cs="Times New Roman"/>
          <w:b/>
          <w:bCs/>
          <w:color w:val="000000" w:themeColor="text1"/>
          <w:sz w:val="20"/>
          <w:szCs w:val="20"/>
        </w:rPr>
        <w:t>Umowa nr</w:t>
      </w:r>
      <w:r w:rsidR="004A26FF" w:rsidRPr="000E343C">
        <w:rPr>
          <w:rFonts w:ascii="Verdana" w:hAnsi="Verdana" w:cs="Times New Roman"/>
          <w:b/>
          <w:bCs/>
          <w:color w:val="000000" w:themeColor="text1"/>
          <w:sz w:val="20"/>
          <w:szCs w:val="20"/>
        </w:rPr>
        <w:t xml:space="preserve"> </w:t>
      </w:r>
      <w:r w:rsidR="00136A5C">
        <w:rPr>
          <w:rFonts w:ascii="Verdana" w:hAnsi="Verdana" w:cs="Times New Roman"/>
          <w:b/>
          <w:bCs/>
          <w:color w:val="000000" w:themeColor="text1"/>
          <w:sz w:val="20"/>
          <w:szCs w:val="20"/>
        </w:rPr>
        <w:t>……………………….</w:t>
      </w:r>
      <w:r w:rsidR="00277BD6" w:rsidRPr="000E343C">
        <w:rPr>
          <w:rFonts w:ascii="Verdana" w:hAnsi="Verdana" w:cs="Times New Roman"/>
          <w:b/>
          <w:bCs/>
          <w:color w:val="000000" w:themeColor="text1"/>
          <w:sz w:val="20"/>
          <w:szCs w:val="20"/>
        </w:rPr>
        <w:t xml:space="preserve"> </w:t>
      </w:r>
      <w:r w:rsidRPr="000E343C">
        <w:rPr>
          <w:rFonts w:ascii="Verdana" w:hAnsi="Verdana" w:cs="Times New Roman"/>
          <w:b/>
          <w:bCs/>
          <w:color w:val="000000" w:themeColor="text1"/>
          <w:sz w:val="20"/>
          <w:szCs w:val="20"/>
        </w:rPr>
        <w:t>CRU: ……………</w:t>
      </w:r>
    </w:p>
    <w:p w14:paraId="4BB19602" w14:textId="77777777" w:rsidR="00914129" w:rsidRPr="003069E3" w:rsidRDefault="00914129" w:rsidP="00391B86">
      <w:pPr>
        <w:autoSpaceDE w:val="0"/>
        <w:autoSpaceDN w:val="0"/>
        <w:adjustRightInd w:val="0"/>
        <w:spacing w:after="12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3069E3">
        <w:rPr>
          <w:rFonts w:ascii="Verdana" w:hAnsi="Verdana"/>
          <w:color w:val="000000" w:themeColor="text1"/>
          <w:sz w:val="20"/>
          <w:szCs w:val="20"/>
        </w:rPr>
        <w:t>zawarta w dniu ………………….. w Gliwicach pomiędzy stronami:</w:t>
      </w:r>
    </w:p>
    <w:p w14:paraId="76D496ED" w14:textId="72340FCD" w:rsidR="00914129" w:rsidRPr="003069E3" w:rsidRDefault="00914129" w:rsidP="00391B86">
      <w:pPr>
        <w:autoSpaceDE w:val="0"/>
        <w:autoSpaceDN w:val="0"/>
        <w:adjustRightInd w:val="0"/>
        <w:spacing w:after="12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3069E3">
        <w:rPr>
          <w:rFonts w:ascii="Verdana" w:hAnsi="Verdana"/>
          <w:color w:val="000000" w:themeColor="text1"/>
          <w:sz w:val="20"/>
          <w:szCs w:val="20"/>
        </w:rPr>
        <w:t>Gliwice – miasto na prawach powiatu, 44-100 Gliwice, ul. Zwycięstwa 21, NIP: 631-10-06-640, płatnik podatku dochodowego od osób fizycznych NIP: 631-23-96-695 zwane dalej „Zamawiającym”, reprezentowane przez Prezydenta Miasta Gliwice, w imieniu którego na podstawie upoważnienia udzielonego w zakresie czynności do działań wskazanych w</w:t>
      </w:r>
      <w:r w:rsidR="00643421">
        <w:rPr>
          <w:rFonts w:ascii="Verdana" w:hAnsi="Verdana"/>
          <w:color w:val="000000" w:themeColor="text1"/>
          <w:sz w:val="20"/>
          <w:szCs w:val="20"/>
        </w:rPr>
        <w:t> </w:t>
      </w:r>
      <w:r w:rsidRPr="003069E3">
        <w:rPr>
          <w:rFonts w:ascii="Verdana" w:hAnsi="Verdana"/>
          <w:color w:val="000000" w:themeColor="text1"/>
          <w:sz w:val="20"/>
          <w:szCs w:val="20"/>
        </w:rPr>
        <w:t>zarządzeniu organizacyjnym nr 20/21 z dnia 22 marca 2021 r. działa:</w:t>
      </w:r>
    </w:p>
    <w:p w14:paraId="49A4A3E9" w14:textId="6CC48F12" w:rsidR="00020832" w:rsidRPr="000E343C" w:rsidRDefault="00020832" w:rsidP="00391B86">
      <w:pPr>
        <w:autoSpaceDE w:val="0"/>
        <w:autoSpaceDN w:val="0"/>
        <w:adjustRightInd w:val="0"/>
        <w:spacing w:after="120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4C30ED06" w14:textId="77777777" w:rsidR="00D101E6" w:rsidRPr="000E343C" w:rsidRDefault="00FE44EF" w:rsidP="00391B86">
      <w:pPr>
        <w:autoSpaceDE w:val="0"/>
        <w:autoSpaceDN w:val="0"/>
        <w:adjustRightInd w:val="0"/>
        <w:spacing w:after="12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A2701B">
        <w:rPr>
          <w:rFonts w:ascii="Verdana" w:hAnsi="Verdana"/>
          <w:color w:val="000000" w:themeColor="text1"/>
          <w:sz w:val="20"/>
          <w:szCs w:val="20"/>
        </w:rPr>
        <w:t>……………………………………….</w:t>
      </w:r>
      <w:r w:rsidR="001D27F2" w:rsidRPr="000E343C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4A26FF" w:rsidRPr="000E343C">
        <w:rPr>
          <w:rFonts w:ascii="Verdana" w:hAnsi="Verdana"/>
          <w:color w:val="000000" w:themeColor="text1"/>
          <w:sz w:val="20"/>
          <w:szCs w:val="20"/>
        </w:rPr>
        <w:t>–</w:t>
      </w:r>
      <w:r w:rsidR="001D27F2" w:rsidRPr="000E343C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0E343C">
        <w:rPr>
          <w:rFonts w:ascii="Verdana" w:hAnsi="Verdana"/>
          <w:color w:val="000000" w:themeColor="text1"/>
          <w:sz w:val="20"/>
          <w:szCs w:val="20"/>
        </w:rPr>
        <w:t>………………………………………………</w:t>
      </w:r>
    </w:p>
    <w:p w14:paraId="3C62B856" w14:textId="77777777" w:rsidR="00D101E6" w:rsidRPr="000E343C" w:rsidRDefault="00D101E6" w:rsidP="00391B86">
      <w:pPr>
        <w:autoSpaceDE w:val="0"/>
        <w:autoSpaceDN w:val="0"/>
        <w:adjustRightInd w:val="0"/>
        <w:spacing w:after="120"/>
        <w:jc w:val="both"/>
        <w:rPr>
          <w:rFonts w:ascii="Verdana" w:hAnsi="Verdana" w:cs="Verdana"/>
          <w:color w:val="000000" w:themeColor="text1"/>
          <w:sz w:val="20"/>
          <w:szCs w:val="20"/>
        </w:rPr>
      </w:pPr>
      <w:r w:rsidRPr="000E343C">
        <w:rPr>
          <w:rFonts w:ascii="Verdana" w:hAnsi="Verdana" w:cs="Verdana"/>
          <w:color w:val="000000" w:themeColor="text1"/>
          <w:sz w:val="20"/>
          <w:szCs w:val="20"/>
        </w:rPr>
        <w:t>a</w:t>
      </w:r>
    </w:p>
    <w:p w14:paraId="32468DE4" w14:textId="3F04035C" w:rsidR="00D101E6" w:rsidRPr="000E343C" w:rsidRDefault="002A1027" w:rsidP="00391B86">
      <w:pPr>
        <w:autoSpaceDE w:val="0"/>
        <w:autoSpaceDN w:val="0"/>
        <w:adjustRightInd w:val="0"/>
        <w:spacing w:after="120"/>
        <w:jc w:val="both"/>
        <w:rPr>
          <w:rFonts w:ascii="Verdana" w:hAnsi="Verdana" w:cs="Verdana"/>
          <w:color w:val="000000" w:themeColor="text1"/>
          <w:sz w:val="20"/>
          <w:szCs w:val="20"/>
        </w:rPr>
      </w:pPr>
      <w:r w:rsidRPr="000E343C">
        <w:rPr>
          <w:rFonts w:ascii="Verdana" w:hAnsi="Verdana" w:cs="Verdana"/>
          <w:color w:val="000000" w:themeColor="text1"/>
          <w:sz w:val="20"/>
          <w:szCs w:val="20"/>
        </w:rPr>
        <w:t>………………………….</w:t>
      </w:r>
      <w:r w:rsidR="00D101E6" w:rsidRPr="000E343C">
        <w:rPr>
          <w:rFonts w:ascii="Verdana" w:hAnsi="Verdana" w:cs="Verdana"/>
          <w:color w:val="000000" w:themeColor="text1"/>
          <w:sz w:val="20"/>
          <w:szCs w:val="20"/>
        </w:rPr>
        <w:t xml:space="preserve"> z siedzib</w:t>
      </w:r>
      <w:r w:rsidR="001D27F2" w:rsidRPr="000E343C">
        <w:rPr>
          <w:rFonts w:ascii="Verdana" w:hAnsi="Verdana" w:cs="Verdana"/>
          <w:color w:val="000000" w:themeColor="text1"/>
          <w:sz w:val="20"/>
          <w:szCs w:val="20"/>
        </w:rPr>
        <w:t xml:space="preserve">ą w </w:t>
      </w:r>
      <w:r w:rsidRPr="000E343C">
        <w:rPr>
          <w:rFonts w:ascii="Verdana" w:hAnsi="Verdana" w:cs="Verdana"/>
          <w:color w:val="000000" w:themeColor="text1"/>
          <w:sz w:val="20"/>
          <w:szCs w:val="20"/>
        </w:rPr>
        <w:t>………………………</w:t>
      </w:r>
      <w:r w:rsidR="001D27F2" w:rsidRPr="000E343C">
        <w:rPr>
          <w:rFonts w:ascii="Verdana" w:hAnsi="Verdana" w:cs="Verdana"/>
          <w:color w:val="000000" w:themeColor="text1"/>
          <w:sz w:val="20"/>
          <w:szCs w:val="20"/>
        </w:rPr>
        <w:t xml:space="preserve">, ul. </w:t>
      </w:r>
      <w:r w:rsidRPr="000E343C">
        <w:rPr>
          <w:rFonts w:ascii="Verdana" w:hAnsi="Verdana" w:cs="Verdana"/>
          <w:color w:val="000000" w:themeColor="text1"/>
          <w:sz w:val="20"/>
          <w:szCs w:val="20"/>
        </w:rPr>
        <w:t>………………….</w:t>
      </w:r>
      <w:r w:rsidR="001D27F2" w:rsidRPr="000E343C">
        <w:rPr>
          <w:rFonts w:ascii="Verdana" w:hAnsi="Verdana" w:cs="Verdana"/>
          <w:color w:val="000000" w:themeColor="text1"/>
          <w:sz w:val="20"/>
          <w:szCs w:val="20"/>
        </w:rPr>
        <w:t xml:space="preserve">, </w:t>
      </w:r>
      <w:r w:rsidRPr="000E343C">
        <w:rPr>
          <w:rFonts w:ascii="Verdana" w:hAnsi="Verdana" w:cs="Verdana"/>
          <w:color w:val="000000" w:themeColor="text1"/>
          <w:sz w:val="20"/>
          <w:szCs w:val="20"/>
        </w:rPr>
        <w:t>…………………….</w:t>
      </w:r>
      <w:r w:rsidR="00D101E6" w:rsidRPr="000E343C">
        <w:rPr>
          <w:rFonts w:ascii="Verdana" w:hAnsi="Verdana" w:cs="Verdana"/>
          <w:color w:val="000000" w:themeColor="text1"/>
          <w:sz w:val="20"/>
          <w:szCs w:val="20"/>
        </w:rPr>
        <w:t xml:space="preserve"> wpisaną do </w:t>
      </w:r>
      <w:r w:rsidR="002443FC" w:rsidRPr="000E343C">
        <w:rPr>
          <w:rFonts w:ascii="Verdana" w:hAnsi="Verdana" w:cs="Verdana"/>
          <w:color w:val="000000" w:themeColor="text1"/>
          <w:sz w:val="20"/>
          <w:szCs w:val="20"/>
        </w:rPr>
        <w:t>………………………………..</w:t>
      </w:r>
      <w:r w:rsidR="002F0E7C" w:rsidRPr="000E343C">
        <w:rPr>
          <w:rFonts w:ascii="Verdana" w:hAnsi="Verdana" w:cs="Verdana"/>
          <w:color w:val="000000" w:themeColor="text1"/>
          <w:sz w:val="20"/>
          <w:szCs w:val="20"/>
        </w:rPr>
        <w:t xml:space="preserve"> pod numerem </w:t>
      </w:r>
      <w:r w:rsidRPr="000E343C">
        <w:rPr>
          <w:rFonts w:ascii="Verdana" w:eastAsia="Calibri" w:hAnsi="Verdana" w:cs="TahomaBold"/>
          <w:bCs/>
          <w:color w:val="000000" w:themeColor="text1"/>
          <w:sz w:val="20"/>
          <w:szCs w:val="20"/>
        </w:rPr>
        <w:t>…………………………</w:t>
      </w:r>
      <w:r w:rsidR="002F0E7C" w:rsidRPr="000E343C">
        <w:rPr>
          <w:rFonts w:ascii="Verdana" w:eastAsia="Calibri" w:hAnsi="Verdana" w:cs="TahomaBold"/>
          <w:bCs/>
          <w:color w:val="000000" w:themeColor="text1"/>
          <w:sz w:val="20"/>
          <w:szCs w:val="20"/>
        </w:rPr>
        <w:t>,</w:t>
      </w:r>
      <w:r w:rsidR="00D101E6" w:rsidRPr="000E343C">
        <w:rPr>
          <w:rFonts w:ascii="Verdana" w:hAnsi="Verdana" w:cs="Verdana"/>
          <w:color w:val="000000" w:themeColor="text1"/>
          <w:sz w:val="20"/>
          <w:szCs w:val="20"/>
        </w:rPr>
        <w:t xml:space="preserve"> NIP:</w:t>
      </w:r>
      <w:r w:rsidR="001D27F2" w:rsidRPr="000E343C">
        <w:rPr>
          <w:rFonts w:ascii="Verdana" w:hAnsi="Verdana" w:cs="Verdana"/>
          <w:color w:val="000000" w:themeColor="text1"/>
          <w:sz w:val="20"/>
          <w:szCs w:val="20"/>
        </w:rPr>
        <w:t xml:space="preserve"> </w:t>
      </w:r>
      <w:r w:rsidRPr="000E343C">
        <w:rPr>
          <w:rFonts w:ascii="Verdana" w:hAnsi="Verdana" w:cs="Verdana"/>
          <w:color w:val="000000" w:themeColor="text1"/>
          <w:sz w:val="20"/>
          <w:szCs w:val="20"/>
        </w:rPr>
        <w:t>…………………………….</w:t>
      </w:r>
      <w:r w:rsidR="00D101E6" w:rsidRPr="000E343C">
        <w:rPr>
          <w:rFonts w:ascii="Verdana" w:hAnsi="Verdana" w:cs="Verdana"/>
          <w:color w:val="000000" w:themeColor="text1"/>
          <w:sz w:val="20"/>
          <w:szCs w:val="20"/>
        </w:rPr>
        <w:t>, zwaną w</w:t>
      </w:r>
      <w:r w:rsidR="00643421">
        <w:rPr>
          <w:rFonts w:ascii="Verdana" w:hAnsi="Verdana" w:cs="Verdana"/>
          <w:color w:val="000000" w:themeColor="text1"/>
          <w:sz w:val="20"/>
          <w:szCs w:val="20"/>
        </w:rPr>
        <w:t> </w:t>
      </w:r>
      <w:r w:rsidR="00D101E6" w:rsidRPr="000E343C">
        <w:rPr>
          <w:rFonts w:ascii="Verdana" w:hAnsi="Verdana" w:cs="Verdana"/>
          <w:color w:val="000000" w:themeColor="text1"/>
          <w:sz w:val="20"/>
          <w:szCs w:val="20"/>
        </w:rPr>
        <w:t>treści umowy „</w:t>
      </w:r>
      <w:r w:rsidR="00D101E6" w:rsidRPr="000E343C">
        <w:rPr>
          <w:rFonts w:ascii="Verdana" w:hAnsi="Verdana" w:cs="Verdana"/>
          <w:b/>
          <w:bCs/>
          <w:color w:val="000000" w:themeColor="text1"/>
          <w:sz w:val="20"/>
          <w:szCs w:val="20"/>
        </w:rPr>
        <w:t>Wykonawcą</w:t>
      </w:r>
      <w:r w:rsidR="00D101E6" w:rsidRPr="000E343C">
        <w:rPr>
          <w:rFonts w:ascii="Verdana" w:hAnsi="Verdana" w:cs="Verdana"/>
          <w:color w:val="000000" w:themeColor="text1"/>
          <w:sz w:val="20"/>
          <w:szCs w:val="20"/>
        </w:rPr>
        <w:t>”, reprezentowaną przez:</w:t>
      </w:r>
    </w:p>
    <w:p w14:paraId="57BE24B7" w14:textId="77777777" w:rsidR="00D101E6" w:rsidRPr="000E343C" w:rsidRDefault="002A1027" w:rsidP="00391B86">
      <w:pPr>
        <w:autoSpaceDE w:val="0"/>
        <w:autoSpaceDN w:val="0"/>
        <w:adjustRightInd w:val="0"/>
        <w:spacing w:after="120"/>
        <w:jc w:val="both"/>
        <w:rPr>
          <w:rFonts w:ascii="Verdana" w:hAnsi="Verdana" w:cs="Verdana"/>
          <w:color w:val="000000" w:themeColor="text1"/>
          <w:sz w:val="20"/>
          <w:szCs w:val="20"/>
        </w:rPr>
      </w:pPr>
      <w:r w:rsidRPr="00A2701B">
        <w:rPr>
          <w:rFonts w:ascii="Verdana" w:hAnsi="Verdana" w:cs="Verdana"/>
          <w:color w:val="000000" w:themeColor="text1"/>
          <w:sz w:val="20"/>
          <w:szCs w:val="20"/>
        </w:rPr>
        <w:t>………………………..</w:t>
      </w:r>
      <w:r w:rsidR="001D27F2" w:rsidRPr="000E343C">
        <w:rPr>
          <w:rFonts w:ascii="Verdana" w:hAnsi="Verdana" w:cs="Verdana"/>
          <w:color w:val="000000" w:themeColor="text1"/>
          <w:sz w:val="20"/>
          <w:szCs w:val="20"/>
        </w:rPr>
        <w:t xml:space="preserve"> – </w:t>
      </w:r>
      <w:r w:rsidRPr="000E343C">
        <w:rPr>
          <w:rFonts w:ascii="Verdana" w:hAnsi="Verdana" w:cs="Verdana"/>
          <w:color w:val="000000" w:themeColor="text1"/>
          <w:sz w:val="20"/>
          <w:szCs w:val="20"/>
        </w:rPr>
        <w:t>…………………………….</w:t>
      </w:r>
    </w:p>
    <w:p w14:paraId="349365DC" w14:textId="77777777" w:rsidR="00D101E6" w:rsidRPr="000E343C" w:rsidRDefault="00D101E6" w:rsidP="00391B86">
      <w:pPr>
        <w:autoSpaceDE w:val="0"/>
        <w:autoSpaceDN w:val="0"/>
        <w:adjustRightInd w:val="0"/>
        <w:spacing w:after="120"/>
        <w:jc w:val="both"/>
        <w:rPr>
          <w:rFonts w:ascii="Verdana" w:hAnsi="Verdana" w:cs="Verdana"/>
          <w:color w:val="000000" w:themeColor="text1"/>
          <w:sz w:val="20"/>
          <w:szCs w:val="20"/>
        </w:rPr>
      </w:pPr>
    </w:p>
    <w:p w14:paraId="0E414407" w14:textId="795A35E5" w:rsidR="00136A5C" w:rsidRPr="00853636" w:rsidRDefault="00136A5C" w:rsidP="00391B86">
      <w:pPr>
        <w:spacing w:before="120"/>
        <w:jc w:val="both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B</w:t>
      </w:r>
      <w:r w:rsidRPr="00853636">
        <w:rPr>
          <w:rFonts w:ascii="Verdana" w:hAnsi="Verdana" w:cs="Arial"/>
          <w:color w:val="000000"/>
          <w:sz w:val="20"/>
          <w:szCs w:val="20"/>
        </w:rPr>
        <w:t>ez stosowania przepisów ustawy Prawo zamówień publicznych z dnia 11 września 2019r., (</w:t>
      </w:r>
      <w:proofErr w:type="spellStart"/>
      <w:r w:rsidRPr="00853636">
        <w:rPr>
          <w:rFonts w:ascii="Verdana" w:hAnsi="Verdana" w:cs="Arial"/>
          <w:color w:val="000000"/>
          <w:sz w:val="20"/>
          <w:szCs w:val="20"/>
        </w:rPr>
        <w:t>t.j</w:t>
      </w:r>
      <w:proofErr w:type="spellEnd"/>
      <w:r w:rsidRPr="00853636">
        <w:rPr>
          <w:rFonts w:ascii="Verdana" w:hAnsi="Verdana" w:cs="Arial"/>
          <w:color w:val="000000"/>
          <w:sz w:val="20"/>
          <w:szCs w:val="20"/>
        </w:rPr>
        <w:t>. Dz. U. z 202</w:t>
      </w:r>
      <w:r w:rsidR="0075742D">
        <w:rPr>
          <w:rFonts w:ascii="Verdana" w:hAnsi="Verdana" w:cs="Arial"/>
          <w:color w:val="000000"/>
          <w:sz w:val="20"/>
          <w:szCs w:val="20"/>
        </w:rPr>
        <w:t>4</w:t>
      </w:r>
      <w:r w:rsidRPr="00853636">
        <w:rPr>
          <w:rFonts w:ascii="Verdana" w:hAnsi="Verdana" w:cs="Arial"/>
          <w:color w:val="000000"/>
          <w:sz w:val="20"/>
          <w:szCs w:val="20"/>
        </w:rPr>
        <w:t xml:space="preserve"> r. poz. </w:t>
      </w:r>
      <w:r w:rsidR="0075742D">
        <w:rPr>
          <w:rFonts w:ascii="Verdana" w:hAnsi="Verdana" w:cs="Arial"/>
          <w:color w:val="000000"/>
          <w:sz w:val="20"/>
          <w:szCs w:val="20"/>
        </w:rPr>
        <w:t>1320</w:t>
      </w:r>
      <w:r w:rsidRPr="00853636">
        <w:rPr>
          <w:rFonts w:ascii="Verdana" w:hAnsi="Verdana" w:cs="Arial"/>
          <w:color w:val="000000"/>
          <w:sz w:val="20"/>
          <w:szCs w:val="20"/>
        </w:rPr>
        <w:t xml:space="preserve"> z </w:t>
      </w:r>
      <w:proofErr w:type="spellStart"/>
      <w:r w:rsidRPr="00853636">
        <w:rPr>
          <w:rFonts w:ascii="Verdana" w:hAnsi="Verdana" w:cs="Arial"/>
          <w:color w:val="000000"/>
          <w:sz w:val="20"/>
          <w:szCs w:val="20"/>
        </w:rPr>
        <w:t>późn</w:t>
      </w:r>
      <w:proofErr w:type="spellEnd"/>
      <w:r w:rsidRPr="00853636">
        <w:rPr>
          <w:rFonts w:ascii="Verdana" w:hAnsi="Verdana" w:cs="Arial"/>
          <w:color w:val="000000"/>
          <w:sz w:val="20"/>
          <w:szCs w:val="20"/>
        </w:rPr>
        <w:t>. zm.) – powołując się na zamówienia klasyczne oraz konkursy, których wartość nie przekracza kwoty określonej w art. 2 ust. 1 pkt 1) ustawy Prawo zamówień publicznych, zostaje zawarta umowa następującej treści:</w:t>
      </w:r>
    </w:p>
    <w:p w14:paraId="3ABEB46B" w14:textId="77777777" w:rsidR="00B56081" w:rsidRPr="000E343C" w:rsidRDefault="00B56081" w:rsidP="00391B86">
      <w:pPr>
        <w:autoSpaceDE w:val="0"/>
        <w:autoSpaceDN w:val="0"/>
        <w:adjustRightInd w:val="0"/>
        <w:spacing w:after="120"/>
        <w:jc w:val="both"/>
        <w:rPr>
          <w:rFonts w:ascii="Verdana" w:hAnsi="Verdana" w:cs="Verdana"/>
          <w:color w:val="000000" w:themeColor="text1"/>
          <w:sz w:val="20"/>
          <w:szCs w:val="20"/>
          <w:rtl/>
        </w:rPr>
      </w:pPr>
    </w:p>
    <w:p w14:paraId="411C4E6E" w14:textId="77777777" w:rsidR="00D101E6" w:rsidRPr="000E343C" w:rsidRDefault="00D101E6" w:rsidP="00391B86">
      <w:pPr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0E343C">
        <w:rPr>
          <w:rFonts w:ascii="Verdana" w:hAnsi="Verdana"/>
          <w:b/>
          <w:color w:val="000000" w:themeColor="text1"/>
          <w:sz w:val="20"/>
          <w:szCs w:val="20"/>
        </w:rPr>
        <w:t>§1</w:t>
      </w:r>
    </w:p>
    <w:p w14:paraId="75F99877" w14:textId="77777777" w:rsidR="00D101E6" w:rsidRPr="000E343C" w:rsidRDefault="00D101E6" w:rsidP="00391B86">
      <w:pPr>
        <w:spacing w:after="120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0E343C">
        <w:rPr>
          <w:rFonts w:ascii="Verdana" w:hAnsi="Verdana"/>
          <w:b/>
          <w:color w:val="000000" w:themeColor="text1"/>
          <w:sz w:val="20"/>
          <w:szCs w:val="20"/>
        </w:rPr>
        <w:t xml:space="preserve">Przedmiot umowy </w:t>
      </w:r>
    </w:p>
    <w:p w14:paraId="035B0A84" w14:textId="6F76EA27" w:rsidR="00D101E6" w:rsidRPr="000E343C" w:rsidRDefault="00D101E6" w:rsidP="00391B86">
      <w:pPr>
        <w:pStyle w:val="Sekcja"/>
        <w:spacing w:after="120"/>
        <w:ind w:left="35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>Zamawiający zleca</w:t>
      </w:r>
      <w:r w:rsidR="00A2701B">
        <w:rPr>
          <w:rFonts w:ascii="Verdana" w:hAnsi="Verdana"/>
          <w:color w:val="000000" w:themeColor="text1"/>
          <w:sz w:val="20"/>
          <w:szCs w:val="20"/>
        </w:rPr>
        <w:t>,</w:t>
      </w:r>
      <w:r w:rsidRPr="000E343C">
        <w:rPr>
          <w:rFonts w:ascii="Verdana" w:hAnsi="Verdana"/>
          <w:color w:val="000000" w:themeColor="text1"/>
          <w:sz w:val="20"/>
          <w:szCs w:val="20"/>
        </w:rPr>
        <w:t xml:space="preserve"> a Wykonawca przyjmuje do realizacji zadanie pod nazwą:</w:t>
      </w:r>
    </w:p>
    <w:p w14:paraId="5D8A2C58" w14:textId="4BED7616" w:rsidR="00136A5C" w:rsidRPr="00351E78" w:rsidRDefault="00136A5C" w:rsidP="00391B86">
      <w:pPr>
        <w:pStyle w:val="Nagwek"/>
        <w:jc w:val="center"/>
        <w:rPr>
          <w:rFonts w:ascii="Verdana" w:hAnsi="Verdana"/>
          <w:b/>
          <w:sz w:val="20"/>
          <w:szCs w:val="20"/>
        </w:rPr>
      </w:pPr>
      <w:bookmarkStart w:id="0" w:name="_Hlk79569693"/>
      <w:r w:rsidRPr="00351E78">
        <w:rPr>
          <w:rFonts w:ascii="Verdana" w:hAnsi="Verdana"/>
          <w:b/>
          <w:color w:val="000000" w:themeColor="text1"/>
          <w:sz w:val="20"/>
          <w:szCs w:val="20"/>
        </w:rPr>
        <w:t>„</w:t>
      </w:r>
      <w:r w:rsidRPr="00351E78">
        <w:rPr>
          <w:rFonts w:ascii="Verdana" w:hAnsi="Verdana"/>
          <w:b/>
          <w:color w:val="000000"/>
          <w:sz w:val="20"/>
          <w:szCs w:val="20"/>
        </w:rPr>
        <w:t>Wykonanie aneksu kuchennego na II p. budynku Urzędu Miejskiego w</w:t>
      </w:r>
      <w:r w:rsidR="00351E78">
        <w:rPr>
          <w:rFonts w:ascii="Verdana" w:hAnsi="Verdana"/>
          <w:b/>
          <w:color w:val="000000"/>
          <w:sz w:val="20"/>
          <w:szCs w:val="20"/>
        </w:rPr>
        <w:t> </w:t>
      </w:r>
      <w:r w:rsidRPr="00351E78">
        <w:rPr>
          <w:rFonts w:ascii="Verdana" w:hAnsi="Verdana"/>
          <w:b/>
          <w:color w:val="000000"/>
          <w:sz w:val="20"/>
          <w:szCs w:val="20"/>
        </w:rPr>
        <w:t>Gliwicach przy ul. Jasnej 31A”</w:t>
      </w:r>
    </w:p>
    <w:p w14:paraId="56AF120A" w14:textId="66476F6A" w:rsidR="00D101E6" w:rsidRPr="000E343C" w:rsidRDefault="00D101E6" w:rsidP="00391B86">
      <w:pPr>
        <w:pStyle w:val="Sekcja"/>
        <w:numPr>
          <w:ilvl w:val="0"/>
          <w:numId w:val="0"/>
        </w:numPr>
        <w:spacing w:after="120"/>
        <w:ind w:left="357" w:hanging="3"/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bookmarkEnd w:id="0"/>
    <w:p w14:paraId="1553EA4B" w14:textId="77777777" w:rsidR="008C387C" w:rsidRPr="000E343C" w:rsidRDefault="00D101E6" w:rsidP="00391B86">
      <w:pPr>
        <w:pStyle w:val="Sekcja"/>
        <w:spacing w:after="120"/>
        <w:ind w:left="357"/>
        <w:jc w:val="both"/>
        <w:rPr>
          <w:rFonts w:ascii="Verdana" w:hAnsi="Verdana" w:cs="Verdana"/>
          <w:bCs/>
          <w:color w:val="000000" w:themeColor="text1"/>
          <w:sz w:val="20"/>
          <w:szCs w:val="20"/>
        </w:rPr>
      </w:pPr>
      <w:r w:rsidRPr="000E343C">
        <w:rPr>
          <w:rFonts w:ascii="Verdana" w:hAnsi="Verdana" w:cs="Verdana"/>
          <w:bCs/>
          <w:color w:val="000000" w:themeColor="text1"/>
          <w:sz w:val="20"/>
          <w:szCs w:val="20"/>
        </w:rPr>
        <w:t>Przedmiotem umowy jest</w:t>
      </w:r>
      <w:r w:rsidR="008C387C" w:rsidRPr="000E343C">
        <w:rPr>
          <w:rFonts w:ascii="Verdana" w:hAnsi="Verdana" w:cs="Verdana"/>
          <w:bCs/>
          <w:color w:val="000000" w:themeColor="text1"/>
          <w:sz w:val="20"/>
          <w:szCs w:val="20"/>
        </w:rPr>
        <w:t>:</w:t>
      </w:r>
    </w:p>
    <w:p w14:paraId="29234210" w14:textId="7B01D0C1" w:rsidR="00D101E6" w:rsidRPr="000E343C" w:rsidRDefault="002A1027" w:rsidP="00C368E4">
      <w:pPr>
        <w:pStyle w:val="Sekcja"/>
        <w:numPr>
          <w:ilvl w:val="0"/>
          <w:numId w:val="12"/>
        </w:numPr>
        <w:spacing w:after="120"/>
        <w:jc w:val="both"/>
        <w:rPr>
          <w:rFonts w:ascii="Verdana" w:hAnsi="Verdana" w:cs="Verdana"/>
          <w:bCs/>
          <w:color w:val="000000" w:themeColor="text1"/>
          <w:sz w:val="20"/>
          <w:szCs w:val="20"/>
        </w:rPr>
      </w:pPr>
      <w:r w:rsidRPr="000E343C">
        <w:rPr>
          <w:rFonts w:ascii="Verdana" w:hAnsi="Verdana" w:cs="Verdana"/>
          <w:bCs/>
          <w:color w:val="000000" w:themeColor="text1"/>
          <w:sz w:val="20"/>
          <w:szCs w:val="20"/>
        </w:rPr>
        <w:t>wykonanie robót budowlanyc</w:t>
      </w:r>
      <w:r w:rsidR="00260B14">
        <w:rPr>
          <w:rFonts w:ascii="Verdana" w:hAnsi="Verdana" w:cs="Verdana"/>
          <w:bCs/>
          <w:color w:val="000000" w:themeColor="text1"/>
          <w:sz w:val="20"/>
          <w:szCs w:val="20"/>
        </w:rPr>
        <w:t>h</w:t>
      </w:r>
      <w:r w:rsidR="00C929F2">
        <w:rPr>
          <w:rFonts w:ascii="Verdana" w:hAnsi="Verdana" w:cs="Verdana"/>
          <w:bCs/>
          <w:color w:val="000000" w:themeColor="text1"/>
          <w:sz w:val="20"/>
          <w:szCs w:val="20"/>
        </w:rPr>
        <w:t xml:space="preserve"> obejmujących: </w:t>
      </w:r>
    </w:p>
    <w:p w14:paraId="48AA3083" w14:textId="4B83762D" w:rsidR="002A1027" w:rsidRPr="000E343C" w:rsidRDefault="00C44EAE" w:rsidP="00C368E4">
      <w:pPr>
        <w:pStyle w:val="akapitlewyblock"/>
        <w:numPr>
          <w:ilvl w:val="0"/>
          <w:numId w:val="29"/>
        </w:numPr>
        <w:spacing w:before="0" w:beforeAutospacing="0" w:after="120" w:afterAutospacing="0"/>
        <w:ind w:left="1134" w:hanging="425"/>
        <w:jc w:val="both"/>
        <w:rPr>
          <w:rFonts w:ascii="Verdana" w:hAnsi="Verdana" w:cs="Verdana"/>
          <w:bCs/>
          <w:color w:val="000000" w:themeColor="text1"/>
          <w:sz w:val="20"/>
          <w:szCs w:val="20"/>
        </w:rPr>
      </w:pPr>
      <w:r>
        <w:rPr>
          <w:rFonts w:ascii="Verdana" w:hAnsi="Verdana" w:cs="Verdana"/>
          <w:bCs/>
          <w:color w:val="000000" w:themeColor="text1"/>
          <w:sz w:val="20"/>
          <w:szCs w:val="20"/>
        </w:rPr>
        <w:t>wykonani</w:t>
      </w:r>
      <w:r w:rsidR="00C929F2">
        <w:rPr>
          <w:rFonts w:ascii="Verdana" w:hAnsi="Verdana" w:cs="Verdana"/>
          <w:bCs/>
          <w:color w:val="000000" w:themeColor="text1"/>
          <w:sz w:val="20"/>
          <w:szCs w:val="20"/>
        </w:rPr>
        <w:t>e</w:t>
      </w:r>
      <w:r>
        <w:rPr>
          <w:rFonts w:ascii="Verdana" w:hAnsi="Verdana" w:cs="Verdana"/>
          <w:bCs/>
          <w:color w:val="000000" w:themeColor="text1"/>
          <w:sz w:val="20"/>
          <w:szCs w:val="20"/>
        </w:rPr>
        <w:t xml:space="preserve"> </w:t>
      </w:r>
      <w:r w:rsidR="00661CE9">
        <w:rPr>
          <w:rFonts w:ascii="Verdana" w:hAnsi="Verdana" w:cs="Verdana"/>
          <w:bCs/>
          <w:color w:val="000000" w:themeColor="text1"/>
          <w:sz w:val="20"/>
          <w:szCs w:val="20"/>
        </w:rPr>
        <w:t>ścian działowych</w:t>
      </w:r>
      <w:r w:rsidR="009B525F">
        <w:rPr>
          <w:rFonts w:ascii="Verdana" w:hAnsi="Verdana" w:cs="Verdana"/>
          <w:bCs/>
          <w:color w:val="000000" w:themeColor="text1"/>
          <w:sz w:val="20"/>
          <w:szCs w:val="20"/>
        </w:rPr>
        <w:t xml:space="preserve"> z płyt g</w:t>
      </w:r>
      <w:r w:rsidR="001E5D0F">
        <w:rPr>
          <w:rFonts w:ascii="Verdana" w:hAnsi="Verdana" w:cs="Verdana"/>
          <w:bCs/>
          <w:color w:val="000000" w:themeColor="text1"/>
          <w:sz w:val="20"/>
          <w:szCs w:val="20"/>
        </w:rPr>
        <w:t>-k</w:t>
      </w:r>
      <w:r w:rsidR="009B525F">
        <w:rPr>
          <w:rFonts w:ascii="Verdana" w:hAnsi="Verdana" w:cs="Verdana"/>
          <w:bCs/>
          <w:color w:val="000000" w:themeColor="text1"/>
          <w:sz w:val="20"/>
          <w:szCs w:val="20"/>
        </w:rPr>
        <w:t xml:space="preserve"> </w:t>
      </w:r>
      <w:r w:rsidR="001D4F62">
        <w:rPr>
          <w:rFonts w:ascii="Verdana" w:hAnsi="Verdana" w:cs="Verdana"/>
          <w:bCs/>
          <w:color w:val="000000" w:themeColor="text1"/>
          <w:sz w:val="20"/>
          <w:szCs w:val="20"/>
        </w:rPr>
        <w:t>i ich wykończeni</w:t>
      </w:r>
      <w:r w:rsidR="002516B3">
        <w:rPr>
          <w:rFonts w:ascii="Verdana" w:hAnsi="Verdana" w:cs="Verdana"/>
          <w:bCs/>
          <w:color w:val="000000" w:themeColor="text1"/>
          <w:sz w:val="20"/>
          <w:szCs w:val="20"/>
        </w:rPr>
        <w:t>u,</w:t>
      </w:r>
    </w:p>
    <w:p w14:paraId="4413DD1E" w14:textId="3EF4E022" w:rsidR="002A1027" w:rsidRPr="000E343C" w:rsidRDefault="001D4F62" w:rsidP="00C368E4">
      <w:pPr>
        <w:pStyle w:val="akapitlewyblock"/>
        <w:numPr>
          <w:ilvl w:val="0"/>
          <w:numId w:val="29"/>
        </w:numPr>
        <w:spacing w:before="0" w:beforeAutospacing="0" w:after="120" w:afterAutospacing="0"/>
        <w:ind w:left="1134" w:hanging="425"/>
        <w:jc w:val="both"/>
        <w:rPr>
          <w:rFonts w:ascii="Verdana" w:hAnsi="Verdana" w:cs="Verdana"/>
          <w:bCs/>
          <w:color w:val="000000" w:themeColor="text1"/>
          <w:sz w:val="20"/>
          <w:szCs w:val="20"/>
        </w:rPr>
      </w:pPr>
      <w:r>
        <w:rPr>
          <w:rFonts w:ascii="Verdana" w:hAnsi="Verdana" w:cs="Verdana"/>
          <w:bCs/>
          <w:color w:val="000000" w:themeColor="text1"/>
          <w:sz w:val="20"/>
          <w:szCs w:val="20"/>
        </w:rPr>
        <w:t>wykonani</w:t>
      </w:r>
      <w:r w:rsidR="00C929F2">
        <w:rPr>
          <w:rFonts w:ascii="Verdana" w:hAnsi="Verdana" w:cs="Verdana"/>
          <w:bCs/>
          <w:color w:val="000000" w:themeColor="text1"/>
          <w:sz w:val="20"/>
          <w:szCs w:val="20"/>
        </w:rPr>
        <w:t>e</w:t>
      </w:r>
      <w:r>
        <w:rPr>
          <w:rFonts w:ascii="Verdana" w:hAnsi="Verdana" w:cs="Verdana"/>
          <w:bCs/>
          <w:color w:val="000000" w:themeColor="text1"/>
          <w:sz w:val="20"/>
          <w:szCs w:val="20"/>
        </w:rPr>
        <w:t xml:space="preserve"> sufitu podwieszanego</w:t>
      </w:r>
      <w:r w:rsidR="002A1027" w:rsidRPr="000E343C">
        <w:rPr>
          <w:rFonts w:ascii="Verdana" w:hAnsi="Verdana" w:cs="Verdana"/>
          <w:bCs/>
          <w:color w:val="000000" w:themeColor="text1"/>
          <w:sz w:val="20"/>
          <w:szCs w:val="20"/>
        </w:rPr>
        <w:t>,</w:t>
      </w:r>
    </w:p>
    <w:p w14:paraId="4916A555" w14:textId="6FD5EE3E" w:rsidR="00137560" w:rsidRDefault="001D4F62" w:rsidP="00C368E4">
      <w:pPr>
        <w:pStyle w:val="akapitlewyblock"/>
        <w:numPr>
          <w:ilvl w:val="0"/>
          <w:numId w:val="29"/>
        </w:numPr>
        <w:spacing w:before="0" w:beforeAutospacing="0" w:after="120" w:afterAutospacing="0"/>
        <w:ind w:left="1134" w:hanging="425"/>
        <w:jc w:val="both"/>
        <w:rPr>
          <w:rFonts w:ascii="Verdana" w:hAnsi="Verdana" w:cs="Verdana"/>
          <w:bCs/>
          <w:color w:val="000000" w:themeColor="text1"/>
          <w:sz w:val="20"/>
          <w:szCs w:val="20"/>
        </w:rPr>
      </w:pPr>
      <w:r>
        <w:rPr>
          <w:rFonts w:ascii="Verdana" w:hAnsi="Verdana" w:cs="Verdana"/>
          <w:bCs/>
          <w:color w:val="000000" w:themeColor="text1"/>
          <w:sz w:val="20"/>
          <w:szCs w:val="20"/>
        </w:rPr>
        <w:t>wykonani</w:t>
      </w:r>
      <w:r w:rsidR="00C929F2">
        <w:rPr>
          <w:rFonts w:ascii="Verdana" w:hAnsi="Verdana" w:cs="Verdana"/>
          <w:bCs/>
          <w:color w:val="000000" w:themeColor="text1"/>
          <w:sz w:val="20"/>
          <w:szCs w:val="20"/>
        </w:rPr>
        <w:t>e</w:t>
      </w:r>
      <w:r>
        <w:rPr>
          <w:rFonts w:ascii="Verdana" w:hAnsi="Verdana" w:cs="Verdana"/>
          <w:bCs/>
          <w:color w:val="000000" w:themeColor="text1"/>
          <w:sz w:val="20"/>
          <w:szCs w:val="20"/>
        </w:rPr>
        <w:t xml:space="preserve"> ścian wewnętrznych bocznych i sufitu nad szafkami w okładzinie z</w:t>
      </w:r>
      <w:r w:rsidR="00643421">
        <w:rPr>
          <w:rFonts w:ascii="Verdana" w:hAnsi="Verdana" w:cs="Verdana"/>
          <w:bCs/>
          <w:color w:val="000000" w:themeColor="text1"/>
          <w:sz w:val="20"/>
          <w:szCs w:val="20"/>
        </w:rPr>
        <w:t> </w:t>
      </w:r>
      <w:r>
        <w:rPr>
          <w:rFonts w:ascii="Verdana" w:hAnsi="Verdana" w:cs="Verdana"/>
          <w:bCs/>
          <w:color w:val="000000" w:themeColor="text1"/>
          <w:sz w:val="20"/>
          <w:szCs w:val="20"/>
        </w:rPr>
        <w:t>płyty meblowej fornirowanej</w:t>
      </w:r>
      <w:r w:rsidR="002516B3">
        <w:rPr>
          <w:rFonts w:ascii="Verdana" w:hAnsi="Verdana" w:cs="Verdana"/>
          <w:bCs/>
          <w:color w:val="000000" w:themeColor="text1"/>
          <w:sz w:val="20"/>
          <w:szCs w:val="20"/>
        </w:rPr>
        <w:t>,</w:t>
      </w:r>
    </w:p>
    <w:p w14:paraId="0199DB6C" w14:textId="0E7644BD" w:rsidR="001D4F62" w:rsidRDefault="001D4F62" w:rsidP="00C368E4">
      <w:pPr>
        <w:pStyle w:val="akapitlewyblock"/>
        <w:numPr>
          <w:ilvl w:val="0"/>
          <w:numId w:val="29"/>
        </w:numPr>
        <w:spacing w:before="0" w:beforeAutospacing="0" w:after="120" w:afterAutospacing="0"/>
        <w:ind w:left="1134" w:hanging="425"/>
        <w:jc w:val="both"/>
        <w:rPr>
          <w:rFonts w:ascii="Verdana" w:hAnsi="Verdana" w:cs="Verdana"/>
          <w:bCs/>
          <w:color w:val="000000" w:themeColor="text1"/>
          <w:sz w:val="20"/>
          <w:szCs w:val="20"/>
        </w:rPr>
      </w:pPr>
      <w:r>
        <w:rPr>
          <w:rFonts w:ascii="Verdana" w:hAnsi="Verdana" w:cs="Verdana"/>
          <w:bCs/>
          <w:color w:val="000000" w:themeColor="text1"/>
          <w:sz w:val="20"/>
          <w:szCs w:val="20"/>
        </w:rPr>
        <w:t>wykończeni</w:t>
      </w:r>
      <w:r w:rsidR="00C929F2">
        <w:rPr>
          <w:rFonts w:ascii="Verdana" w:hAnsi="Verdana" w:cs="Verdana"/>
          <w:bCs/>
          <w:color w:val="000000" w:themeColor="text1"/>
          <w:sz w:val="20"/>
          <w:szCs w:val="20"/>
        </w:rPr>
        <w:t>e</w:t>
      </w:r>
      <w:r>
        <w:rPr>
          <w:rFonts w:ascii="Verdana" w:hAnsi="Verdana" w:cs="Verdana"/>
          <w:bCs/>
          <w:color w:val="000000" w:themeColor="text1"/>
          <w:sz w:val="20"/>
          <w:szCs w:val="20"/>
        </w:rPr>
        <w:t xml:space="preserve"> ściany nad blatem w płytkach ceramicznych lub </w:t>
      </w:r>
      <w:proofErr w:type="spellStart"/>
      <w:r>
        <w:rPr>
          <w:rFonts w:ascii="Verdana" w:hAnsi="Verdana" w:cs="Verdana"/>
          <w:bCs/>
          <w:color w:val="000000" w:themeColor="text1"/>
          <w:sz w:val="20"/>
          <w:szCs w:val="20"/>
        </w:rPr>
        <w:t>gresowych</w:t>
      </w:r>
      <w:proofErr w:type="spellEnd"/>
      <w:r w:rsidR="002516B3">
        <w:rPr>
          <w:rFonts w:ascii="Verdana" w:hAnsi="Verdana" w:cs="Verdana"/>
          <w:bCs/>
          <w:color w:val="000000" w:themeColor="text1"/>
          <w:sz w:val="20"/>
          <w:szCs w:val="20"/>
        </w:rPr>
        <w:t>,</w:t>
      </w:r>
    </w:p>
    <w:p w14:paraId="6ED012ED" w14:textId="5C426B38" w:rsidR="001D4F62" w:rsidRDefault="00C929F2" w:rsidP="00C368E4">
      <w:pPr>
        <w:pStyle w:val="akapitlewyblock"/>
        <w:numPr>
          <w:ilvl w:val="0"/>
          <w:numId w:val="29"/>
        </w:numPr>
        <w:spacing w:before="0" w:beforeAutospacing="0" w:after="120" w:afterAutospacing="0"/>
        <w:ind w:left="1134" w:hanging="425"/>
        <w:jc w:val="both"/>
        <w:rPr>
          <w:rFonts w:ascii="Verdana" w:hAnsi="Verdana" w:cs="Verdana"/>
          <w:bCs/>
          <w:color w:val="000000" w:themeColor="text1"/>
          <w:sz w:val="20"/>
          <w:szCs w:val="20"/>
        </w:rPr>
      </w:pPr>
      <w:r>
        <w:rPr>
          <w:rFonts w:ascii="Verdana" w:hAnsi="Verdana" w:cs="Verdana"/>
          <w:bCs/>
          <w:color w:val="000000" w:themeColor="text1"/>
          <w:sz w:val="20"/>
          <w:szCs w:val="20"/>
        </w:rPr>
        <w:t>montaż</w:t>
      </w:r>
      <w:r w:rsidR="001D4F62">
        <w:rPr>
          <w:rFonts w:ascii="Verdana" w:hAnsi="Verdana" w:cs="Verdana"/>
          <w:bCs/>
          <w:color w:val="000000" w:themeColor="text1"/>
          <w:sz w:val="20"/>
          <w:szCs w:val="20"/>
        </w:rPr>
        <w:t xml:space="preserve"> drzwi przesuwnych systemowych </w:t>
      </w:r>
      <w:r w:rsidR="0026417F">
        <w:rPr>
          <w:rFonts w:ascii="Verdana" w:hAnsi="Verdana" w:cs="Verdana"/>
          <w:bCs/>
          <w:color w:val="000000" w:themeColor="text1"/>
          <w:sz w:val="20"/>
          <w:szCs w:val="20"/>
        </w:rPr>
        <w:t>– drzwi złożone z listwy aluminiowej górnej i dolnej oraz z dwóch skrzydeł przesuwnych, jeżdżących po dolnym profil</w:t>
      </w:r>
      <w:r w:rsidR="002516B3">
        <w:rPr>
          <w:rFonts w:ascii="Verdana" w:hAnsi="Verdana" w:cs="Verdana"/>
          <w:bCs/>
          <w:color w:val="000000" w:themeColor="text1"/>
          <w:sz w:val="20"/>
          <w:szCs w:val="20"/>
        </w:rPr>
        <w:t>u,</w:t>
      </w:r>
    </w:p>
    <w:p w14:paraId="0761D28F" w14:textId="3004CBC5" w:rsidR="0026417F" w:rsidRDefault="0026417F" w:rsidP="00C368E4">
      <w:pPr>
        <w:pStyle w:val="akapitlewyblock"/>
        <w:numPr>
          <w:ilvl w:val="0"/>
          <w:numId w:val="29"/>
        </w:numPr>
        <w:spacing w:before="0" w:beforeAutospacing="0" w:after="120" w:afterAutospacing="0"/>
        <w:ind w:left="1134" w:hanging="425"/>
        <w:jc w:val="both"/>
        <w:rPr>
          <w:rFonts w:ascii="Verdana" w:hAnsi="Verdana" w:cs="Verdana"/>
          <w:bCs/>
          <w:color w:val="000000" w:themeColor="text1"/>
          <w:sz w:val="20"/>
          <w:szCs w:val="20"/>
        </w:rPr>
      </w:pPr>
      <w:r>
        <w:rPr>
          <w:rFonts w:ascii="Verdana" w:hAnsi="Verdana" w:cs="Verdana"/>
          <w:bCs/>
          <w:color w:val="000000" w:themeColor="text1"/>
          <w:sz w:val="20"/>
          <w:szCs w:val="20"/>
        </w:rPr>
        <w:t xml:space="preserve">w zakresie instalacji wodno-kanalizacyjnej: </w:t>
      </w:r>
      <w:r w:rsidR="004A144F">
        <w:rPr>
          <w:rFonts w:ascii="Verdana" w:hAnsi="Verdana" w:cs="Verdana"/>
          <w:bCs/>
          <w:color w:val="000000" w:themeColor="text1"/>
          <w:sz w:val="20"/>
          <w:szCs w:val="20"/>
        </w:rPr>
        <w:t xml:space="preserve">należy </w:t>
      </w:r>
      <w:r>
        <w:rPr>
          <w:rFonts w:ascii="Verdana" w:hAnsi="Verdana" w:cs="Verdana"/>
          <w:bCs/>
          <w:color w:val="000000" w:themeColor="text1"/>
          <w:sz w:val="20"/>
          <w:szCs w:val="20"/>
        </w:rPr>
        <w:t>wydłużyć istniejące instalacje wody i kanalizacji do nowego układu urządzeń</w:t>
      </w:r>
      <w:r w:rsidR="002516B3">
        <w:rPr>
          <w:rFonts w:ascii="Verdana" w:hAnsi="Verdana" w:cs="Verdana"/>
          <w:bCs/>
          <w:color w:val="000000" w:themeColor="text1"/>
          <w:sz w:val="20"/>
          <w:szCs w:val="20"/>
        </w:rPr>
        <w:t>,</w:t>
      </w:r>
    </w:p>
    <w:p w14:paraId="2CF16E15" w14:textId="2AB2F988" w:rsidR="0026417F" w:rsidRDefault="0026417F" w:rsidP="00C368E4">
      <w:pPr>
        <w:pStyle w:val="akapitlewyblock"/>
        <w:numPr>
          <w:ilvl w:val="0"/>
          <w:numId w:val="29"/>
        </w:numPr>
        <w:spacing w:before="0" w:beforeAutospacing="0" w:after="120" w:afterAutospacing="0"/>
        <w:ind w:left="1134" w:hanging="425"/>
        <w:jc w:val="both"/>
        <w:rPr>
          <w:rFonts w:ascii="Verdana" w:hAnsi="Verdana" w:cs="Verdana"/>
          <w:bCs/>
          <w:color w:val="000000" w:themeColor="text1"/>
          <w:sz w:val="20"/>
          <w:szCs w:val="20"/>
        </w:rPr>
      </w:pPr>
      <w:r>
        <w:rPr>
          <w:rFonts w:ascii="Verdana" w:hAnsi="Verdana" w:cs="Verdana"/>
          <w:bCs/>
          <w:color w:val="000000" w:themeColor="text1"/>
          <w:sz w:val="20"/>
          <w:szCs w:val="20"/>
        </w:rPr>
        <w:t xml:space="preserve">w zakresie wentylacji: </w:t>
      </w:r>
      <w:r w:rsidR="004A144F">
        <w:rPr>
          <w:rFonts w:ascii="Verdana" w:hAnsi="Verdana" w:cs="Verdana"/>
          <w:bCs/>
          <w:color w:val="000000" w:themeColor="text1"/>
          <w:sz w:val="20"/>
          <w:szCs w:val="20"/>
        </w:rPr>
        <w:t xml:space="preserve">należy </w:t>
      </w:r>
      <w:r w:rsidR="004C7A70">
        <w:rPr>
          <w:rFonts w:ascii="Verdana" w:hAnsi="Verdana" w:cs="Verdana"/>
          <w:bCs/>
          <w:color w:val="000000" w:themeColor="text1"/>
          <w:sz w:val="20"/>
          <w:szCs w:val="20"/>
        </w:rPr>
        <w:t xml:space="preserve">przedłużyć istniejącą </w:t>
      </w:r>
      <w:r w:rsidR="001E5D0F">
        <w:rPr>
          <w:rFonts w:ascii="Verdana" w:hAnsi="Verdana" w:cs="Verdana"/>
          <w:bCs/>
          <w:color w:val="000000" w:themeColor="text1"/>
          <w:sz w:val="20"/>
          <w:szCs w:val="20"/>
        </w:rPr>
        <w:t xml:space="preserve">instalację </w:t>
      </w:r>
      <w:r w:rsidR="004C7A70">
        <w:rPr>
          <w:rFonts w:ascii="Verdana" w:hAnsi="Verdana" w:cs="Verdana"/>
          <w:bCs/>
          <w:color w:val="000000" w:themeColor="text1"/>
          <w:sz w:val="20"/>
          <w:szCs w:val="20"/>
        </w:rPr>
        <w:t>wentylacj</w:t>
      </w:r>
      <w:r w:rsidR="001E5D0F">
        <w:rPr>
          <w:rFonts w:ascii="Verdana" w:hAnsi="Verdana" w:cs="Verdana"/>
          <w:bCs/>
          <w:color w:val="000000" w:themeColor="text1"/>
          <w:sz w:val="20"/>
          <w:szCs w:val="20"/>
        </w:rPr>
        <w:t>i</w:t>
      </w:r>
      <w:r w:rsidR="004C7A70">
        <w:rPr>
          <w:rFonts w:ascii="Verdana" w:hAnsi="Verdana" w:cs="Verdana"/>
          <w:bCs/>
          <w:color w:val="000000" w:themeColor="text1"/>
          <w:sz w:val="20"/>
          <w:szCs w:val="20"/>
        </w:rPr>
        <w:t xml:space="preserve"> do </w:t>
      </w:r>
      <w:r w:rsidR="001E5D0F">
        <w:rPr>
          <w:rFonts w:ascii="Verdana" w:hAnsi="Verdana" w:cs="Verdana"/>
          <w:bCs/>
          <w:color w:val="000000" w:themeColor="text1"/>
          <w:sz w:val="20"/>
          <w:szCs w:val="20"/>
        </w:rPr>
        <w:t>za</w:t>
      </w:r>
      <w:r w:rsidR="004C7A70">
        <w:rPr>
          <w:rFonts w:ascii="Verdana" w:hAnsi="Verdana" w:cs="Verdana"/>
          <w:bCs/>
          <w:color w:val="000000" w:themeColor="text1"/>
          <w:sz w:val="20"/>
          <w:szCs w:val="20"/>
        </w:rPr>
        <w:t>projektowanego aneksu</w:t>
      </w:r>
      <w:r w:rsidR="001E5D0F">
        <w:rPr>
          <w:rFonts w:ascii="Verdana" w:hAnsi="Verdana" w:cs="Verdana"/>
          <w:bCs/>
          <w:color w:val="000000" w:themeColor="text1"/>
          <w:sz w:val="20"/>
          <w:szCs w:val="20"/>
        </w:rPr>
        <w:t>,</w:t>
      </w:r>
    </w:p>
    <w:p w14:paraId="68555C2A" w14:textId="6D87781B" w:rsidR="004C7A70" w:rsidRDefault="00C14D37" w:rsidP="00C368E4">
      <w:pPr>
        <w:pStyle w:val="akapitlewyblock"/>
        <w:numPr>
          <w:ilvl w:val="0"/>
          <w:numId w:val="29"/>
        </w:numPr>
        <w:spacing w:before="0" w:beforeAutospacing="0" w:after="120" w:afterAutospacing="0"/>
        <w:ind w:left="1134" w:hanging="425"/>
        <w:jc w:val="both"/>
        <w:rPr>
          <w:rFonts w:ascii="Verdana" w:hAnsi="Verdana" w:cs="Verdana"/>
          <w:bCs/>
          <w:color w:val="000000" w:themeColor="text1"/>
          <w:sz w:val="20"/>
          <w:szCs w:val="20"/>
        </w:rPr>
      </w:pPr>
      <w:r>
        <w:rPr>
          <w:rFonts w:ascii="Verdana" w:hAnsi="Verdana" w:cs="Verdana"/>
          <w:bCs/>
          <w:color w:val="000000" w:themeColor="text1"/>
          <w:sz w:val="20"/>
          <w:szCs w:val="20"/>
        </w:rPr>
        <w:t xml:space="preserve">w zakresie instalacji elektrycznej: </w:t>
      </w:r>
      <w:r w:rsidR="004A144F">
        <w:rPr>
          <w:rFonts w:ascii="Verdana" w:hAnsi="Verdana" w:cs="Verdana"/>
          <w:bCs/>
          <w:color w:val="000000" w:themeColor="text1"/>
          <w:sz w:val="20"/>
          <w:szCs w:val="20"/>
        </w:rPr>
        <w:t xml:space="preserve">należy </w:t>
      </w:r>
      <w:r w:rsidR="001E5D0F">
        <w:rPr>
          <w:rFonts w:ascii="Verdana" w:hAnsi="Verdana" w:cs="Verdana"/>
          <w:bCs/>
          <w:color w:val="000000" w:themeColor="text1"/>
          <w:sz w:val="20"/>
          <w:szCs w:val="20"/>
        </w:rPr>
        <w:t xml:space="preserve">przedłużyć istniejącą instalację </w:t>
      </w:r>
      <w:r>
        <w:rPr>
          <w:rFonts w:ascii="Verdana" w:hAnsi="Verdana" w:cs="Verdana"/>
          <w:bCs/>
          <w:color w:val="000000" w:themeColor="text1"/>
          <w:sz w:val="20"/>
          <w:szCs w:val="20"/>
        </w:rPr>
        <w:t>do</w:t>
      </w:r>
      <w:r w:rsidR="001E5D0F">
        <w:rPr>
          <w:rFonts w:ascii="Verdana" w:hAnsi="Verdana" w:cs="Verdana"/>
          <w:bCs/>
          <w:color w:val="000000" w:themeColor="text1"/>
          <w:sz w:val="20"/>
          <w:szCs w:val="20"/>
        </w:rPr>
        <w:t xml:space="preserve"> za</w:t>
      </w:r>
      <w:r>
        <w:rPr>
          <w:rFonts w:ascii="Verdana" w:hAnsi="Verdana" w:cs="Verdana"/>
          <w:bCs/>
          <w:color w:val="000000" w:themeColor="text1"/>
          <w:sz w:val="20"/>
          <w:szCs w:val="20"/>
        </w:rPr>
        <w:t>projektowanych urządzeń</w:t>
      </w:r>
      <w:r w:rsidR="002516B3">
        <w:rPr>
          <w:rFonts w:ascii="Verdana" w:hAnsi="Verdana" w:cs="Verdana"/>
          <w:bCs/>
          <w:color w:val="000000" w:themeColor="text1"/>
          <w:sz w:val="20"/>
          <w:szCs w:val="20"/>
        </w:rPr>
        <w:t>,</w:t>
      </w:r>
    </w:p>
    <w:p w14:paraId="0117830C" w14:textId="4E97BAC9" w:rsidR="001E5D0F" w:rsidRDefault="001E5D0F" w:rsidP="00C368E4">
      <w:pPr>
        <w:pStyle w:val="akapitlewyblock"/>
        <w:numPr>
          <w:ilvl w:val="0"/>
          <w:numId w:val="29"/>
        </w:numPr>
        <w:spacing w:before="0" w:beforeAutospacing="0" w:after="120" w:afterAutospacing="0"/>
        <w:ind w:left="1134" w:hanging="425"/>
        <w:jc w:val="both"/>
        <w:rPr>
          <w:rFonts w:ascii="Verdana" w:hAnsi="Verdana" w:cs="Verdana"/>
          <w:bCs/>
          <w:color w:val="000000" w:themeColor="text1"/>
          <w:sz w:val="20"/>
          <w:szCs w:val="20"/>
        </w:rPr>
      </w:pPr>
      <w:r w:rsidRPr="00955058">
        <w:rPr>
          <w:rFonts w:ascii="Verdana" w:hAnsi="Verdana" w:cs="Verdana"/>
          <w:bCs/>
          <w:color w:val="000000" w:themeColor="text1"/>
          <w:sz w:val="20"/>
          <w:szCs w:val="20"/>
        </w:rPr>
        <w:t>opracowanie dokumentacji powykonawczej</w:t>
      </w:r>
      <w:r>
        <w:rPr>
          <w:rFonts w:ascii="Verdana" w:hAnsi="Verdana" w:cs="Verdana"/>
          <w:bCs/>
          <w:color w:val="000000" w:themeColor="text1"/>
          <w:sz w:val="20"/>
          <w:szCs w:val="20"/>
        </w:rPr>
        <w:t>.</w:t>
      </w:r>
    </w:p>
    <w:p w14:paraId="3E9E1E6D" w14:textId="2A0B352B" w:rsidR="00D101E6" w:rsidRPr="00955058" w:rsidRDefault="000B2CDF" w:rsidP="00C368E4">
      <w:pPr>
        <w:pStyle w:val="Sekcja"/>
        <w:numPr>
          <w:ilvl w:val="0"/>
          <w:numId w:val="12"/>
        </w:numPr>
        <w:spacing w:after="120"/>
        <w:jc w:val="both"/>
        <w:rPr>
          <w:rFonts w:ascii="Verdana" w:hAnsi="Verdana" w:cs="Verdana"/>
          <w:bCs/>
          <w:color w:val="000000" w:themeColor="text1"/>
          <w:sz w:val="20"/>
          <w:szCs w:val="20"/>
        </w:rPr>
      </w:pPr>
      <w:r w:rsidRPr="00955058">
        <w:rPr>
          <w:rFonts w:ascii="Verdana" w:hAnsi="Verdana" w:cs="Verdana"/>
          <w:bCs/>
          <w:color w:val="000000" w:themeColor="text1"/>
          <w:sz w:val="20"/>
          <w:szCs w:val="20"/>
        </w:rPr>
        <w:t>dostawa i montaż mebli</w:t>
      </w:r>
      <w:r w:rsidR="008D1541" w:rsidRPr="00955058">
        <w:rPr>
          <w:rFonts w:ascii="Verdana" w:hAnsi="Verdana" w:cs="Verdana"/>
          <w:bCs/>
          <w:color w:val="000000" w:themeColor="text1"/>
          <w:sz w:val="20"/>
          <w:szCs w:val="20"/>
        </w:rPr>
        <w:t xml:space="preserve"> i wyposażeni</w:t>
      </w:r>
      <w:r w:rsidR="002C3682">
        <w:rPr>
          <w:rFonts w:ascii="Verdana" w:hAnsi="Verdana" w:cs="Verdana"/>
          <w:bCs/>
          <w:color w:val="000000" w:themeColor="text1"/>
          <w:sz w:val="20"/>
          <w:szCs w:val="20"/>
        </w:rPr>
        <w:t>a</w:t>
      </w:r>
      <w:r w:rsidR="001E5D0F">
        <w:rPr>
          <w:rFonts w:ascii="Verdana" w:hAnsi="Verdana" w:cs="Verdana"/>
          <w:bCs/>
          <w:color w:val="000000" w:themeColor="text1"/>
          <w:sz w:val="20"/>
          <w:szCs w:val="20"/>
        </w:rPr>
        <w:t>.</w:t>
      </w:r>
    </w:p>
    <w:p w14:paraId="2052EE2B" w14:textId="7DC98EBE" w:rsidR="007108F6" w:rsidRPr="00955058" w:rsidRDefault="007108F6" w:rsidP="001E5D0F">
      <w:pPr>
        <w:pStyle w:val="Sekcja"/>
        <w:numPr>
          <w:ilvl w:val="0"/>
          <w:numId w:val="0"/>
        </w:numPr>
        <w:spacing w:after="120"/>
        <w:ind w:left="720"/>
        <w:jc w:val="both"/>
        <w:rPr>
          <w:rFonts w:ascii="Verdana" w:hAnsi="Verdana" w:cs="Verdana"/>
          <w:bCs/>
          <w:color w:val="000000" w:themeColor="text1"/>
          <w:sz w:val="20"/>
          <w:szCs w:val="20"/>
        </w:rPr>
      </w:pPr>
    </w:p>
    <w:p w14:paraId="12AFE6FE" w14:textId="43D1509B" w:rsidR="004A144F" w:rsidRPr="00DF1FF5" w:rsidRDefault="00D101E6" w:rsidP="00391B86">
      <w:pPr>
        <w:pStyle w:val="Sekcja"/>
        <w:spacing w:after="120"/>
        <w:ind w:left="357" w:hanging="357"/>
        <w:jc w:val="both"/>
        <w:rPr>
          <w:rFonts w:ascii="Verdana" w:hAnsi="Verdana" w:cs="Verdana"/>
          <w:bCs/>
          <w:sz w:val="20"/>
          <w:szCs w:val="20"/>
        </w:rPr>
      </w:pPr>
      <w:r w:rsidRPr="003B2072">
        <w:rPr>
          <w:rFonts w:ascii="Verdana" w:hAnsi="Verdana" w:cs="Verdana"/>
          <w:bCs/>
          <w:sz w:val="20"/>
          <w:szCs w:val="20"/>
        </w:rPr>
        <w:lastRenderedPageBreak/>
        <w:t xml:space="preserve">Szczegółowy </w:t>
      </w:r>
      <w:r w:rsidR="00BC66A8" w:rsidRPr="003B2072">
        <w:rPr>
          <w:rFonts w:ascii="Verdana" w:hAnsi="Verdana" w:cs="Verdana"/>
          <w:bCs/>
          <w:sz w:val="20"/>
          <w:szCs w:val="20"/>
        </w:rPr>
        <w:t xml:space="preserve">opis przedmiotu </w:t>
      </w:r>
      <w:r w:rsidR="00F7417D" w:rsidRPr="003B2072">
        <w:rPr>
          <w:rFonts w:ascii="Verdana" w:hAnsi="Verdana" w:cs="Verdana"/>
          <w:bCs/>
          <w:sz w:val="20"/>
          <w:szCs w:val="20"/>
        </w:rPr>
        <w:t xml:space="preserve">zamówienia </w:t>
      </w:r>
      <w:r w:rsidR="0017158B" w:rsidRPr="003B2072">
        <w:rPr>
          <w:rFonts w:ascii="Verdana" w:hAnsi="Verdana" w:cs="Verdana"/>
          <w:bCs/>
          <w:sz w:val="20"/>
          <w:szCs w:val="20"/>
        </w:rPr>
        <w:t xml:space="preserve">zawarty jest w dokumentacji projektowej </w:t>
      </w:r>
      <w:r w:rsidR="000F20E3" w:rsidRPr="003B2072">
        <w:rPr>
          <w:rFonts w:ascii="Verdana" w:hAnsi="Verdana" w:cs="Verdana"/>
          <w:bCs/>
          <w:sz w:val="20"/>
          <w:szCs w:val="20"/>
        </w:rPr>
        <w:t xml:space="preserve">dla zadania </w:t>
      </w:r>
      <w:r w:rsidR="004A144F" w:rsidRPr="003B2072">
        <w:rPr>
          <w:rFonts w:ascii="Verdana" w:hAnsi="Verdana"/>
          <w:b/>
          <w:color w:val="000000" w:themeColor="text1"/>
          <w:sz w:val="20"/>
          <w:szCs w:val="20"/>
        </w:rPr>
        <w:t>„</w:t>
      </w:r>
      <w:r w:rsidR="004A144F" w:rsidRPr="003B2072">
        <w:rPr>
          <w:rFonts w:ascii="Verdana" w:hAnsi="Verdana"/>
          <w:b/>
          <w:color w:val="000000"/>
          <w:sz w:val="20"/>
          <w:szCs w:val="20"/>
        </w:rPr>
        <w:t>Wykonanie aneksu kuchennego na II p. budynku Urzędu Miejskiego w Gliwicach przy ul. Jasnej 31A”</w:t>
      </w:r>
      <w:r w:rsidR="00F91664" w:rsidRPr="003B2072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261AFD" w:rsidRPr="003B2072">
        <w:rPr>
          <w:rFonts w:ascii="Verdana" w:hAnsi="Verdana"/>
          <w:color w:val="000000"/>
          <w:sz w:val="20"/>
          <w:szCs w:val="20"/>
        </w:rPr>
        <w:t>–</w:t>
      </w:r>
      <w:r w:rsidR="00F91664" w:rsidRPr="003B2072">
        <w:rPr>
          <w:rFonts w:ascii="Verdana" w:hAnsi="Verdana"/>
          <w:color w:val="000000"/>
          <w:sz w:val="20"/>
          <w:szCs w:val="20"/>
        </w:rPr>
        <w:t xml:space="preserve"> </w:t>
      </w:r>
      <w:r w:rsidR="00261AFD" w:rsidRPr="003B2072">
        <w:rPr>
          <w:rFonts w:ascii="Verdana" w:hAnsi="Verdana"/>
          <w:color w:val="000000"/>
          <w:sz w:val="20"/>
          <w:szCs w:val="20"/>
        </w:rPr>
        <w:t xml:space="preserve">dokumentacja projektowa stanowi </w:t>
      </w:r>
      <w:r w:rsidR="00F91664" w:rsidRPr="003B2072">
        <w:rPr>
          <w:rFonts w:ascii="Verdana" w:hAnsi="Verdana"/>
          <w:color w:val="000000"/>
          <w:sz w:val="20"/>
          <w:szCs w:val="20"/>
        </w:rPr>
        <w:t xml:space="preserve">załącznik nr </w:t>
      </w:r>
      <w:r w:rsidR="00CB16CA" w:rsidRPr="003B2072">
        <w:rPr>
          <w:rFonts w:ascii="Verdana" w:hAnsi="Verdana"/>
          <w:color w:val="000000"/>
          <w:sz w:val="20"/>
          <w:szCs w:val="20"/>
        </w:rPr>
        <w:t xml:space="preserve">9 do </w:t>
      </w:r>
      <w:r w:rsidR="003B2072" w:rsidRPr="003B2072">
        <w:rPr>
          <w:rFonts w:ascii="Verdana" w:hAnsi="Verdana"/>
          <w:color w:val="000000"/>
          <w:sz w:val="20"/>
          <w:szCs w:val="20"/>
        </w:rPr>
        <w:t>u</w:t>
      </w:r>
      <w:r w:rsidR="00CB16CA" w:rsidRPr="003B2072">
        <w:rPr>
          <w:rFonts w:ascii="Verdana" w:hAnsi="Verdana"/>
          <w:color w:val="000000"/>
          <w:sz w:val="20"/>
          <w:szCs w:val="20"/>
        </w:rPr>
        <w:t>mowy</w:t>
      </w:r>
      <w:r w:rsidR="003B2072" w:rsidRPr="003B2072">
        <w:rPr>
          <w:rFonts w:ascii="Verdana" w:hAnsi="Verdana"/>
          <w:color w:val="000000"/>
          <w:sz w:val="20"/>
          <w:szCs w:val="20"/>
        </w:rPr>
        <w:t>.</w:t>
      </w:r>
      <w:r w:rsidR="002516B3">
        <w:rPr>
          <w:rFonts w:ascii="Verdana" w:hAnsi="Verdana"/>
          <w:color w:val="000000"/>
          <w:sz w:val="20"/>
          <w:szCs w:val="20"/>
        </w:rPr>
        <w:t xml:space="preserve"> </w:t>
      </w:r>
      <w:r w:rsidR="00E0081E" w:rsidRPr="00DF1FF5">
        <w:rPr>
          <w:rFonts w:ascii="Verdana" w:hAnsi="Verdana"/>
          <w:sz w:val="20"/>
          <w:szCs w:val="20"/>
        </w:rPr>
        <w:t>Uwaga do dokumentacji projektowej: Zamawiający oczekuje dostawy zlewozmywaków wykonanych ze stali nierdzewnej.</w:t>
      </w:r>
    </w:p>
    <w:p w14:paraId="211F3CF4" w14:textId="3876185E" w:rsidR="002516B3" w:rsidRDefault="002516B3" w:rsidP="00391B86">
      <w:pPr>
        <w:pStyle w:val="Sekcja"/>
        <w:spacing w:after="120"/>
        <w:ind w:left="357" w:hanging="357"/>
        <w:jc w:val="both"/>
        <w:rPr>
          <w:rFonts w:ascii="Verdana" w:hAnsi="Verdana" w:cs="Verdana"/>
          <w:bCs/>
          <w:sz w:val="20"/>
          <w:szCs w:val="20"/>
        </w:rPr>
      </w:pPr>
      <w:r>
        <w:rPr>
          <w:rFonts w:ascii="Verdana" w:hAnsi="Verdana" w:cs="Verdana"/>
          <w:bCs/>
          <w:sz w:val="20"/>
          <w:szCs w:val="20"/>
        </w:rPr>
        <w:t>Wykonawca przed zamówieniem mebli kuchennych zobowiązany jest wykonać pomiary pomieszczenia z natury. Na podstawie tych pomiarów Wykonawca zamówi meble do aneksu kuchennego.</w:t>
      </w:r>
    </w:p>
    <w:p w14:paraId="78BE0E91" w14:textId="77777777" w:rsidR="004A144F" w:rsidRPr="004A144F" w:rsidRDefault="004A144F" w:rsidP="00391B86">
      <w:pPr>
        <w:pStyle w:val="Sekcja"/>
        <w:numPr>
          <w:ilvl w:val="0"/>
          <w:numId w:val="0"/>
        </w:numPr>
        <w:spacing w:after="120"/>
        <w:ind w:left="357"/>
        <w:jc w:val="both"/>
        <w:rPr>
          <w:rFonts w:ascii="Verdana" w:hAnsi="Verdana" w:cs="Verdana"/>
          <w:bCs/>
          <w:sz w:val="20"/>
          <w:szCs w:val="20"/>
        </w:rPr>
      </w:pPr>
    </w:p>
    <w:p w14:paraId="1B54CAD4" w14:textId="57953CD3" w:rsidR="00D101E6" w:rsidRPr="000E343C" w:rsidRDefault="00D101E6" w:rsidP="00391B86">
      <w:pPr>
        <w:pStyle w:val="Tekstpodstawowy"/>
        <w:keepNext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0E343C">
        <w:rPr>
          <w:rFonts w:ascii="Verdana" w:hAnsi="Verdana"/>
          <w:b/>
          <w:color w:val="000000" w:themeColor="text1"/>
          <w:sz w:val="20"/>
          <w:szCs w:val="20"/>
        </w:rPr>
        <w:t>§2</w:t>
      </w:r>
    </w:p>
    <w:p w14:paraId="1EF5F89D" w14:textId="77777777" w:rsidR="00D101E6" w:rsidRPr="000E343C" w:rsidRDefault="00D101E6" w:rsidP="00391B86">
      <w:pPr>
        <w:pStyle w:val="Tekstpodstawowy"/>
        <w:spacing w:after="120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0E343C">
        <w:rPr>
          <w:rFonts w:ascii="Verdana" w:hAnsi="Verdana"/>
          <w:b/>
          <w:color w:val="000000" w:themeColor="text1"/>
          <w:sz w:val="20"/>
          <w:szCs w:val="20"/>
        </w:rPr>
        <w:t>Termin wykonania przedmiotu umowy</w:t>
      </w:r>
    </w:p>
    <w:p w14:paraId="5D4F7174" w14:textId="62FC693D" w:rsidR="00632040" w:rsidRPr="000E343C" w:rsidRDefault="00D101E6" w:rsidP="00391B86">
      <w:pPr>
        <w:pStyle w:val="Sekcja"/>
        <w:numPr>
          <w:ilvl w:val="0"/>
          <w:numId w:val="11"/>
        </w:num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>Termin wykonania przedmiotu umowy, o którym mowa w § 1</w:t>
      </w:r>
      <w:r w:rsidR="005843A2" w:rsidRPr="000E343C">
        <w:rPr>
          <w:rFonts w:ascii="Verdana" w:hAnsi="Verdana"/>
          <w:color w:val="000000" w:themeColor="text1"/>
          <w:sz w:val="20"/>
          <w:szCs w:val="20"/>
        </w:rPr>
        <w:t>,</w:t>
      </w:r>
      <w:r w:rsidRPr="000E343C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5843A2" w:rsidRPr="000E343C">
        <w:rPr>
          <w:rFonts w:ascii="Verdana" w:hAnsi="Verdana"/>
          <w:color w:val="000000" w:themeColor="text1"/>
          <w:sz w:val="20"/>
          <w:szCs w:val="20"/>
        </w:rPr>
        <w:t xml:space="preserve">wynosi </w:t>
      </w:r>
      <w:r w:rsidR="004F76EB">
        <w:rPr>
          <w:rFonts w:ascii="Verdana" w:hAnsi="Verdana"/>
          <w:b/>
          <w:color w:val="000000" w:themeColor="text1"/>
          <w:sz w:val="20"/>
          <w:szCs w:val="20"/>
        </w:rPr>
        <w:t>8 tygodni</w:t>
      </w:r>
      <w:r w:rsidR="005843A2" w:rsidRPr="000E343C">
        <w:rPr>
          <w:rFonts w:ascii="Verdana" w:hAnsi="Verdana"/>
          <w:color w:val="000000" w:themeColor="text1"/>
          <w:sz w:val="20"/>
          <w:szCs w:val="20"/>
        </w:rPr>
        <w:t xml:space="preserve"> od daty </w:t>
      </w:r>
      <w:r w:rsidR="008A43DF">
        <w:rPr>
          <w:rFonts w:ascii="Verdana" w:hAnsi="Verdana"/>
          <w:color w:val="000000" w:themeColor="text1"/>
          <w:sz w:val="20"/>
          <w:szCs w:val="20"/>
        </w:rPr>
        <w:t>zawarcia umowy</w:t>
      </w:r>
      <w:r w:rsidR="00632040" w:rsidRPr="000E343C">
        <w:rPr>
          <w:rFonts w:ascii="Verdana" w:hAnsi="Verdana"/>
          <w:color w:val="000000" w:themeColor="text1"/>
          <w:sz w:val="20"/>
          <w:szCs w:val="20"/>
        </w:rPr>
        <w:t>.</w:t>
      </w:r>
    </w:p>
    <w:p w14:paraId="2F5CE193" w14:textId="77777777" w:rsidR="00D101E6" w:rsidRPr="000E343C" w:rsidRDefault="00D101E6" w:rsidP="00391B86">
      <w:pPr>
        <w:pStyle w:val="Sekcja"/>
        <w:numPr>
          <w:ilvl w:val="0"/>
          <w:numId w:val="11"/>
        </w:numPr>
        <w:jc w:val="both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>Terminem wykonania przedmiotu umowy, o którym mowa w ust. 1, jest dzień zgłoszenia przez Wykonawcę do Zamawiającego gotowości do odbioru końcowego całego przedmiotu umowy z uwzględnieniem wymagań określonych w §</w:t>
      </w:r>
      <w:r w:rsidR="000B0789" w:rsidRPr="000E343C">
        <w:rPr>
          <w:rFonts w:ascii="Verdana" w:hAnsi="Verdana"/>
          <w:color w:val="000000" w:themeColor="text1"/>
          <w:sz w:val="20"/>
          <w:szCs w:val="20"/>
        </w:rPr>
        <w:t>6</w:t>
      </w:r>
      <w:r w:rsidRPr="000E343C">
        <w:rPr>
          <w:rFonts w:ascii="Verdana" w:hAnsi="Verdana"/>
          <w:color w:val="000000" w:themeColor="text1"/>
          <w:sz w:val="20"/>
          <w:szCs w:val="20"/>
        </w:rPr>
        <w:t>.</w:t>
      </w:r>
    </w:p>
    <w:p w14:paraId="194693E7" w14:textId="77777777" w:rsidR="00255645" w:rsidRPr="000E343C" w:rsidRDefault="00255645" w:rsidP="00391B86">
      <w:pPr>
        <w:pStyle w:val="Tekstpodstawowy"/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p w14:paraId="43A4D40B" w14:textId="77777777" w:rsidR="00D101E6" w:rsidRPr="000E343C" w:rsidRDefault="00D101E6" w:rsidP="00391B86">
      <w:pPr>
        <w:pStyle w:val="Tekstpodstawowy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0E343C">
        <w:rPr>
          <w:rFonts w:ascii="Verdana" w:hAnsi="Verdana"/>
          <w:b/>
          <w:color w:val="000000" w:themeColor="text1"/>
          <w:sz w:val="20"/>
          <w:szCs w:val="20"/>
        </w:rPr>
        <w:t>§3</w:t>
      </w:r>
    </w:p>
    <w:p w14:paraId="25677CA5" w14:textId="77777777" w:rsidR="00D101E6" w:rsidRPr="000E343C" w:rsidRDefault="00D101E6" w:rsidP="00391B86">
      <w:pPr>
        <w:pStyle w:val="Tekstpodstawowy"/>
        <w:spacing w:after="120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0E343C">
        <w:rPr>
          <w:rFonts w:ascii="Verdana" w:hAnsi="Verdana"/>
          <w:b/>
          <w:color w:val="000000" w:themeColor="text1"/>
          <w:sz w:val="20"/>
          <w:szCs w:val="20"/>
        </w:rPr>
        <w:t>Prawa i obowiązki stron</w:t>
      </w:r>
    </w:p>
    <w:p w14:paraId="0E2586D5" w14:textId="77777777" w:rsidR="00D101E6" w:rsidRPr="000E343C" w:rsidRDefault="00D101E6" w:rsidP="00391B86">
      <w:pPr>
        <w:pStyle w:val="Sekcja"/>
        <w:numPr>
          <w:ilvl w:val="0"/>
          <w:numId w:val="10"/>
        </w:numPr>
        <w:spacing w:after="12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>Zamawiający:</w:t>
      </w:r>
    </w:p>
    <w:p w14:paraId="50B25865" w14:textId="77777777" w:rsidR="00D101E6" w:rsidRPr="000E343C" w:rsidRDefault="00D101E6" w:rsidP="00391B86">
      <w:pPr>
        <w:pStyle w:val="Tekstpodstawowy"/>
        <w:numPr>
          <w:ilvl w:val="0"/>
          <w:numId w:val="3"/>
        </w:numPr>
        <w:tabs>
          <w:tab w:val="left" w:pos="709"/>
        </w:tabs>
        <w:suppressAutoHyphens/>
        <w:spacing w:after="120"/>
        <w:ind w:left="709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>będzie współpracował z Wykonawcą w celu należytego wykonania przedmiotu umowy;</w:t>
      </w:r>
    </w:p>
    <w:p w14:paraId="64F5EB50" w14:textId="5C857C4B" w:rsidR="00D101E6" w:rsidRDefault="00D101E6" w:rsidP="00391B86">
      <w:pPr>
        <w:pStyle w:val="Tekstpodstawowy"/>
        <w:numPr>
          <w:ilvl w:val="0"/>
          <w:numId w:val="3"/>
        </w:numPr>
        <w:tabs>
          <w:tab w:val="left" w:pos="709"/>
        </w:tabs>
        <w:suppressAutoHyphens/>
        <w:spacing w:after="120"/>
        <w:ind w:left="709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>udzieli Wykonawcy wszelkich dostępnych mu informacji niezbędnych do wykonania niniejszej umowy;</w:t>
      </w:r>
    </w:p>
    <w:p w14:paraId="479BF3C4" w14:textId="11A981BB" w:rsidR="00914129" w:rsidRPr="00955058" w:rsidRDefault="00914129" w:rsidP="00391B86">
      <w:pPr>
        <w:pStyle w:val="Tekstpodstawowy"/>
        <w:numPr>
          <w:ilvl w:val="0"/>
          <w:numId w:val="3"/>
        </w:numPr>
        <w:tabs>
          <w:tab w:val="left" w:pos="709"/>
        </w:tabs>
        <w:suppressAutoHyphens/>
        <w:spacing w:after="120"/>
        <w:ind w:left="709"/>
        <w:rPr>
          <w:rFonts w:ascii="Verdana" w:hAnsi="Verdana"/>
          <w:color w:val="000000" w:themeColor="text1"/>
          <w:sz w:val="20"/>
          <w:szCs w:val="20"/>
        </w:rPr>
      </w:pPr>
      <w:r w:rsidRPr="00955058">
        <w:rPr>
          <w:rFonts w:ascii="Verdana" w:hAnsi="Verdana"/>
          <w:color w:val="000000" w:themeColor="text1"/>
          <w:sz w:val="20"/>
          <w:szCs w:val="20"/>
        </w:rPr>
        <w:t>przekaże protokolarnie teren robót</w:t>
      </w:r>
      <w:r w:rsidR="000B5BAE">
        <w:rPr>
          <w:rFonts w:ascii="Verdana" w:hAnsi="Verdana"/>
          <w:color w:val="000000" w:themeColor="text1"/>
          <w:sz w:val="20"/>
          <w:szCs w:val="20"/>
        </w:rPr>
        <w:t>;</w:t>
      </w:r>
    </w:p>
    <w:p w14:paraId="495146FC" w14:textId="77777777" w:rsidR="00D101E6" w:rsidRPr="000E343C" w:rsidRDefault="00D101E6" w:rsidP="00391B86">
      <w:pPr>
        <w:pStyle w:val="Tekstpodstawowy"/>
        <w:numPr>
          <w:ilvl w:val="0"/>
          <w:numId w:val="3"/>
        </w:numPr>
        <w:tabs>
          <w:tab w:val="left" w:pos="709"/>
        </w:tabs>
        <w:suppressAutoHyphens/>
        <w:spacing w:after="120"/>
        <w:ind w:left="709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>nie będzie ponosił odpowiedzialności za składniki majątkowe Wykonawcy znajdujące się na terenie robót w trakcie realizacji zadania;</w:t>
      </w:r>
    </w:p>
    <w:p w14:paraId="4C72B951" w14:textId="77777777" w:rsidR="00D101E6" w:rsidRPr="000E343C" w:rsidRDefault="00D101E6" w:rsidP="00391B86">
      <w:pPr>
        <w:pStyle w:val="Tekstpodstawowy"/>
        <w:numPr>
          <w:ilvl w:val="0"/>
          <w:numId w:val="3"/>
        </w:numPr>
        <w:tabs>
          <w:tab w:val="left" w:pos="709"/>
        </w:tabs>
        <w:suppressAutoHyphens/>
        <w:spacing w:after="120"/>
        <w:ind w:left="709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>nie zapewnia zaplecza dla Wykonawcy;</w:t>
      </w:r>
    </w:p>
    <w:p w14:paraId="683C2F57" w14:textId="7FE40047" w:rsidR="00D101E6" w:rsidRPr="000E343C" w:rsidRDefault="00D101E6" w:rsidP="00391B86">
      <w:pPr>
        <w:pStyle w:val="Tekstpodstawowy"/>
        <w:numPr>
          <w:ilvl w:val="0"/>
          <w:numId w:val="3"/>
        </w:numPr>
        <w:tabs>
          <w:tab w:val="left" w:pos="709"/>
        </w:tabs>
        <w:suppressAutoHyphens/>
        <w:spacing w:after="120"/>
        <w:ind w:left="709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 xml:space="preserve">jest zobowiązany do zapłaty Wykonawcy wynagrodzenia </w:t>
      </w:r>
      <w:r w:rsidR="000F20E3">
        <w:rPr>
          <w:rFonts w:ascii="Verdana" w:hAnsi="Verdana"/>
          <w:color w:val="000000" w:themeColor="text1"/>
          <w:sz w:val="20"/>
          <w:szCs w:val="20"/>
        </w:rPr>
        <w:t xml:space="preserve">z tytułu prawidłowego wykonania przedmiotu umowy </w:t>
      </w:r>
      <w:r w:rsidRPr="000E343C">
        <w:rPr>
          <w:rFonts w:ascii="Verdana" w:hAnsi="Verdana"/>
          <w:color w:val="000000" w:themeColor="text1"/>
          <w:sz w:val="20"/>
          <w:szCs w:val="20"/>
        </w:rPr>
        <w:t>na warunkach i w terminach określonych w §</w:t>
      </w:r>
      <w:r w:rsidR="00A41DEF" w:rsidRPr="00955058">
        <w:rPr>
          <w:rFonts w:ascii="Verdana" w:hAnsi="Verdana"/>
          <w:color w:val="000000" w:themeColor="text1"/>
          <w:sz w:val="20"/>
          <w:szCs w:val="20"/>
        </w:rPr>
        <w:t>6</w:t>
      </w:r>
      <w:r w:rsidRPr="00955058">
        <w:rPr>
          <w:rFonts w:ascii="Verdana" w:hAnsi="Verdana"/>
          <w:color w:val="000000" w:themeColor="text1"/>
          <w:sz w:val="20"/>
          <w:szCs w:val="20"/>
        </w:rPr>
        <w:t xml:space="preserve"> i</w:t>
      </w:r>
      <w:r w:rsidR="007D2EAD" w:rsidRPr="00955058">
        <w:rPr>
          <w:rFonts w:ascii="Verdana" w:hAnsi="Verdana"/>
          <w:color w:val="000000" w:themeColor="text1"/>
          <w:sz w:val="20"/>
          <w:szCs w:val="20"/>
        </w:rPr>
        <w:t> </w:t>
      </w:r>
      <w:r w:rsidR="00FD33D1" w:rsidRPr="00955058">
        <w:rPr>
          <w:rFonts w:ascii="Verdana" w:hAnsi="Verdana"/>
          <w:sz w:val="20"/>
          <w:szCs w:val="20"/>
        </w:rPr>
        <w:t>§</w:t>
      </w:r>
      <w:r w:rsidR="001E5D0F">
        <w:rPr>
          <w:rFonts w:ascii="Verdana" w:hAnsi="Verdana"/>
          <w:sz w:val="20"/>
          <w:szCs w:val="20"/>
        </w:rPr>
        <w:t>7</w:t>
      </w:r>
      <w:r w:rsidRPr="00955058">
        <w:rPr>
          <w:rFonts w:ascii="Verdana" w:hAnsi="Verdana"/>
          <w:sz w:val="20"/>
          <w:szCs w:val="20"/>
        </w:rPr>
        <w:t>.</w:t>
      </w:r>
      <w:r w:rsidRPr="00485052">
        <w:rPr>
          <w:rFonts w:ascii="Verdana" w:hAnsi="Verdana"/>
          <w:sz w:val="20"/>
          <w:szCs w:val="20"/>
        </w:rPr>
        <w:t xml:space="preserve"> </w:t>
      </w:r>
      <w:r w:rsidRPr="000E343C">
        <w:rPr>
          <w:rFonts w:ascii="Verdana" w:hAnsi="Verdana"/>
          <w:color w:val="000000" w:themeColor="text1"/>
          <w:sz w:val="20"/>
          <w:szCs w:val="20"/>
        </w:rPr>
        <w:t>Dokonanie odbioru i zapłaty za wykonane prace nie pozbawia Zamawiającego prawa zgłoszenia zastrzeżeń z tytułu wad oraz dochodzenia przez Zamawiającego roszczeń z tego tytułu.</w:t>
      </w:r>
    </w:p>
    <w:p w14:paraId="67F1116B" w14:textId="77777777" w:rsidR="00D101E6" w:rsidRPr="000E343C" w:rsidRDefault="00D101E6" w:rsidP="00391B86">
      <w:pPr>
        <w:pStyle w:val="Sekcja"/>
        <w:numPr>
          <w:ilvl w:val="0"/>
          <w:numId w:val="10"/>
        </w:numPr>
        <w:spacing w:after="12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>Wykonawca:</w:t>
      </w:r>
    </w:p>
    <w:p w14:paraId="39B1E4D3" w14:textId="6BD5CD75" w:rsidR="00D101E6" w:rsidRPr="000E343C" w:rsidRDefault="00D101E6" w:rsidP="00C368E4">
      <w:pPr>
        <w:pStyle w:val="Tekstpodstawowy"/>
        <w:numPr>
          <w:ilvl w:val="0"/>
          <w:numId w:val="13"/>
        </w:numPr>
        <w:tabs>
          <w:tab w:val="left" w:pos="709"/>
        </w:tabs>
        <w:suppressAutoHyphens/>
        <w:spacing w:after="120"/>
        <w:ind w:left="709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 xml:space="preserve">przejmie </w:t>
      </w:r>
      <w:r w:rsidR="000F20E3">
        <w:rPr>
          <w:rFonts w:ascii="Verdana" w:hAnsi="Verdana"/>
          <w:color w:val="000000" w:themeColor="text1"/>
          <w:sz w:val="20"/>
          <w:szCs w:val="20"/>
        </w:rPr>
        <w:t xml:space="preserve">za protokołem </w:t>
      </w:r>
      <w:r w:rsidRPr="000E343C">
        <w:rPr>
          <w:rFonts w:ascii="Verdana" w:hAnsi="Verdana"/>
          <w:color w:val="000000" w:themeColor="text1"/>
          <w:sz w:val="20"/>
          <w:szCs w:val="20"/>
        </w:rPr>
        <w:t>od Zamawiającego, przygotuje i zabezpieczy na własny koszt teren</w:t>
      </w:r>
      <w:r w:rsidR="00FB66CF" w:rsidRPr="000E343C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CB28AE" w:rsidRPr="000E343C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7F3FD2">
        <w:rPr>
          <w:rFonts w:ascii="Verdana" w:hAnsi="Verdana"/>
          <w:color w:val="000000" w:themeColor="text1"/>
          <w:sz w:val="20"/>
          <w:szCs w:val="20"/>
        </w:rPr>
        <w:t>robót</w:t>
      </w:r>
      <w:r w:rsidRPr="000E343C">
        <w:rPr>
          <w:rFonts w:ascii="Verdana" w:hAnsi="Verdana"/>
          <w:color w:val="000000" w:themeColor="text1"/>
          <w:sz w:val="20"/>
          <w:szCs w:val="20"/>
        </w:rPr>
        <w:t>, a po zakończeniu robót uporządkuje go;</w:t>
      </w:r>
    </w:p>
    <w:p w14:paraId="78A43C9A" w14:textId="06C8828A" w:rsidR="00D101E6" w:rsidRPr="000E343C" w:rsidRDefault="00D101E6" w:rsidP="00C368E4">
      <w:pPr>
        <w:pStyle w:val="Tekstpodstawowy"/>
        <w:numPr>
          <w:ilvl w:val="0"/>
          <w:numId w:val="13"/>
        </w:numPr>
        <w:tabs>
          <w:tab w:val="left" w:pos="709"/>
        </w:tabs>
        <w:suppressAutoHyphens/>
        <w:spacing w:after="120"/>
        <w:ind w:left="709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>ze względu na to, że prace będą prowadzone na czynnym obiekcie, Wykonawca zobowiązany jest wyposażyć wszystkich pracowników realizujących zadanie w</w:t>
      </w:r>
      <w:r w:rsidR="00606597">
        <w:rPr>
          <w:rFonts w:ascii="Verdana" w:hAnsi="Verdana"/>
          <w:color w:val="000000" w:themeColor="text1"/>
          <w:sz w:val="20"/>
          <w:szCs w:val="20"/>
        </w:rPr>
        <w:t> </w:t>
      </w:r>
      <w:r w:rsidRPr="000E343C">
        <w:rPr>
          <w:rFonts w:ascii="Verdana" w:hAnsi="Verdana"/>
          <w:color w:val="000000" w:themeColor="text1"/>
          <w:sz w:val="20"/>
          <w:szCs w:val="20"/>
        </w:rPr>
        <w:t>ubranie robocze lub kamizelki umożliwiające identyfikację (np. z logo firmy);</w:t>
      </w:r>
    </w:p>
    <w:p w14:paraId="4FB5EADD" w14:textId="185A0AF3" w:rsidR="00D101E6" w:rsidRPr="000E343C" w:rsidRDefault="00D101E6" w:rsidP="00C368E4">
      <w:pPr>
        <w:pStyle w:val="Tekstpodstawowy"/>
        <w:numPr>
          <w:ilvl w:val="0"/>
          <w:numId w:val="13"/>
        </w:numPr>
        <w:tabs>
          <w:tab w:val="left" w:pos="709"/>
        </w:tabs>
        <w:suppressAutoHyphens/>
        <w:spacing w:after="120"/>
        <w:ind w:left="709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 xml:space="preserve">najpóźniej na jeden dzień roboczy przed przystąpieniem do realizacji niniejszej umowy Wykonawca zobowiązany jest przekazać Zamawiającemu wykaz pracowników, zgodnie ze wzorem określonym w załączniku nr </w:t>
      </w:r>
      <w:r w:rsidR="00FE4C97">
        <w:rPr>
          <w:rFonts w:ascii="Verdana" w:hAnsi="Verdana"/>
          <w:color w:val="000000" w:themeColor="text1"/>
          <w:sz w:val="20"/>
          <w:szCs w:val="20"/>
        </w:rPr>
        <w:t>2</w:t>
      </w:r>
      <w:r w:rsidRPr="000E343C">
        <w:rPr>
          <w:rFonts w:ascii="Verdana" w:hAnsi="Verdana"/>
          <w:color w:val="000000" w:themeColor="text1"/>
          <w:sz w:val="20"/>
          <w:szCs w:val="20"/>
        </w:rPr>
        <w:t xml:space="preserve"> do umowy, którzy będą realizowali w jego imieniu przedmiot umowy, o którym mowa w § 1</w:t>
      </w:r>
      <w:r w:rsidR="00CF79CE">
        <w:rPr>
          <w:rFonts w:ascii="Verdana" w:hAnsi="Verdana"/>
          <w:color w:val="000000" w:themeColor="text1"/>
          <w:sz w:val="20"/>
          <w:szCs w:val="20"/>
        </w:rPr>
        <w:t xml:space="preserve"> oraz sprzątanie</w:t>
      </w:r>
      <w:r w:rsidRPr="000E343C">
        <w:rPr>
          <w:rFonts w:ascii="Verdana" w:hAnsi="Verdana"/>
          <w:color w:val="000000" w:themeColor="text1"/>
          <w:sz w:val="20"/>
          <w:szCs w:val="20"/>
        </w:rPr>
        <w:t>; w razie wymiany pracowników w czasie trwania umowy, Wykonawca zobowiązany jest niezwłocznie przekazać aktualizację wykazu poprzez przesłanie kolejnej karty wykazu ze wskazaniem danych nowego pracownika i kolejnym numerem porządkowym oraz wskazanie w treści korespondencji danych pracownika, który zaprzestał wykonywania pracy, nie później niż na jeden dzień przed przystąpieniem nowego pracownika do pracy; na potrzeby niniejszej umowy pod pojęciem pracownik Wykonawcy należy rozumieć osoby wykonujące na rzecz Generalnego Wykonawcy prace na terenie budynk</w:t>
      </w:r>
      <w:r w:rsidR="006E33C2">
        <w:rPr>
          <w:rFonts w:ascii="Verdana" w:hAnsi="Verdana"/>
          <w:color w:val="000000" w:themeColor="text1"/>
          <w:sz w:val="20"/>
          <w:szCs w:val="20"/>
        </w:rPr>
        <w:t>u</w:t>
      </w:r>
      <w:r w:rsidRPr="000E343C">
        <w:rPr>
          <w:rFonts w:ascii="Verdana" w:hAnsi="Verdana"/>
          <w:color w:val="000000" w:themeColor="text1"/>
          <w:sz w:val="20"/>
          <w:szCs w:val="20"/>
        </w:rPr>
        <w:t xml:space="preserve"> objęt</w:t>
      </w:r>
      <w:r w:rsidR="006E33C2">
        <w:rPr>
          <w:rFonts w:ascii="Verdana" w:hAnsi="Verdana"/>
          <w:color w:val="000000" w:themeColor="text1"/>
          <w:sz w:val="20"/>
          <w:szCs w:val="20"/>
        </w:rPr>
        <w:t>ego</w:t>
      </w:r>
      <w:r w:rsidRPr="000E343C">
        <w:rPr>
          <w:rFonts w:ascii="Verdana" w:hAnsi="Verdana"/>
          <w:color w:val="000000" w:themeColor="text1"/>
          <w:sz w:val="20"/>
          <w:szCs w:val="20"/>
        </w:rPr>
        <w:t xml:space="preserve"> przedmiotem umowy (w tym pracowników podwykonawców i dalszych podwykonawców);</w:t>
      </w:r>
    </w:p>
    <w:p w14:paraId="10FFF123" w14:textId="77777777" w:rsidR="00D101E6" w:rsidRPr="000E343C" w:rsidRDefault="00D101E6" w:rsidP="00C368E4">
      <w:pPr>
        <w:pStyle w:val="Tekstpodstawowy"/>
        <w:numPr>
          <w:ilvl w:val="0"/>
          <w:numId w:val="13"/>
        </w:numPr>
        <w:tabs>
          <w:tab w:val="left" w:pos="709"/>
        </w:tabs>
        <w:suppressAutoHyphens/>
        <w:spacing w:after="120"/>
        <w:ind w:left="709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>zobowiązany jest przed przystąpieniem pracownika do realizacji umowy:</w:t>
      </w:r>
    </w:p>
    <w:p w14:paraId="45D27ED1" w14:textId="77777777" w:rsidR="00D101E6" w:rsidRPr="000E343C" w:rsidRDefault="00D101E6" w:rsidP="00391B86">
      <w:pPr>
        <w:numPr>
          <w:ilvl w:val="1"/>
          <w:numId w:val="9"/>
        </w:numPr>
        <w:tabs>
          <w:tab w:val="clear" w:pos="900"/>
          <w:tab w:val="num" w:pos="1440"/>
        </w:tabs>
        <w:suppressAutoHyphens/>
        <w:autoSpaceDE w:val="0"/>
        <w:autoSpaceDN w:val="0"/>
        <w:adjustRightInd w:val="0"/>
        <w:spacing w:after="120"/>
        <w:ind w:firstLine="18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>zapoznać go z przepisami o ochronie danych osobowych,</w:t>
      </w:r>
    </w:p>
    <w:p w14:paraId="3757ED1F" w14:textId="667C647B" w:rsidR="00D101E6" w:rsidRPr="000E343C" w:rsidRDefault="00D101E6" w:rsidP="00391B86">
      <w:pPr>
        <w:numPr>
          <w:ilvl w:val="1"/>
          <w:numId w:val="9"/>
        </w:numPr>
        <w:tabs>
          <w:tab w:val="clear" w:pos="900"/>
          <w:tab w:val="num" w:pos="1440"/>
        </w:tabs>
        <w:suppressAutoHyphens/>
        <w:autoSpaceDE w:val="0"/>
        <w:autoSpaceDN w:val="0"/>
        <w:adjustRightInd w:val="0"/>
        <w:spacing w:after="120"/>
        <w:ind w:left="144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>przeszkolić go przez uprawnioną osobę z zasad bezpieczeństwa i higieny pracy w zakresie wynikającym z obowiązujących przepisów,</w:t>
      </w:r>
    </w:p>
    <w:p w14:paraId="4D279D92" w14:textId="015F42CD" w:rsidR="001E6A94" w:rsidRPr="000E343C" w:rsidRDefault="001E6A94" w:rsidP="00391B86">
      <w:pPr>
        <w:numPr>
          <w:ilvl w:val="1"/>
          <w:numId w:val="9"/>
        </w:numPr>
        <w:tabs>
          <w:tab w:val="clear" w:pos="900"/>
          <w:tab w:val="num" w:pos="1440"/>
        </w:tabs>
        <w:suppressAutoHyphens/>
        <w:autoSpaceDE w:val="0"/>
        <w:autoSpaceDN w:val="0"/>
        <w:adjustRightInd w:val="0"/>
        <w:spacing w:after="120"/>
        <w:ind w:left="144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>zapoznać go z zasadami bezpieczeństwa informacji obowiązującymi w</w:t>
      </w:r>
      <w:r w:rsidR="00334F27">
        <w:rPr>
          <w:rFonts w:ascii="Verdana" w:hAnsi="Verdana"/>
          <w:color w:val="000000" w:themeColor="text1"/>
          <w:sz w:val="20"/>
          <w:szCs w:val="20"/>
        </w:rPr>
        <w:t> </w:t>
      </w:r>
      <w:r w:rsidRPr="000E343C">
        <w:rPr>
          <w:rFonts w:ascii="Verdana" w:hAnsi="Verdana"/>
          <w:color w:val="000000" w:themeColor="text1"/>
          <w:sz w:val="20"/>
          <w:szCs w:val="20"/>
        </w:rPr>
        <w:t xml:space="preserve">Urzędzie, o których mowa w załączniku nr </w:t>
      </w:r>
      <w:r w:rsidR="00FE4C97">
        <w:rPr>
          <w:rFonts w:ascii="Verdana" w:hAnsi="Verdana"/>
          <w:color w:val="000000" w:themeColor="text1"/>
          <w:sz w:val="20"/>
          <w:szCs w:val="20"/>
        </w:rPr>
        <w:t>6</w:t>
      </w:r>
      <w:r w:rsidRPr="000E343C">
        <w:rPr>
          <w:rFonts w:ascii="Verdana" w:hAnsi="Verdana"/>
          <w:color w:val="000000" w:themeColor="text1"/>
          <w:sz w:val="20"/>
          <w:szCs w:val="20"/>
        </w:rPr>
        <w:t xml:space="preserve"> do umowy i zobowiązać do ich przestrzegania</w:t>
      </w:r>
      <w:r w:rsidR="001E5D0F">
        <w:rPr>
          <w:rFonts w:ascii="Verdana" w:hAnsi="Verdana"/>
          <w:color w:val="000000" w:themeColor="text1"/>
          <w:sz w:val="20"/>
          <w:szCs w:val="20"/>
        </w:rPr>
        <w:t>,</w:t>
      </w:r>
    </w:p>
    <w:p w14:paraId="378D6E8B" w14:textId="11890B03" w:rsidR="00D101E6" w:rsidRPr="00914129" w:rsidRDefault="00D101E6" w:rsidP="00391B86">
      <w:pPr>
        <w:numPr>
          <w:ilvl w:val="1"/>
          <w:numId w:val="9"/>
        </w:numPr>
        <w:tabs>
          <w:tab w:val="clear" w:pos="900"/>
          <w:tab w:val="num" w:pos="1440"/>
        </w:tabs>
        <w:suppressAutoHyphens/>
        <w:autoSpaceDE w:val="0"/>
        <w:autoSpaceDN w:val="0"/>
        <w:adjustRightInd w:val="0"/>
        <w:spacing w:after="120"/>
        <w:ind w:left="144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>zapoznać go z zasadami postępowania zawartymi w regulacjach wewnętrznych Zamawiającego, w tym dotyczących postępowania w przypadku nadzwyczajnych zagrożeń</w:t>
      </w:r>
      <w:r w:rsidR="001E5D0F">
        <w:rPr>
          <w:rFonts w:ascii="Verdana" w:hAnsi="Verdana"/>
          <w:color w:val="000000" w:themeColor="text1"/>
          <w:sz w:val="20"/>
          <w:szCs w:val="20"/>
        </w:rPr>
        <w:t>.</w:t>
      </w:r>
    </w:p>
    <w:p w14:paraId="47D6A7DB" w14:textId="33B96431" w:rsidR="00D101E6" w:rsidRPr="000E343C" w:rsidRDefault="00C908B7" w:rsidP="00391B86">
      <w:pPr>
        <w:suppressAutoHyphens/>
        <w:autoSpaceDE w:val="0"/>
        <w:autoSpaceDN w:val="0"/>
        <w:adjustRightInd w:val="0"/>
        <w:spacing w:after="120"/>
        <w:ind w:left="540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P</w:t>
      </w:r>
      <w:r w:rsidR="00D101E6" w:rsidRPr="000E343C">
        <w:rPr>
          <w:rFonts w:ascii="Verdana" w:hAnsi="Verdana"/>
          <w:color w:val="000000" w:themeColor="text1"/>
          <w:sz w:val="20"/>
          <w:szCs w:val="20"/>
        </w:rPr>
        <w:t>rzeprowadzenie szkolenia oraz zapoznanie z przepisami i zasadami, o których mowa w lit. a)-</w:t>
      </w:r>
      <w:r w:rsidR="00914129">
        <w:rPr>
          <w:rFonts w:ascii="Verdana" w:hAnsi="Verdana"/>
          <w:color w:val="000000" w:themeColor="text1"/>
          <w:sz w:val="20"/>
          <w:szCs w:val="20"/>
        </w:rPr>
        <w:t>d</w:t>
      </w:r>
      <w:r w:rsidR="00D101E6" w:rsidRPr="000E343C">
        <w:rPr>
          <w:rFonts w:ascii="Verdana" w:hAnsi="Verdana"/>
          <w:color w:val="000000" w:themeColor="text1"/>
          <w:sz w:val="20"/>
          <w:szCs w:val="20"/>
        </w:rPr>
        <w:t>) musi zostać potwierdzone na piśmie przez osobę szkolącą i przeszkoloną;</w:t>
      </w:r>
    </w:p>
    <w:p w14:paraId="10F262D7" w14:textId="60A2CF5E" w:rsidR="00D101E6" w:rsidRPr="000E343C" w:rsidRDefault="00D101E6" w:rsidP="00C368E4">
      <w:pPr>
        <w:pStyle w:val="Tekstpodstawowy"/>
        <w:numPr>
          <w:ilvl w:val="0"/>
          <w:numId w:val="13"/>
        </w:numPr>
        <w:tabs>
          <w:tab w:val="left" w:pos="709"/>
        </w:tabs>
        <w:suppressAutoHyphens/>
        <w:spacing w:after="120"/>
        <w:ind w:left="709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 xml:space="preserve">przed przystąpieniem do pracy pracownik Wykonawcy zobowiązany jest złożyć na piśmie (według wzoru określonego w załączniku nr </w:t>
      </w:r>
      <w:r w:rsidR="00FE4C97">
        <w:rPr>
          <w:rFonts w:ascii="Verdana" w:hAnsi="Verdana"/>
          <w:color w:val="000000" w:themeColor="text1"/>
          <w:sz w:val="20"/>
          <w:szCs w:val="20"/>
        </w:rPr>
        <w:t>3</w:t>
      </w:r>
      <w:r w:rsidR="007F3FD2">
        <w:rPr>
          <w:rFonts w:ascii="Verdana" w:hAnsi="Verdana"/>
          <w:color w:val="000000" w:themeColor="text1"/>
          <w:sz w:val="20"/>
          <w:szCs w:val="20"/>
        </w:rPr>
        <w:t>)</w:t>
      </w:r>
      <w:r w:rsidR="00B37765" w:rsidRPr="000E343C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0E343C">
        <w:rPr>
          <w:rFonts w:ascii="Verdana" w:hAnsi="Verdana"/>
          <w:color w:val="000000" w:themeColor="text1"/>
          <w:sz w:val="20"/>
          <w:szCs w:val="20"/>
        </w:rPr>
        <w:t xml:space="preserve">oświadczenie o zapoznaniu się z przepisami określonymi w pkt. </w:t>
      </w:r>
      <w:r w:rsidR="007F3FD2">
        <w:rPr>
          <w:rFonts w:ascii="Verdana" w:hAnsi="Verdana"/>
          <w:color w:val="000000" w:themeColor="text1"/>
          <w:sz w:val="20"/>
          <w:szCs w:val="20"/>
        </w:rPr>
        <w:t>4</w:t>
      </w:r>
      <w:r w:rsidRPr="000E343C">
        <w:rPr>
          <w:rFonts w:ascii="Verdana" w:hAnsi="Verdana"/>
          <w:color w:val="000000" w:themeColor="text1"/>
          <w:sz w:val="20"/>
          <w:szCs w:val="20"/>
        </w:rPr>
        <w:t xml:space="preserve">) lit. od a) do </w:t>
      </w:r>
      <w:r w:rsidR="00914129">
        <w:rPr>
          <w:rFonts w:ascii="Verdana" w:hAnsi="Verdana"/>
          <w:color w:val="000000" w:themeColor="text1"/>
          <w:sz w:val="20"/>
          <w:szCs w:val="20"/>
        </w:rPr>
        <w:t>d</w:t>
      </w:r>
      <w:r w:rsidRPr="000E343C">
        <w:rPr>
          <w:rFonts w:ascii="Verdana" w:hAnsi="Verdana"/>
          <w:color w:val="000000" w:themeColor="text1"/>
          <w:sz w:val="20"/>
          <w:szCs w:val="20"/>
        </w:rPr>
        <w:t>);</w:t>
      </w:r>
    </w:p>
    <w:p w14:paraId="3DC68342" w14:textId="0D28909B" w:rsidR="00D101E6" w:rsidRPr="000E343C" w:rsidRDefault="00D101E6" w:rsidP="00391B86">
      <w:pPr>
        <w:pStyle w:val="Tekstpodstawowy"/>
        <w:tabs>
          <w:tab w:val="left" w:pos="993"/>
        </w:tabs>
        <w:suppressAutoHyphens/>
        <w:spacing w:after="120"/>
        <w:ind w:left="709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 xml:space="preserve">Zamawiający nie dopuści do pracy osób nie wymienionych w wykazie pracowników określonym w pkt </w:t>
      </w:r>
      <w:r w:rsidR="007F3FD2">
        <w:rPr>
          <w:rFonts w:ascii="Verdana" w:hAnsi="Verdana"/>
          <w:color w:val="000000" w:themeColor="text1"/>
          <w:sz w:val="20"/>
          <w:szCs w:val="20"/>
        </w:rPr>
        <w:t>3</w:t>
      </w:r>
      <w:r w:rsidRPr="000E343C">
        <w:rPr>
          <w:rFonts w:ascii="Verdana" w:hAnsi="Verdana"/>
          <w:color w:val="000000" w:themeColor="text1"/>
          <w:sz w:val="20"/>
          <w:szCs w:val="20"/>
        </w:rPr>
        <w:t>) i/lub osób, które nie złożyły oświadczeń o odbytym przeszkoleniu; Wykonawca nie będzie miał z tego tytułu roszczeń do Zamawiającego o przedłużenie terminu realizacji umowy</w:t>
      </w:r>
      <w:r w:rsidR="001E5D0F">
        <w:rPr>
          <w:rFonts w:ascii="Verdana" w:hAnsi="Verdana"/>
          <w:color w:val="000000" w:themeColor="text1"/>
          <w:sz w:val="20"/>
          <w:szCs w:val="20"/>
        </w:rPr>
        <w:t>;</w:t>
      </w:r>
    </w:p>
    <w:p w14:paraId="03A65AD0" w14:textId="273FFDBA" w:rsidR="00D101E6" w:rsidRPr="000E343C" w:rsidRDefault="00D101E6" w:rsidP="00C368E4">
      <w:pPr>
        <w:pStyle w:val="Tekstpodstawowy"/>
        <w:numPr>
          <w:ilvl w:val="0"/>
          <w:numId w:val="13"/>
        </w:numPr>
        <w:tabs>
          <w:tab w:val="left" w:pos="709"/>
        </w:tabs>
        <w:suppressAutoHyphens/>
        <w:spacing w:after="120"/>
        <w:ind w:left="709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 xml:space="preserve">zobowiązany jest przekazywać Zamawiającemu oryginały podpisanych oświadczeń, o których mowa w pkt. </w:t>
      </w:r>
      <w:r w:rsidR="007F3FD2">
        <w:rPr>
          <w:rFonts w:ascii="Verdana" w:hAnsi="Verdana"/>
          <w:color w:val="000000" w:themeColor="text1"/>
          <w:sz w:val="20"/>
          <w:szCs w:val="20"/>
        </w:rPr>
        <w:t>5</w:t>
      </w:r>
      <w:r w:rsidRPr="000E343C">
        <w:rPr>
          <w:rFonts w:ascii="Verdana" w:hAnsi="Verdana"/>
          <w:color w:val="000000" w:themeColor="text1"/>
          <w:sz w:val="20"/>
          <w:szCs w:val="20"/>
        </w:rPr>
        <w:t>) przed przystąpieniem pracownika do pracy;</w:t>
      </w:r>
    </w:p>
    <w:p w14:paraId="1FF69D41" w14:textId="77777777" w:rsidR="00D101E6" w:rsidRPr="000E343C" w:rsidRDefault="00D101E6" w:rsidP="00C368E4">
      <w:pPr>
        <w:pStyle w:val="Tekstpodstawowy"/>
        <w:numPr>
          <w:ilvl w:val="0"/>
          <w:numId w:val="13"/>
        </w:numPr>
        <w:tabs>
          <w:tab w:val="left" w:pos="709"/>
        </w:tabs>
        <w:suppressAutoHyphens/>
        <w:spacing w:after="120"/>
        <w:ind w:left="709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>zabezpieczy utrzymanie porządku na terenie prowadzenia prac, a w szczególności ochronę mienia i bezpieczeństwa przeciwpożarowego oraz przestrzeganie przepisów BHP;</w:t>
      </w:r>
    </w:p>
    <w:p w14:paraId="52FB8939" w14:textId="667D050D" w:rsidR="00D101E6" w:rsidRPr="000E343C" w:rsidRDefault="00D101E6" w:rsidP="00C368E4">
      <w:pPr>
        <w:pStyle w:val="Tekstpodstawowy"/>
        <w:numPr>
          <w:ilvl w:val="0"/>
          <w:numId w:val="13"/>
        </w:numPr>
        <w:tabs>
          <w:tab w:val="left" w:pos="709"/>
        </w:tabs>
        <w:suppressAutoHyphens/>
        <w:spacing w:after="120"/>
        <w:ind w:left="709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 xml:space="preserve">uwzględni specyfikę pracy w czynnych budynkach użyteczności publicznej, wykona prace uciążliwe </w:t>
      </w:r>
      <w:r w:rsidR="000F20E3">
        <w:rPr>
          <w:rFonts w:ascii="Verdana" w:hAnsi="Verdana"/>
          <w:color w:val="000000" w:themeColor="text1"/>
          <w:sz w:val="20"/>
          <w:szCs w:val="20"/>
        </w:rPr>
        <w:t xml:space="preserve">(powodujące np. hałas, zapylenie) </w:t>
      </w:r>
      <w:r w:rsidRPr="000E343C">
        <w:rPr>
          <w:rFonts w:ascii="Verdana" w:hAnsi="Verdana"/>
          <w:color w:val="000000" w:themeColor="text1"/>
          <w:sz w:val="20"/>
          <w:szCs w:val="20"/>
        </w:rPr>
        <w:t xml:space="preserve">poza godzinami </w:t>
      </w:r>
      <w:r w:rsidR="0017158B">
        <w:rPr>
          <w:rFonts w:ascii="Verdana" w:hAnsi="Verdana"/>
          <w:color w:val="000000" w:themeColor="text1"/>
          <w:sz w:val="20"/>
          <w:szCs w:val="20"/>
        </w:rPr>
        <w:t>pracy Urzędu Miejskiego</w:t>
      </w:r>
      <w:r w:rsidRPr="000E343C">
        <w:rPr>
          <w:rFonts w:ascii="Verdana" w:hAnsi="Verdana"/>
          <w:color w:val="000000" w:themeColor="text1"/>
          <w:sz w:val="20"/>
          <w:szCs w:val="20"/>
        </w:rPr>
        <w:t xml:space="preserve"> oraz w dni wolne od pracy w sposób zapewniający bezpieczeństwo korzystania z budynku przez użytkowników</w:t>
      </w:r>
      <w:r w:rsidR="000F20E3">
        <w:rPr>
          <w:rFonts w:ascii="Verdana" w:hAnsi="Verdana"/>
          <w:color w:val="000000" w:themeColor="text1"/>
          <w:sz w:val="20"/>
          <w:szCs w:val="20"/>
        </w:rPr>
        <w:t xml:space="preserve"> oraz niezakłócon</w:t>
      </w:r>
      <w:r w:rsidR="008D1541">
        <w:rPr>
          <w:rFonts w:ascii="Verdana" w:hAnsi="Verdana"/>
          <w:color w:val="000000" w:themeColor="text1"/>
          <w:sz w:val="20"/>
          <w:szCs w:val="20"/>
        </w:rPr>
        <w:t>ą</w:t>
      </w:r>
      <w:r w:rsidR="000F20E3">
        <w:rPr>
          <w:rFonts w:ascii="Verdana" w:hAnsi="Verdana"/>
          <w:color w:val="000000" w:themeColor="text1"/>
          <w:sz w:val="20"/>
          <w:szCs w:val="20"/>
        </w:rPr>
        <w:t xml:space="preserve"> obsługę klientów Urzędu</w:t>
      </w:r>
      <w:r w:rsidRPr="000E343C">
        <w:rPr>
          <w:rFonts w:ascii="Verdana" w:hAnsi="Verdana"/>
          <w:color w:val="000000" w:themeColor="text1"/>
          <w:sz w:val="20"/>
          <w:szCs w:val="20"/>
        </w:rPr>
        <w:t>;</w:t>
      </w:r>
    </w:p>
    <w:p w14:paraId="16CC3BE8" w14:textId="2EE28F38" w:rsidR="00D101E6" w:rsidRPr="000E343C" w:rsidRDefault="00D101E6" w:rsidP="00C368E4">
      <w:pPr>
        <w:pStyle w:val="Tekstpodstawowy"/>
        <w:numPr>
          <w:ilvl w:val="0"/>
          <w:numId w:val="13"/>
        </w:numPr>
        <w:tabs>
          <w:tab w:val="left" w:pos="709"/>
        </w:tabs>
        <w:suppressAutoHyphens/>
        <w:spacing w:after="120"/>
        <w:ind w:left="709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>prace będzie prowadził ze szczególnym uwzględnieniem przepisów bezpieczeństwa i ochrony zdrowia oraz ochrony środowiska, odgradzając szczelnie teren prowadzenia prac od czynnego obiektu</w:t>
      </w:r>
      <w:r w:rsidR="000B5BAE">
        <w:rPr>
          <w:rFonts w:ascii="Verdana" w:hAnsi="Verdana"/>
          <w:color w:val="000000" w:themeColor="text1"/>
          <w:sz w:val="20"/>
          <w:szCs w:val="20"/>
        </w:rPr>
        <w:t>;</w:t>
      </w:r>
      <w:r w:rsidR="00366A4B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14:paraId="3422F1D9" w14:textId="77777777" w:rsidR="00F51E19" w:rsidRPr="000E343C" w:rsidRDefault="00D101E6" w:rsidP="00C368E4">
      <w:pPr>
        <w:pStyle w:val="Tekstpodstawowy"/>
        <w:numPr>
          <w:ilvl w:val="0"/>
          <w:numId w:val="13"/>
        </w:numPr>
        <w:tabs>
          <w:tab w:val="left" w:pos="709"/>
        </w:tabs>
        <w:suppressAutoHyphens/>
        <w:spacing w:after="120"/>
        <w:ind w:left="709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>zabezpieczy niezbędne do realizacji przedmiotu umowy dostawy materiałów, urządzeń i osprzętu – materiały, urządzenia i osprzęt używany do realizacji zamówienia muszą spełniać co do jakości wymogi ustanowione w przepisach prawa dla wyrobów dopuszczonych do obrotu i stosowania w budownictwie określone w art. 10 ustawy Prawo budowlane oraz w ustawie o wyrobach budowlanych</w:t>
      </w:r>
      <w:r w:rsidR="00F51E19" w:rsidRPr="000E343C">
        <w:rPr>
          <w:rFonts w:ascii="Verdana" w:hAnsi="Verdana"/>
          <w:color w:val="000000" w:themeColor="text1"/>
          <w:sz w:val="20"/>
          <w:szCs w:val="20"/>
        </w:rPr>
        <w:t>.</w:t>
      </w:r>
    </w:p>
    <w:p w14:paraId="67AC9448" w14:textId="72E6918A" w:rsidR="007D4FE5" w:rsidRDefault="00F51E19" w:rsidP="00391B86">
      <w:pPr>
        <w:pStyle w:val="Tekstpodstawowy"/>
        <w:tabs>
          <w:tab w:val="left" w:pos="709"/>
        </w:tabs>
        <w:suppressAutoHyphens/>
        <w:spacing w:after="120"/>
        <w:ind w:left="709"/>
        <w:rPr>
          <w:rFonts w:ascii="Verdana" w:hAnsi="Verdana"/>
          <w:sz w:val="20"/>
          <w:szCs w:val="20"/>
        </w:rPr>
      </w:pPr>
      <w:r w:rsidRPr="0094397A">
        <w:rPr>
          <w:rFonts w:ascii="Verdana" w:hAnsi="Verdana"/>
          <w:color w:val="000000" w:themeColor="text1"/>
          <w:sz w:val="20"/>
          <w:szCs w:val="20"/>
        </w:rPr>
        <w:t xml:space="preserve">Propozycje materiałów </w:t>
      </w:r>
      <w:r w:rsidR="00B62D95" w:rsidRPr="0094397A">
        <w:rPr>
          <w:rFonts w:ascii="Verdana" w:hAnsi="Verdana"/>
          <w:color w:val="000000" w:themeColor="text1"/>
          <w:sz w:val="20"/>
          <w:szCs w:val="20"/>
        </w:rPr>
        <w:t xml:space="preserve">Wykonawca przedstawi do akceptacji Zamawiającego. Wzór wniosku materiałowego stanowi załącznik nr </w:t>
      </w:r>
      <w:r w:rsidR="00FE4C97" w:rsidRPr="0094397A">
        <w:rPr>
          <w:rFonts w:ascii="Verdana" w:hAnsi="Verdana"/>
          <w:color w:val="000000" w:themeColor="text1"/>
          <w:sz w:val="20"/>
          <w:szCs w:val="20"/>
        </w:rPr>
        <w:t>5</w:t>
      </w:r>
      <w:r w:rsidR="00B62D95" w:rsidRPr="0094397A">
        <w:rPr>
          <w:rFonts w:ascii="Verdana" w:hAnsi="Verdana"/>
          <w:color w:val="000000" w:themeColor="text1"/>
          <w:sz w:val="20"/>
          <w:szCs w:val="20"/>
        </w:rPr>
        <w:t xml:space="preserve"> do niniejszej umowy.</w:t>
      </w:r>
      <w:r w:rsidRPr="0094397A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2A1399" w:rsidRPr="0094397A">
        <w:rPr>
          <w:rFonts w:ascii="Verdana" w:hAnsi="Verdana"/>
          <w:sz w:val="20"/>
          <w:szCs w:val="20"/>
        </w:rPr>
        <w:t xml:space="preserve">Zamawiający zastrzega sobie prawo do akceptacji </w:t>
      </w:r>
      <w:r w:rsidR="007D4FE5">
        <w:rPr>
          <w:rFonts w:ascii="Verdana" w:hAnsi="Verdana"/>
          <w:sz w:val="20"/>
          <w:szCs w:val="20"/>
        </w:rPr>
        <w:t>rodzaju</w:t>
      </w:r>
      <w:r w:rsidR="0018661D">
        <w:rPr>
          <w:rFonts w:ascii="Verdana" w:hAnsi="Verdana"/>
          <w:sz w:val="20"/>
          <w:szCs w:val="20"/>
        </w:rPr>
        <w:t xml:space="preserve"> </w:t>
      </w:r>
      <w:r w:rsidR="007D4FE5">
        <w:rPr>
          <w:rFonts w:ascii="Verdana" w:hAnsi="Verdana"/>
          <w:sz w:val="20"/>
          <w:szCs w:val="20"/>
        </w:rPr>
        <w:t xml:space="preserve">i koloru: </w:t>
      </w:r>
    </w:p>
    <w:p w14:paraId="62746973" w14:textId="41E544D0" w:rsidR="007D4FE5" w:rsidRDefault="007D4FE5" w:rsidP="006B4686">
      <w:pPr>
        <w:pStyle w:val="Tekstpodstawowy"/>
        <w:tabs>
          <w:tab w:val="left" w:pos="709"/>
        </w:tabs>
        <w:suppressAutoHyphens/>
        <w:ind w:left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płyty meblowej, z której będą wykonane szafki kuchenne</w:t>
      </w:r>
      <w:r w:rsidR="0018661D">
        <w:rPr>
          <w:rFonts w:ascii="Verdana" w:hAnsi="Verdana"/>
          <w:sz w:val="20"/>
          <w:szCs w:val="20"/>
        </w:rPr>
        <w:t xml:space="preserve"> dolne</w:t>
      </w:r>
      <w:r>
        <w:rPr>
          <w:rFonts w:ascii="Verdana" w:hAnsi="Verdana"/>
          <w:sz w:val="20"/>
          <w:szCs w:val="20"/>
        </w:rPr>
        <w:t xml:space="preserve">, </w:t>
      </w:r>
    </w:p>
    <w:p w14:paraId="4A8BED21" w14:textId="37FF6F7A" w:rsidR="007D4FE5" w:rsidRDefault="007D4FE5" w:rsidP="006B4686">
      <w:pPr>
        <w:pStyle w:val="Tekstpodstawowy"/>
        <w:tabs>
          <w:tab w:val="left" w:pos="709"/>
        </w:tabs>
        <w:suppressAutoHyphens/>
        <w:ind w:left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fornirowanej płyty meblowej, z której będą wykonane fronty szafek kuchennych</w:t>
      </w:r>
      <w:r w:rsidR="0018661D">
        <w:rPr>
          <w:rFonts w:ascii="Verdana" w:hAnsi="Verdana"/>
          <w:sz w:val="20"/>
          <w:szCs w:val="20"/>
        </w:rPr>
        <w:t xml:space="preserve"> górnych</w:t>
      </w:r>
      <w:r>
        <w:rPr>
          <w:rFonts w:ascii="Verdana" w:hAnsi="Verdana"/>
          <w:sz w:val="20"/>
          <w:szCs w:val="20"/>
        </w:rPr>
        <w:t>, okładziny ścian,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skrzydła drzwi przesuwnych</w:t>
      </w:r>
      <w:r w:rsidR="006B4686">
        <w:rPr>
          <w:rFonts w:ascii="Verdana" w:hAnsi="Verdana"/>
          <w:sz w:val="20"/>
          <w:szCs w:val="20"/>
        </w:rPr>
        <w:t>,</w:t>
      </w:r>
    </w:p>
    <w:p w14:paraId="70FF4F92" w14:textId="41C42CD6" w:rsidR="006B4686" w:rsidRDefault="007D4FE5" w:rsidP="006B4686">
      <w:pPr>
        <w:pStyle w:val="Tekstpodstawowy"/>
        <w:tabs>
          <w:tab w:val="left" w:pos="709"/>
        </w:tabs>
        <w:suppressAutoHyphens/>
        <w:ind w:left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 blatu kuchennego</w:t>
      </w:r>
      <w:r w:rsidR="004F6175">
        <w:rPr>
          <w:rFonts w:ascii="Verdana" w:hAnsi="Verdana"/>
          <w:sz w:val="20"/>
          <w:szCs w:val="20"/>
        </w:rPr>
        <w:t xml:space="preserve"> z konglomeratu</w:t>
      </w:r>
      <w:r w:rsidR="006B4686">
        <w:rPr>
          <w:rFonts w:ascii="Verdana" w:hAnsi="Verdana"/>
          <w:sz w:val="20"/>
          <w:szCs w:val="20"/>
        </w:rPr>
        <w:t>,</w:t>
      </w:r>
    </w:p>
    <w:p w14:paraId="708E1A55" w14:textId="243937B8" w:rsidR="006B4686" w:rsidRDefault="006B4686" w:rsidP="006B4686">
      <w:pPr>
        <w:pStyle w:val="Tekstpodstawowy"/>
        <w:tabs>
          <w:tab w:val="left" w:pos="709"/>
        </w:tabs>
        <w:suppressAutoHyphens/>
        <w:ind w:left="709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płytek ceramicznych lub </w:t>
      </w:r>
      <w:proofErr w:type="spellStart"/>
      <w:r>
        <w:rPr>
          <w:rFonts w:ascii="Verdana" w:hAnsi="Verdana"/>
          <w:sz w:val="20"/>
          <w:szCs w:val="20"/>
        </w:rPr>
        <w:t>gresowych</w:t>
      </w:r>
      <w:proofErr w:type="spellEnd"/>
      <w:r>
        <w:rPr>
          <w:rFonts w:ascii="Verdana" w:hAnsi="Verdana"/>
          <w:sz w:val="20"/>
          <w:szCs w:val="20"/>
        </w:rPr>
        <w:t>,</w:t>
      </w:r>
    </w:p>
    <w:p w14:paraId="3BA4DF02" w14:textId="062CA8C2" w:rsidR="006E0A95" w:rsidRPr="000E343C" w:rsidRDefault="006B4686" w:rsidP="00391B86">
      <w:pPr>
        <w:pStyle w:val="Tekstpodstawowy"/>
        <w:tabs>
          <w:tab w:val="left" w:pos="709"/>
        </w:tabs>
        <w:suppressAutoHyphens/>
        <w:spacing w:after="120"/>
        <w:ind w:left="709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sz w:val="20"/>
          <w:szCs w:val="20"/>
        </w:rPr>
        <w:t>p</w:t>
      </w:r>
      <w:r w:rsidR="002A1399" w:rsidRPr="0094397A">
        <w:rPr>
          <w:rFonts w:ascii="Verdana" w:hAnsi="Verdana"/>
          <w:sz w:val="20"/>
          <w:szCs w:val="20"/>
        </w:rPr>
        <w:t xml:space="preserve">rzed zamówieniem ich przez </w:t>
      </w:r>
      <w:bookmarkStart w:id="1" w:name="_GoBack"/>
      <w:bookmarkEnd w:id="1"/>
      <w:r w:rsidR="002A1399" w:rsidRPr="0094397A">
        <w:rPr>
          <w:rFonts w:ascii="Verdana" w:hAnsi="Verdana"/>
          <w:sz w:val="20"/>
          <w:szCs w:val="20"/>
        </w:rPr>
        <w:t xml:space="preserve">Wykonawcę. W celu uzyskania akceptacji Wykonawca przedstawi Zamawiającemu próbki </w:t>
      </w:r>
      <w:r>
        <w:rPr>
          <w:rFonts w:ascii="Verdana" w:hAnsi="Verdana"/>
          <w:sz w:val="20"/>
          <w:szCs w:val="20"/>
        </w:rPr>
        <w:t>płyt meblowych</w:t>
      </w:r>
      <w:r w:rsidR="00B70876">
        <w:rPr>
          <w:rFonts w:ascii="Verdana" w:hAnsi="Verdana"/>
          <w:sz w:val="20"/>
          <w:szCs w:val="20"/>
        </w:rPr>
        <w:t xml:space="preserve"> i blatu</w:t>
      </w:r>
      <w:r>
        <w:rPr>
          <w:rFonts w:ascii="Verdana" w:hAnsi="Verdana"/>
          <w:sz w:val="20"/>
          <w:szCs w:val="20"/>
        </w:rPr>
        <w:t xml:space="preserve"> </w:t>
      </w:r>
      <w:r w:rsidR="002A1399" w:rsidRPr="0094397A">
        <w:rPr>
          <w:rFonts w:ascii="Verdana" w:hAnsi="Verdana"/>
          <w:sz w:val="20"/>
          <w:szCs w:val="20"/>
        </w:rPr>
        <w:t>o wymiarach każdej próbki minimum 50x50cm</w:t>
      </w:r>
      <w:r w:rsidR="0018661D">
        <w:rPr>
          <w:rFonts w:ascii="Verdana" w:hAnsi="Verdana"/>
          <w:sz w:val="20"/>
          <w:szCs w:val="20"/>
        </w:rPr>
        <w:t xml:space="preserve"> oraz proponowaną płytkę ceramiczną lub </w:t>
      </w:r>
      <w:proofErr w:type="spellStart"/>
      <w:r w:rsidR="0018661D">
        <w:rPr>
          <w:rFonts w:ascii="Verdana" w:hAnsi="Verdana"/>
          <w:sz w:val="20"/>
          <w:szCs w:val="20"/>
        </w:rPr>
        <w:t>gresową</w:t>
      </w:r>
      <w:proofErr w:type="spellEnd"/>
      <w:r w:rsidR="001E5D0F">
        <w:rPr>
          <w:rFonts w:ascii="Verdana" w:hAnsi="Verdana"/>
          <w:sz w:val="20"/>
          <w:szCs w:val="20"/>
        </w:rPr>
        <w:t>.</w:t>
      </w:r>
    </w:p>
    <w:p w14:paraId="3F0C2D03" w14:textId="77777777" w:rsidR="00D101E6" w:rsidRPr="0094397A" w:rsidRDefault="00D101E6" w:rsidP="00C368E4">
      <w:pPr>
        <w:pStyle w:val="Tekstpodstawowy"/>
        <w:numPr>
          <w:ilvl w:val="0"/>
          <w:numId w:val="13"/>
        </w:numPr>
        <w:tabs>
          <w:tab w:val="left" w:pos="709"/>
        </w:tabs>
        <w:suppressAutoHyphens/>
        <w:spacing w:after="120"/>
        <w:ind w:left="709"/>
        <w:rPr>
          <w:rFonts w:ascii="Verdana" w:hAnsi="Verdana"/>
          <w:color w:val="000000" w:themeColor="text1"/>
          <w:sz w:val="20"/>
          <w:szCs w:val="20"/>
        </w:rPr>
      </w:pPr>
      <w:r w:rsidRPr="0094397A">
        <w:rPr>
          <w:rFonts w:ascii="Verdana" w:hAnsi="Verdana"/>
          <w:color w:val="000000" w:themeColor="text1"/>
          <w:sz w:val="20"/>
          <w:szCs w:val="20"/>
        </w:rPr>
        <w:t>na każde żądanie Zamawiającego w trakcie realizacji przedmiotu umowy okaże certyfikat na znak bezpieczeństwa, deklarację zgodności lub certyfikat zgodności z Polską Normą/aprobatą techniczną dla wszystkich używanych materiałów, montowanych urządzeń i wyposażenia oraz załączy je do dokumentacji powykonawczej;</w:t>
      </w:r>
    </w:p>
    <w:p w14:paraId="5127AB66" w14:textId="438BD042" w:rsidR="0050120C" w:rsidRPr="000E343C" w:rsidRDefault="00D101E6" w:rsidP="00C368E4">
      <w:pPr>
        <w:pStyle w:val="Tekstpodstawowy"/>
        <w:numPr>
          <w:ilvl w:val="0"/>
          <w:numId w:val="13"/>
        </w:numPr>
        <w:tabs>
          <w:tab w:val="left" w:pos="709"/>
        </w:tabs>
        <w:suppressAutoHyphens/>
        <w:spacing w:after="120"/>
        <w:ind w:left="709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 xml:space="preserve">wykona przedmiot umowy oraz będzie w trakcie jego realizacji współdziałał z Zamawiającym w zakresie BHP na zasadach określonych w porozumieniu stanowiącym załącznik nr </w:t>
      </w:r>
      <w:r w:rsidR="00FE4C97">
        <w:rPr>
          <w:rFonts w:ascii="Verdana" w:hAnsi="Verdana"/>
          <w:color w:val="000000" w:themeColor="text1"/>
          <w:sz w:val="20"/>
          <w:szCs w:val="20"/>
        </w:rPr>
        <w:t>4</w:t>
      </w:r>
      <w:r w:rsidRPr="000E343C">
        <w:rPr>
          <w:rFonts w:ascii="Verdana" w:hAnsi="Verdana"/>
          <w:color w:val="000000" w:themeColor="text1"/>
          <w:sz w:val="20"/>
          <w:szCs w:val="20"/>
        </w:rPr>
        <w:t xml:space="preserve"> do niniejszej umowy;</w:t>
      </w:r>
    </w:p>
    <w:p w14:paraId="79E743B0" w14:textId="028B66C1" w:rsidR="009608B9" w:rsidRPr="000E343C" w:rsidRDefault="00D101E6" w:rsidP="00C368E4">
      <w:pPr>
        <w:pStyle w:val="Tekstpodstawowy"/>
        <w:numPr>
          <w:ilvl w:val="0"/>
          <w:numId w:val="13"/>
        </w:numPr>
        <w:tabs>
          <w:tab w:val="left" w:pos="709"/>
        </w:tabs>
        <w:suppressAutoHyphens/>
        <w:spacing w:after="120"/>
        <w:ind w:left="709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 xml:space="preserve">na swój koszt odprowadzi odpady pochodzące z realizacji przedmiotu umowy, zgodnie z przepisami ustawy o odpadach oraz ustawy o utrzymaniu czystości </w:t>
      </w:r>
      <w:r w:rsidR="00A446BF" w:rsidRPr="000E343C">
        <w:rPr>
          <w:rFonts w:ascii="Verdana" w:hAnsi="Verdana"/>
          <w:color w:val="000000" w:themeColor="text1"/>
          <w:sz w:val="20"/>
          <w:szCs w:val="20"/>
        </w:rPr>
        <w:br/>
      </w:r>
      <w:r w:rsidRPr="000E343C">
        <w:rPr>
          <w:rFonts w:ascii="Verdana" w:hAnsi="Verdana"/>
          <w:color w:val="000000" w:themeColor="text1"/>
          <w:sz w:val="20"/>
          <w:szCs w:val="20"/>
        </w:rPr>
        <w:t xml:space="preserve">i porządku w gminach, a także przekaże Zamawiającemu kopie kart przekazania odpadów lub dokumentów potwierdzających odbiór/zagospodarowanie odpadów przez uprawniony podmiot; </w:t>
      </w:r>
      <w:r w:rsidR="009608B9" w:rsidRPr="000E343C">
        <w:rPr>
          <w:rFonts w:ascii="Verdana" w:hAnsi="Verdana"/>
          <w:color w:val="000000" w:themeColor="text1"/>
          <w:sz w:val="20"/>
          <w:szCs w:val="20"/>
        </w:rPr>
        <w:t>na własność Wykonawcy przechodzą wszelkie odpady powstałe w związku z realizacją przedmiotu umowy</w:t>
      </w:r>
      <w:r w:rsidR="001E5D0F">
        <w:rPr>
          <w:rFonts w:ascii="Verdana" w:hAnsi="Verdana"/>
          <w:color w:val="000000" w:themeColor="text1"/>
          <w:sz w:val="20"/>
          <w:szCs w:val="20"/>
        </w:rPr>
        <w:t>;</w:t>
      </w:r>
    </w:p>
    <w:p w14:paraId="381CBCC3" w14:textId="77777777" w:rsidR="00D101E6" w:rsidRPr="000E343C" w:rsidRDefault="00D101E6" w:rsidP="00C368E4">
      <w:pPr>
        <w:pStyle w:val="Tekstpodstawowy"/>
        <w:numPr>
          <w:ilvl w:val="0"/>
          <w:numId w:val="13"/>
        </w:numPr>
        <w:tabs>
          <w:tab w:val="left" w:pos="709"/>
        </w:tabs>
        <w:suppressAutoHyphens/>
        <w:spacing w:after="120"/>
        <w:ind w:left="709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>na swój koszt zapewni bieżące utrzymanie czystości:</w:t>
      </w:r>
    </w:p>
    <w:p w14:paraId="41824833" w14:textId="77777777" w:rsidR="00D101E6" w:rsidRPr="000E343C" w:rsidRDefault="00D101E6" w:rsidP="00391B86">
      <w:pPr>
        <w:numPr>
          <w:ilvl w:val="0"/>
          <w:numId w:val="4"/>
        </w:numPr>
        <w:suppressAutoHyphens/>
        <w:autoSpaceDE w:val="0"/>
        <w:spacing w:after="12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>na ciągach komunikacyjnych wykorzystywanych do transportu materiałów,</w:t>
      </w:r>
    </w:p>
    <w:p w14:paraId="3E18B1AE" w14:textId="2D30421C" w:rsidR="00D101E6" w:rsidRDefault="00D101E6" w:rsidP="00391B86">
      <w:pPr>
        <w:numPr>
          <w:ilvl w:val="0"/>
          <w:numId w:val="4"/>
        </w:numPr>
        <w:suppressAutoHyphens/>
        <w:autoSpaceDE w:val="0"/>
        <w:spacing w:after="12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>na terenie prowadzenia prac oraz wokół terenu prowadzenia prac,</w:t>
      </w:r>
    </w:p>
    <w:p w14:paraId="7646B22D" w14:textId="2FC19F59" w:rsidR="000F20E3" w:rsidRDefault="000F20E3" w:rsidP="00391B86">
      <w:pPr>
        <w:tabs>
          <w:tab w:val="num" w:pos="851"/>
        </w:tabs>
        <w:ind w:left="851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14a) </w:t>
      </w:r>
      <w:r w:rsidR="00714DA6">
        <w:rPr>
          <w:rFonts w:ascii="Verdana" w:hAnsi="Verdana"/>
          <w:sz w:val="20"/>
          <w:szCs w:val="20"/>
        </w:rPr>
        <w:t>prace mogą być prowadzone tylko po godzinach pracy Urzędu i w dni wolne od pracy (weekendy);</w:t>
      </w:r>
    </w:p>
    <w:p w14:paraId="6DF5113F" w14:textId="56AC6402" w:rsidR="00714DA6" w:rsidRPr="00220477" w:rsidRDefault="00714DA6" w:rsidP="00391B86">
      <w:pPr>
        <w:tabs>
          <w:tab w:val="num" w:pos="851"/>
        </w:tabs>
        <w:ind w:left="851" w:hanging="425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14b) p</w:t>
      </w:r>
      <w:r w:rsidRPr="00220477">
        <w:rPr>
          <w:rFonts w:ascii="Verdana" w:hAnsi="Verdana"/>
          <w:sz w:val="20"/>
          <w:szCs w:val="20"/>
        </w:rPr>
        <w:t>rowadzenie wszelkich robót, w tym robót rozbiórkowych wymaga szczelnego oddzielenia i zabezpieczenia części czynnej obiektu. Oddzielenie za pomocą zadaszeń i ścianek np. z płyt OSB, folii ochronnej ma zapewnić bezpieczne warunki pracownikom urzędu, klientom, a także wyeliminować przedostawanie się pyłów z</w:t>
      </w:r>
      <w:r>
        <w:rPr>
          <w:rFonts w:ascii="Verdana" w:hAnsi="Verdana"/>
          <w:sz w:val="20"/>
          <w:szCs w:val="20"/>
        </w:rPr>
        <w:t> </w:t>
      </w:r>
      <w:r w:rsidRPr="00220477">
        <w:rPr>
          <w:rFonts w:ascii="Verdana" w:hAnsi="Verdana"/>
          <w:sz w:val="20"/>
          <w:szCs w:val="20"/>
        </w:rPr>
        <w:t>terenu budowy</w:t>
      </w:r>
      <w:r>
        <w:rPr>
          <w:rFonts w:ascii="Verdana" w:hAnsi="Verdana"/>
          <w:sz w:val="20"/>
          <w:szCs w:val="20"/>
        </w:rPr>
        <w:t>;</w:t>
      </w:r>
    </w:p>
    <w:p w14:paraId="64ACBC9D" w14:textId="2CBAEC8A" w:rsidR="007F7FE1" w:rsidRDefault="000F20E3" w:rsidP="00391B86">
      <w:pPr>
        <w:tabs>
          <w:tab w:val="num" w:pos="851"/>
        </w:tabs>
        <w:suppressAutoHyphens/>
        <w:autoSpaceDE w:val="0"/>
        <w:spacing w:after="120"/>
        <w:ind w:left="851" w:hanging="425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220477">
        <w:rPr>
          <w:rFonts w:ascii="Verdana" w:hAnsi="Verdana"/>
          <w:color w:val="000000" w:themeColor="text1"/>
          <w:sz w:val="20"/>
          <w:szCs w:val="20"/>
        </w:rPr>
        <w:t>14</w:t>
      </w:r>
      <w:r w:rsidR="00714DA6">
        <w:rPr>
          <w:rFonts w:ascii="Verdana" w:hAnsi="Verdana"/>
          <w:color w:val="000000" w:themeColor="text1"/>
          <w:sz w:val="20"/>
          <w:szCs w:val="20"/>
        </w:rPr>
        <w:t>c</w:t>
      </w:r>
      <w:r w:rsidRPr="00220477">
        <w:rPr>
          <w:rFonts w:ascii="Verdana" w:hAnsi="Verdana"/>
          <w:color w:val="000000" w:themeColor="text1"/>
          <w:sz w:val="20"/>
          <w:szCs w:val="20"/>
        </w:rPr>
        <w:t xml:space="preserve">) </w:t>
      </w:r>
      <w:r w:rsidR="000A5FBD" w:rsidRPr="00220477">
        <w:rPr>
          <w:rFonts w:ascii="Verdana" w:hAnsi="Verdana"/>
          <w:color w:val="000000" w:themeColor="text1"/>
          <w:sz w:val="20"/>
          <w:szCs w:val="20"/>
        </w:rPr>
        <w:t xml:space="preserve">Zamawiający wymaga, aby każdego dnia </w:t>
      </w:r>
      <w:r w:rsidR="000D2707" w:rsidRPr="00220477">
        <w:rPr>
          <w:rFonts w:ascii="Verdana" w:hAnsi="Verdana"/>
          <w:color w:val="000000" w:themeColor="text1"/>
          <w:sz w:val="20"/>
          <w:szCs w:val="20"/>
        </w:rPr>
        <w:t xml:space="preserve">po zakończeniu robót </w:t>
      </w:r>
      <w:r w:rsidR="000A5FBD" w:rsidRPr="00220477">
        <w:rPr>
          <w:rFonts w:ascii="Verdana" w:hAnsi="Verdana"/>
          <w:color w:val="000000" w:themeColor="text1"/>
          <w:sz w:val="20"/>
          <w:szCs w:val="20"/>
        </w:rPr>
        <w:t xml:space="preserve">Wykonawca zapewnił co najmniej </w:t>
      </w:r>
      <w:r w:rsidR="00220477" w:rsidRPr="00220477">
        <w:rPr>
          <w:rFonts w:ascii="Verdana" w:hAnsi="Verdana"/>
          <w:color w:val="000000" w:themeColor="text1"/>
          <w:sz w:val="20"/>
          <w:szCs w:val="20"/>
        </w:rPr>
        <w:t>1</w:t>
      </w:r>
      <w:r w:rsidR="000A5FBD" w:rsidRPr="00220477">
        <w:rPr>
          <w:rFonts w:ascii="Verdana" w:hAnsi="Verdana"/>
          <w:color w:val="000000" w:themeColor="text1"/>
          <w:sz w:val="20"/>
          <w:szCs w:val="20"/>
        </w:rPr>
        <w:t xml:space="preserve"> osob</w:t>
      </w:r>
      <w:r w:rsidR="00220477" w:rsidRPr="00220477">
        <w:rPr>
          <w:rFonts w:ascii="Verdana" w:hAnsi="Verdana"/>
          <w:color w:val="000000" w:themeColor="text1"/>
          <w:sz w:val="20"/>
          <w:szCs w:val="20"/>
        </w:rPr>
        <w:t>ę</w:t>
      </w:r>
      <w:r w:rsidR="000A5FBD" w:rsidRPr="00220477">
        <w:rPr>
          <w:rFonts w:ascii="Verdana" w:hAnsi="Verdana"/>
          <w:color w:val="000000" w:themeColor="text1"/>
          <w:sz w:val="20"/>
          <w:szCs w:val="20"/>
        </w:rPr>
        <w:t xml:space="preserve"> do sprzątania wokół</w:t>
      </w:r>
      <w:r w:rsidR="000A5FBD">
        <w:rPr>
          <w:rFonts w:ascii="Verdana" w:hAnsi="Verdana"/>
          <w:color w:val="000000" w:themeColor="text1"/>
          <w:sz w:val="20"/>
          <w:szCs w:val="20"/>
        </w:rPr>
        <w:t xml:space="preserve"> terenu robót</w:t>
      </w:r>
      <w:r w:rsidR="000F1632">
        <w:rPr>
          <w:rFonts w:ascii="Verdana" w:hAnsi="Verdana"/>
          <w:color w:val="000000" w:themeColor="text1"/>
          <w:sz w:val="20"/>
          <w:szCs w:val="20"/>
        </w:rPr>
        <w:t>, w</w:t>
      </w:r>
      <w:r w:rsidR="007F7FE1">
        <w:rPr>
          <w:rFonts w:ascii="Verdana" w:hAnsi="Verdana"/>
          <w:color w:val="000000" w:themeColor="text1"/>
          <w:sz w:val="20"/>
          <w:szCs w:val="20"/>
        </w:rPr>
        <w:t> </w:t>
      </w:r>
      <w:r w:rsidR="000F1632">
        <w:rPr>
          <w:rFonts w:ascii="Verdana" w:hAnsi="Verdana"/>
          <w:color w:val="000000" w:themeColor="text1"/>
          <w:sz w:val="20"/>
          <w:szCs w:val="20"/>
        </w:rPr>
        <w:t>pomieszczeniach przyległych</w:t>
      </w:r>
      <w:r w:rsidR="000A5FBD">
        <w:rPr>
          <w:rFonts w:ascii="Verdana" w:hAnsi="Verdana"/>
          <w:color w:val="000000" w:themeColor="text1"/>
          <w:sz w:val="20"/>
          <w:szCs w:val="20"/>
        </w:rPr>
        <w:t xml:space="preserve"> i na korytarzach wykorzystywanych przez Wykonawcę do transportu materiałów i na potrzeby przejścia pracowników oraz pomieszczeń sanitarnych, z których będą korzystać pracownicy </w:t>
      </w:r>
      <w:r w:rsidR="00EC0652">
        <w:rPr>
          <w:rFonts w:ascii="Verdana" w:hAnsi="Verdana"/>
          <w:color w:val="000000" w:themeColor="text1"/>
          <w:sz w:val="20"/>
          <w:szCs w:val="20"/>
        </w:rPr>
        <w:t>Wykonawcy</w:t>
      </w:r>
      <w:r w:rsidR="001E5D0F">
        <w:rPr>
          <w:rFonts w:ascii="Verdana" w:hAnsi="Verdana"/>
          <w:color w:val="000000" w:themeColor="text1"/>
          <w:sz w:val="20"/>
          <w:szCs w:val="20"/>
        </w:rPr>
        <w:t>;</w:t>
      </w:r>
      <w:r w:rsidR="00EC0652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14:paraId="05CF3026" w14:textId="68AF95B3" w:rsidR="007F7FE1" w:rsidRPr="000E343C" w:rsidRDefault="007F7FE1" w:rsidP="00391B86">
      <w:pPr>
        <w:tabs>
          <w:tab w:val="num" w:pos="851"/>
        </w:tabs>
        <w:suppressAutoHyphens/>
        <w:autoSpaceDE w:val="0"/>
        <w:spacing w:after="120"/>
        <w:ind w:left="851" w:hanging="425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14</w:t>
      </w:r>
      <w:r w:rsidR="00714DA6">
        <w:rPr>
          <w:rFonts w:ascii="Verdana" w:hAnsi="Verdana"/>
          <w:color w:val="000000" w:themeColor="text1"/>
          <w:sz w:val="20"/>
          <w:szCs w:val="20"/>
        </w:rPr>
        <w:t>d</w:t>
      </w:r>
      <w:r>
        <w:rPr>
          <w:rFonts w:ascii="Verdana" w:hAnsi="Verdana"/>
          <w:color w:val="000000" w:themeColor="text1"/>
          <w:sz w:val="20"/>
          <w:szCs w:val="20"/>
        </w:rPr>
        <w:t>) Zamawiający wymaga, aby osoby zatrudnione przez Wykonawcę do sprzątania, o których mowa w pkt 14</w:t>
      </w:r>
      <w:r w:rsidR="00714DA6">
        <w:rPr>
          <w:rFonts w:ascii="Verdana" w:hAnsi="Verdana"/>
          <w:color w:val="000000" w:themeColor="text1"/>
          <w:sz w:val="20"/>
          <w:szCs w:val="20"/>
        </w:rPr>
        <w:t>c</w:t>
      </w:r>
      <w:r>
        <w:rPr>
          <w:rFonts w:ascii="Verdana" w:hAnsi="Verdana"/>
          <w:color w:val="000000" w:themeColor="text1"/>
          <w:sz w:val="20"/>
          <w:szCs w:val="20"/>
        </w:rPr>
        <w:t>)</w:t>
      </w:r>
      <w:r w:rsidR="00685938">
        <w:rPr>
          <w:rFonts w:ascii="Verdana" w:hAnsi="Verdana"/>
          <w:color w:val="000000" w:themeColor="text1"/>
          <w:sz w:val="20"/>
          <w:szCs w:val="20"/>
        </w:rPr>
        <w:t>, nie były równocześnie zatrudnione do wykonywania robót budowlanych stanowiących przedmiot niniejszej umowy</w:t>
      </w:r>
      <w:r w:rsidR="001E5D0F">
        <w:rPr>
          <w:rFonts w:ascii="Verdana" w:hAnsi="Verdana"/>
          <w:color w:val="000000" w:themeColor="text1"/>
          <w:sz w:val="20"/>
          <w:szCs w:val="20"/>
        </w:rPr>
        <w:t>;</w:t>
      </w:r>
    </w:p>
    <w:p w14:paraId="5465424B" w14:textId="56246793" w:rsidR="00D101E6" w:rsidRPr="000E343C" w:rsidRDefault="00D101E6" w:rsidP="00C368E4">
      <w:pPr>
        <w:pStyle w:val="Tekstpodstawowy"/>
        <w:numPr>
          <w:ilvl w:val="0"/>
          <w:numId w:val="13"/>
        </w:numPr>
        <w:tabs>
          <w:tab w:val="left" w:pos="709"/>
        </w:tabs>
        <w:suppressAutoHyphens/>
        <w:spacing w:after="120"/>
        <w:ind w:left="709"/>
        <w:rPr>
          <w:rFonts w:ascii="Verdana" w:hAnsi="Verdana"/>
          <w:color w:val="000000" w:themeColor="text1"/>
          <w:sz w:val="20"/>
          <w:szCs w:val="20"/>
        </w:rPr>
      </w:pPr>
      <w:r w:rsidRPr="003B4E51">
        <w:rPr>
          <w:rFonts w:ascii="Verdana" w:hAnsi="Verdana"/>
          <w:color w:val="000000" w:themeColor="text1"/>
          <w:sz w:val="20"/>
          <w:szCs w:val="20"/>
        </w:rPr>
        <w:t xml:space="preserve">sporządzi i przekaże Zamawiającemu w dniu odbioru końcowego przedmiotu umowy dokumentację powykonawczą </w:t>
      </w:r>
      <w:r w:rsidR="009543A9" w:rsidRPr="003B4E51">
        <w:rPr>
          <w:rFonts w:ascii="Verdana" w:hAnsi="Verdana"/>
          <w:color w:val="000000" w:themeColor="text1"/>
          <w:sz w:val="20"/>
          <w:szCs w:val="20"/>
        </w:rPr>
        <w:t>(</w:t>
      </w:r>
      <w:r w:rsidR="00996660" w:rsidRPr="003B4E51">
        <w:rPr>
          <w:rFonts w:ascii="Verdana" w:hAnsi="Verdana"/>
          <w:color w:val="000000" w:themeColor="text1"/>
          <w:sz w:val="20"/>
          <w:szCs w:val="20"/>
        </w:rPr>
        <w:t>1</w:t>
      </w:r>
      <w:r w:rsidR="00996660" w:rsidRPr="000E343C">
        <w:rPr>
          <w:rFonts w:ascii="Verdana" w:hAnsi="Verdana"/>
          <w:color w:val="000000" w:themeColor="text1"/>
          <w:sz w:val="20"/>
          <w:szCs w:val="20"/>
        </w:rPr>
        <w:t xml:space="preserve"> egzemplarz </w:t>
      </w:r>
      <w:r w:rsidRPr="000E343C">
        <w:rPr>
          <w:rFonts w:ascii="Verdana" w:hAnsi="Verdana"/>
          <w:color w:val="000000" w:themeColor="text1"/>
          <w:sz w:val="20"/>
          <w:szCs w:val="20"/>
        </w:rPr>
        <w:t>w wersji papierowej oraz 1 egzemplarz w wersji elektronicznej w formacie pdf na płycie CD</w:t>
      </w:r>
      <w:r w:rsidR="001E5D0F">
        <w:rPr>
          <w:rFonts w:ascii="Verdana" w:hAnsi="Verdana"/>
          <w:color w:val="000000" w:themeColor="text1"/>
          <w:sz w:val="20"/>
          <w:szCs w:val="20"/>
        </w:rPr>
        <w:t>;</w:t>
      </w:r>
    </w:p>
    <w:p w14:paraId="4BAD082B" w14:textId="77777777" w:rsidR="00D101E6" w:rsidRPr="000E343C" w:rsidRDefault="00D101E6" w:rsidP="00C368E4">
      <w:pPr>
        <w:pStyle w:val="Tekstpodstawowy"/>
        <w:numPr>
          <w:ilvl w:val="0"/>
          <w:numId w:val="13"/>
        </w:numPr>
        <w:tabs>
          <w:tab w:val="left" w:pos="709"/>
        </w:tabs>
        <w:suppressAutoHyphens/>
        <w:spacing w:after="120"/>
        <w:ind w:left="709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>będzie wykonywał inne czynności wyżej nie wyszczególnione związane z pełnieniem funkcji Wykonawcy w celu właściwego wykonania przedmiotu umowy;</w:t>
      </w:r>
    </w:p>
    <w:p w14:paraId="481F3A0E" w14:textId="77777777" w:rsidR="00D101E6" w:rsidRPr="000E343C" w:rsidRDefault="00D101E6" w:rsidP="00C368E4">
      <w:pPr>
        <w:pStyle w:val="Tekstpodstawowy"/>
        <w:numPr>
          <w:ilvl w:val="0"/>
          <w:numId w:val="13"/>
        </w:numPr>
        <w:tabs>
          <w:tab w:val="left" w:pos="709"/>
        </w:tabs>
        <w:suppressAutoHyphens/>
        <w:spacing w:after="120"/>
        <w:ind w:left="709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 xml:space="preserve">przeprowadzi </w:t>
      </w:r>
      <w:r w:rsidRPr="003B4E51">
        <w:rPr>
          <w:rFonts w:ascii="Verdana" w:hAnsi="Verdana"/>
          <w:color w:val="000000" w:themeColor="text1"/>
          <w:sz w:val="20"/>
          <w:szCs w:val="20"/>
        </w:rPr>
        <w:t>wymagane przepisami i normami: próby, badania, pomiary oraz sporządzi odpowiednie protokoły, które</w:t>
      </w:r>
      <w:r w:rsidRPr="000E343C">
        <w:rPr>
          <w:rFonts w:ascii="Verdana" w:hAnsi="Verdana"/>
          <w:color w:val="000000" w:themeColor="text1"/>
          <w:sz w:val="20"/>
          <w:szCs w:val="20"/>
        </w:rPr>
        <w:t xml:space="preserve"> dołączy do dokumentacji powykonawczej;</w:t>
      </w:r>
    </w:p>
    <w:p w14:paraId="7102FC28" w14:textId="23AF9690" w:rsidR="00924300" w:rsidRPr="000E343C" w:rsidRDefault="00D101E6" w:rsidP="00C368E4">
      <w:pPr>
        <w:pStyle w:val="Tekstpodstawowy"/>
        <w:numPr>
          <w:ilvl w:val="0"/>
          <w:numId w:val="13"/>
        </w:numPr>
        <w:tabs>
          <w:tab w:val="left" w:pos="709"/>
        </w:tabs>
        <w:suppressAutoHyphens/>
        <w:spacing w:after="120"/>
        <w:ind w:left="709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 xml:space="preserve">w dniu odbioru końcowego przedmiotu umowy przekaże dokument gwarancyjny zgodnie ze wzorem stanowiącym załącznik nr </w:t>
      </w:r>
      <w:r w:rsidR="006E33C2">
        <w:rPr>
          <w:rFonts w:ascii="Verdana" w:hAnsi="Verdana"/>
          <w:color w:val="000000" w:themeColor="text1"/>
          <w:sz w:val="20"/>
          <w:szCs w:val="20"/>
        </w:rPr>
        <w:t>1</w:t>
      </w:r>
      <w:r w:rsidRPr="000E343C">
        <w:rPr>
          <w:rFonts w:ascii="Verdana" w:hAnsi="Verdana"/>
          <w:color w:val="000000" w:themeColor="text1"/>
          <w:sz w:val="20"/>
          <w:szCs w:val="20"/>
        </w:rPr>
        <w:t xml:space="preserve"> do umowy;</w:t>
      </w:r>
    </w:p>
    <w:p w14:paraId="4F1D8F48" w14:textId="77777777" w:rsidR="00D101E6" w:rsidRPr="000E343C" w:rsidRDefault="00D101E6" w:rsidP="00391B86">
      <w:pPr>
        <w:pStyle w:val="Sekcja"/>
        <w:numPr>
          <w:ilvl w:val="0"/>
          <w:numId w:val="10"/>
        </w:numPr>
        <w:spacing w:after="12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 xml:space="preserve">Dokumentacja </w:t>
      </w:r>
      <w:r w:rsidRPr="00CB045F">
        <w:rPr>
          <w:rFonts w:ascii="Verdana" w:hAnsi="Verdana"/>
          <w:color w:val="000000" w:themeColor="text1"/>
          <w:sz w:val="20"/>
          <w:szCs w:val="20"/>
        </w:rPr>
        <w:t>powykonawcza</w:t>
      </w:r>
      <w:r w:rsidRPr="000E343C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A26B70" w:rsidRPr="000E343C">
        <w:rPr>
          <w:rFonts w:ascii="Verdana" w:hAnsi="Verdana"/>
          <w:color w:val="000000" w:themeColor="text1"/>
          <w:sz w:val="20"/>
          <w:szCs w:val="20"/>
        </w:rPr>
        <w:t>musi obejmować</w:t>
      </w:r>
      <w:r w:rsidRPr="000E343C">
        <w:rPr>
          <w:rFonts w:ascii="Verdana" w:hAnsi="Verdana"/>
          <w:color w:val="000000" w:themeColor="text1"/>
          <w:sz w:val="20"/>
          <w:szCs w:val="20"/>
        </w:rPr>
        <w:t xml:space="preserve"> w szczególności:</w:t>
      </w:r>
    </w:p>
    <w:p w14:paraId="3C0EADC6" w14:textId="222FDDFE" w:rsidR="00F91F2A" w:rsidRPr="000E343C" w:rsidRDefault="00F91F2A" w:rsidP="00C368E4">
      <w:pPr>
        <w:pStyle w:val="Tekstpodstawowy"/>
        <w:numPr>
          <w:ilvl w:val="0"/>
          <w:numId w:val="14"/>
        </w:numPr>
        <w:tabs>
          <w:tab w:val="left" w:pos="709"/>
        </w:tabs>
        <w:suppressAutoHyphens/>
        <w:spacing w:after="120"/>
        <w:ind w:hanging="1554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p</w:t>
      </w:r>
      <w:r w:rsidR="00AE6311" w:rsidRPr="000E343C">
        <w:rPr>
          <w:rFonts w:ascii="Verdana" w:hAnsi="Verdana"/>
          <w:color w:val="000000" w:themeColor="text1"/>
          <w:sz w:val="20"/>
          <w:szCs w:val="20"/>
        </w:rPr>
        <w:t>rojekty</w:t>
      </w:r>
      <w:r w:rsidR="00D626AA">
        <w:rPr>
          <w:rFonts w:ascii="Verdana" w:hAnsi="Verdana"/>
          <w:color w:val="000000" w:themeColor="text1"/>
          <w:sz w:val="20"/>
          <w:szCs w:val="20"/>
        </w:rPr>
        <w:t xml:space="preserve"> branżowe z naniesionymi zmianami, wprowadzonymi w trakcie realizacji</w:t>
      </w:r>
      <w:r w:rsidR="006E33C2">
        <w:rPr>
          <w:rFonts w:ascii="Verdana" w:hAnsi="Verdana"/>
          <w:color w:val="000000" w:themeColor="text1"/>
          <w:sz w:val="20"/>
          <w:szCs w:val="20"/>
        </w:rPr>
        <w:t>,</w:t>
      </w:r>
    </w:p>
    <w:p w14:paraId="40D899F3" w14:textId="77777777" w:rsidR="00D101E6" w:rsidRPr="000E343C" w:rsidRDefault="00D101E6" w:rsidP="00C368E4">
      <w:pPr>
        <w:pStyle w:val="Tekstpodstawowy"/>
        <w:numPr>
          <w:ilvl w:val="0"/>
          <w:numId w:val="14"/>
        </w:numPr>
        <w:tabs>
          <w:tab w:val="left" w:pos="709"/>
        </w:tabs>
        <w:suppressAutoHyphens/>
        <w:spacing w:after="120"/>
        <w:ind w:hanging="1554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>instrukcje techniczne i użytkowania,</w:t>
      </w:r>
    </w:p>
    <w:p w14:paraId="431D47B6" w14:textId="434C02AD" w:rsidR="00D85448" w:rsidRPr="000E343C" w:rsidRDefault="009543A9" w:rsidP="00C368E4">
      <w:pPr>
        <w:pStyle w:val="Tekstpodstawowy"/>
        <w:numPr>
          <w:ilvl w:val="0"/>
          <w:numId w:val="14"/>
        </w:numPr>
        <w:tabs>
          <w:tab w:val="clear" w:pos="1980"/>
          <w:tab w:val="num" w:pos="709"/>
        </w:tabs>
        <w:suppressAutoHyphens/>
        <w:spacing w:after="120"/>
        <w:ind w:left="709" w:hanging="283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>z</w:t>
      </w:r>
      <w:r w:rsidR="00D85448" w:rsidRPr="000E343C">
        <w:rPr>
          <w:rFonts w:ascii="Verdana" w:hAnsi="Verdana"/>
          <w:color w:val="000000" w:themeColor="text1"/>
          <w:sz w:val="20"/>
          <w:szCs w:val="20"/>
        </w:rPr>
        <w:t xml:space="preserve">atwierdzone przez Zamawiającego wnioski materiałowe, zgodne ze wzorem stanowiącym załącznik nr </w:t>
      </w:r>
      <w:r w:rsidR="00FE4C97">
        <w:rPr>
          <w:rFonts w:ascii="Verdana" w:hAnsi="Verdana"/>
          <w:color w:val="000000" w:themeColor="text1"/>
          <w:sz w:val="20"/>
          <w:szCs w:val="20"/>
        </w:rPr>
        <w:t>5</w:t>
      </w:r>
      <w:r w:rsidRPr="000E343C">
        <w:rPr>
          <w:rFonts w:ascii="Verdana" w:hAnsi="Verdana"/>
          <w:color w:val="000000" w:themeColor="text1"/>
          <w:sz w:val="20"/>
          <w:szCs w:val="20"/>
        </w:rPr>
        <w:t>,</w:t>
      </w:r>
    </w:p>
    <w:p w14:paraId="5554F84B" w14:textId="77777777" w:rsidR="00D101E6" w:rsidRPr="000E343C" w:rsidRDefault="00D101E6" w:rsidP="00C368E4">
      <w:pPr>
        <w:pStyle w:val="Tekstpodstawowy"/>
        <w:numPr>
          <w:ilvl w:val="0"/>
          <w:numId w:val="14"/>
        </w:numPr>
        <w:tabs>
          <w:tab w:val="clear" w:pos="1980"/>
          <w:tab w:val="num" w:pos="709"/>
        </w:tabs>
        <w:suppressAutoHyphens/>
        <w:spacing w:after="120"/>
        <w:ind w:left="709" w:hanging="283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>atesty, aprobaty techniczne, deklaracje zgodności wraz z ich spisem przyporządkowującym ww. dokumenty do określonych wyrobów budowlanych (w przypadku dokumentu przedstawionego w kopii poświadczone za zgodność z oryginałem przez Wykonawcę),</w:t>
      </w:r>
    </w:p>
    <w:p w14:paraId="37C633A8" w14:textId="77777777" w:rsidR="00D101E6" w:rsidRPr="000E343C" w:rsidRDefault="00D101E6" w:rsidP="00C368E4">
      <w:pPr>
        <w:pStyle w:val="Tekstpodstawowy"/>
        <w:numPr>
          <w:ilvl w:val="0"/>
          <w:numId w:val="14"/>
        </w:numPr>
        <w:tabs>
          <w:tab w:val="clear" w:pos="1980"/>
          <w:tab w:val="num" w:pos="709"/>
        </w:tabs>
        <w:suppressAutoHyphens/>
        <w:spacing w:after="120"/>
        <w:ind w:left="709" w:hanging="283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>protokoły z prób, sprawdzeń i pomiarów, protokoły odbiorów technicznych; koszty związane z tymi czynnościami obciążają Wykonawcę,</w:t>
      </w:r>
    </w:p>
    <w:p w14:paraId="49B888C6" w14:textId="034E4F97" w:rsidR="00715FF6" w:rsidRPr="000E343C" w:rsidRDefault="00715FF6" w:rsidP="00C368E4">
      <w:pPr>
        <w:pStyle w:val="Tekstpodstawowy"/>
        <w:numPr>
          <w:ilvl w:val="0"/>
          <w:numId w:val="14"/>
        </w:numPr>
        <w:tabs>
          <w:tab w:val="clear" w:pos="1980"/>
          <w:tab w:val="num" w:pos="709"/>
        </w:tabs>
        <w:suppressAutoHyphens/>
        <w:spacing w:after="120"/>
        <w:ind w:left="709" w:hanging="283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 xml:space="preserve">oświadczenie wykonawcy robót, że </w:t>
      </w:r>
      <w:r w:rsidR="00783807" w:rsidRPr="000E343C">
        <w:rPr>
          <w:rFonts w:ascii="Verdana" w:hAnsi="Verdana"/>
          <w:color w:val="000000" w:themeColor="text1"/>
          <w:sz w:val="20"/>
          <w:szCs w:val="20"/>
        </w:rPr>
        <w:t>roboty zostały wykonane zgodnie z</w:t>
      </w:r>
      <w:r w:rsidR="00DC4AC4">
        <w:rPr>
          <w:rFonts w:ascii="Verdana" w:hAnsi="Verdana"/>
          <w:color w:val="000000" w:themeColor="text1"/>
          <w:sz w:val="20"/>
          <w:szCs w:val="20"/>
        </w:rPr>
        <w:t> </w:t>
      </w:r>
      <w:r w:rsidR="00783807" w:rsidRPr="000E343C">
        <w:rPr>
          <w:rFonts w:ascii="Verdana" w:hAnsi="Verdana"/>
          <w:color w:val="000000" w:themeColor="text1"/>
          <w:sz w:val="20"/>
          <w:szCs w:val="20"/>
        </w:rPr>
        <w:t>dokumentacją i sztuką budowlaną</w:t>
      </w:r>
      <w:r w:rsidR="001E5D0F">
        <w:rPr>
          <w:rFonts w:ascii="Verdana" w:hAnsi="Verdana"/>
          <w:color w:val="000000" w:themeColor="text1"/>
          <w:sz w:val="20"/>
          <w:szCs w:val="20"/>
        </w:rPr>
        <w:t>.</w:t>
      </w:r>
    </w:p>
    <w:p w14:paraId="4763FE7A" w14:textId="77777777" w:rsidR="00D85448" w:rsidRPr="000E343C" w:rsidRDefault="00D101E6" w:rsidP="00391B86">
      <w:pPr>
        <w:pStyle w:val="Sekcja"/>
        <w:numPr>
          <w:ilvl w:val="0"/>
          <w:numId w:val="10"/>
        </w:numPr>
        <w:tabs>
          <w:tab w:val="clear" w:pos="360"/>
          <w:tab w:val="num" w:pos="426"/>
        </w:tabs>
        <w:spacing w:after="12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 xml:space="preserve">Wszystkie dokumenty winny być sporządzone w języku polskim lub posiadać </w:t>
      </w:r>
      <w:r w:rsidR="00BC66A8" w:rsidRPr="000E343C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0E343C">
        <w:rPr>
          <w:rFonts w:ascii="Verdana" w:hAnsi="Verdana"/>
          <w:color w:val="000000" w:themeColor="text1"/>
          <w:sz w:val="20"/>
          <w:szCs w:val="20"/>
        </w:rPr>
        <w:t>odpowiednie tłumaczenia przez uprawnionego tłumacza przysięgłego.</w:t>
      </w:r>
    </w:p>
    <w:p w14:paraId="399EEED0" w14:textId="77777777" w:rsidR="00783807" w:rsidRPr="000E343C" w:rsidRDefault="00783807" w:rsidP="00391B86">
      <w:pPr>
        <w:pStyle w:val="Nagwek2"/>
        <w:spacing w:before="0" w:after="0"/>
        <w:jc w:val="center"/>
        <w:rPr>
          <w:rFonts w:ascii="Verdana" w:hAnsi="Verdana"/>
          <w:bCs w:val="0"/>
          <w:i w:val="0"/>
          <w:iCs w:val="0"/>
          <w:color w:val="000000" w:themeColor="text1"/>
          <w:sz w:val="20"/>
          <w:szCs w:val="20"/>
        </w:rPr>
      </w:pPr>
      <w:r w:rsidRPr="000E343C">
        <w:rPr>
          <w:rFonts w:ascii="Verdana" w:hAnsi="Verdana"/>
          <w:bCs w:val="0"/>
          <w:i w:val="0"/>
          <w:iCs w:val="0"/>
          <w:color w:val="000000" w:themeColor="text1"/>
          <w:sz w:val="20"/>
          <w:szCs w:val="20"/>
        </w:rPr>
        <w:t>§ 4</w:t>
      </w:r>
    </w:p>
    <w:p w14:paraId="213C6EE4" w14:textId="77777777" w:rsidR="00783807" w:rsidRPr="000E343C" w:rsidRDefault="00783807" w:rsidP="00391B86">
      <w:pPr>
        <w:pStyle w:val="Nagwek2"/>
        <w:spacing w:before="0" w:after="0"/>
        <w:jc w:val="center"/>
        <w:rPr>
          <w:rFonts w:ascii="Verdana" w:hAnsi="Verdana"/>
          <w:bCs w:val="0"/>
          <w:i w:val="0"/>
          <w:iCs w:val="0"/>
          <w:color w:val="000000" w:themeColor="text1"/>
          <w:sz w:val="20"/>
          <w:szCs w:val="20"/>
        </w:rPr>
      </w:pPr>
      <w:r w:rsidRPr="000E343C">
        <w:rPr>
          <w:rFonts w:ascii="Verdana" w:hAnsi="Verdana"/>
          <w:bCs w:val="0"/>
          <w:i w:val="0"/>
          <w:iCs w:val="0"/>
          <w:color w:val="000000" w:themeColor="text1"/>
          <w:sz w:val="20"/>
          <w:szCs w:val="20"/>
        </w:rPr>
        <w:t>Podwykonawcy</w:t>
      </w:r>
    </w:p>
    <w:p w14:paraId="2676E5B0" w14:textId="77777777" w:rsidR="00783807" w:rsidRPr="000E343C" w:rsidRDefault="00783807" w:rsidP="00C368E4">
      <w:pPr>
        <w:pStyle w:val="Body"/>
        <w:numPr>
          <w:ilvl w:val="0"/>
          <w:numId w:val="20"/>
        </w:numPr>
        <w:tabs>
          <w:tab w:val="clear" w:pos="1065"/>
        </w:tabs>
        <w:spacing w:line="240" w:lineRule="auto"/>
        <w:ind w:left="360" w:hanging="360"/>
        <w:rPr>
          <w:rFonts w:ascii="Verdana" w:hAnsi="Verdana"/>
          <w:iCs/>
          <w:color w:val="000000" w:themeColor="text1"/>
          <w:sz w:val="20"/>
          <w:szCs w:val="20"/>
        </w:rPr>
      </w:pPr>
      <w:r w:rsidRPr="000E343C">
        <w:rPr>
          <w:rFonts w:ascii="Verdana" w:hAnsi="Verdana"/>
          <w:iCs/>
          <w:color w:val="000000" w:themeColor="text1"/>
          <w:sz w:val="20"/>
          <w:szCs w:val="20"/>
        </w:rPr>
        <w:t>Wykonawca zobowiązuje się wykonać siłami własnymi zakres rzeczowy robót wynikający ze złożonej oferty.</w:t>
      </w:r>
    </w:p>
    <w:p w14:paraId="3A566801" w14:textId="77777777" w:rsidR="00783807" w:rsidRPr="000E343C" w:rsidRDefault="00783807" w:rsidP="00C368E4">
      <w:pPr>
        <w:pStyle w:val="Body"/>
        <w:numPr>
          <w:ilvl w:val="0"/>
          <w:numId w:val="20"/>
        </w:numPr>
        <w:tabs>
          <w:tab w:val="clear" w:pos="1065"/>
        </w:tabs>
        <w:spacing w:line="240" w:lineRule="auto"/>
        <w:ind w:left="360" w:hanging="360"/>
        <w:rPr>
          <w:rFonts w:ascii="Verdana" w:hAnsi="Verdana"/>
          <w:iCs/>
          <w:color w:val="000000" w:themeColor="text1"/>
          <w:sz w:val="20"/>
          <w:szCs w:val="20"/>
        </w:rPr>
      </w:pPr>
      <w:r w:rsidRPr="000E343C">
        <w:rPr>
          <w:rFonts w:ascii="Verdana" w:hAnsi="Verdana"/>
          <w:iCs/>
          <w:color w:val="000000" w:themeColor="text1"/>
          <w:sz w:val="20"/>
          <w:szCs w:val="20"/>
        </w:rPr>
        <w:t>Następujące prace zostaną wykonane przez podwykonawcę, za którego odpowiada Wykonawca:</w:t>
      </w:r>
    </w:p>
    <w:p w14:paraId="1FE0CAC1" w14:textId="77777777" w:rsidR="00783807" w:rsidRPr="000E343C" w:rsidRDefault="00783807" w:rsidP="00C368E4">
      <w:pPr>
        <w:pStyle w:val="Tekstpodstawowy"/>
        <w:numPr>
          <w:ilvl w:val="0"/>
          <w:numId w:val="21"/>
        </w:numPr>
        <w:tabs>
          <w:tab w:val="left" w:pos="993"/>
        </w:tabs>
        <w:suppressAutoHyphens/>
        <w:spacing w:after="120"/>
        <w:ind w:hanging="900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>zakres prac: …………………………………………/nazwa podwykonawcy: ……………………..</w:t>
      </w:r>
    </w:p>
    <w:p w14:paraId="0DCF002B" w14:textId="77777777" w:rsidR="00783807" w:rsidRPr="000E343C" w:rsidRDefault="00783807" w:rsidP="00C368E4">
      <w:pPr>
        <w:pStyle w:val="Tekstpodstawowy"/>
        <w:numPr>
          <w:ilvl w:val="0"/>
          <w:numId w:val="21"/>
        </w:numPr>
        <w:tabs>
          <w:tab w:val="left" w:pos="993"/>
        </w:tabs>
        <w:suppressAutoHyphens/>
        <w:spacing w:after="120"/>
        <w:ind w:hanging="900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>zakres prac: …………………………………………/nazwa podwykonawcy: ……………………..</w:t>
      </w:r>
    </w:p>
    <w:p w14:paraId="594631FC" w14:textId="1F7E7DFF" w:rsidR="00783807" w:rsidRPr="000E343C" w:rsidRDefault="00783807" w:rsidP="00C368E4">
      <w:pPr>
        <w:pStyle w:val="Body"/>
        <w:numPr>
          <w:ilvl w:val="0"/>
          <w:numId w:val="20"/>
        </w:numPr>
        <w:tabs>
          <w:tab w:val="clear" w:pos="1065"/>
        </w:tabs>
        <w:spacing w:line="240" w:lineRule="auto"/>
        <w:ind w:left="360" w:hanging="360"/>
        <w:rPr>
          <w:rFonts w:ascii="Verdana" w:hAnsi="Verdana"/>
          <w:iCs/>
          <w:color w:val="000000" w:themeColor="text1"/>
          <w:sz w:val="20"/>
          <w:szCs w:val="20"/>
        </w:rPr>
      </w:pPr>
      <w:r w:rsidRPr="000E343C">
        <w:rPr>
          <w:rFonts w:ascii="Verdana" w:hAnsi="Verdana"/>
          <w:iCs/>
          <w:color w:val="000000" w:themeColor="text1"/>
          <w:sz w:val="20"/>
          <w:szCs w:val="20"/>
        </w:rPr>
        <w:t>Wykonawca zobowiązany jest do dostarczenia Zamawiającemu i aktualizowania wykazu wszystkich podwykonawców</w:t>
      </w:r>
      <w:r w:rsidR="00EC0652">
        <w:rPr>
          <w:rFonts w:ascii="Verdana" w:hAnsi="Verdana"/>
          <w:iCs/>
          <w:color w:val="000000" w:themeColor="text1"/>
          <w:sz w:val="20"/>
          <w:szCs w:val="20"/>
        </w:rPr>
        <w:t>,</w:t>
      </w:r>
      <w:r w:rsidRPr="000E343C">
        <w:rPr>
          <w:rFonts w:ascii="Verdana" w:hAnsi="Verdana"/>
          <w:iCs/>
          <w:color w:val="000000" w:themeColor="text1"/>
          <w:sz w:val="20"/>
          <w:szCs w:val="20"/>
        </w:rPr>
        <w:t xml:space="preserve"> którym powierzy wykonywanie robót oraz wykazu podwykonawców dostaw lub usług </w:t>
      </w:r>
      <w:r w:rsidR="00EC0652">
        <w:rPr>
          <w:rFonts w:ascii="Verdana" w:hAnsi="Verdana"/>
          <w:iCs/>
          <w:color w:val="000000" w:themeColor="text1"/>
          <w:sz w:val="20"/>
          <w:szCs w:val="20"/>
        </w:rPr>
        <w:t>(</w:t>
      </w:r>
      <w:r w:rsidRPr="000E343C">
        <w:rPr>
          <w:rFonts w:ascii="Verdana" w:hAnsi="Verdana"/>
          <w:iCs/>
          <w:color w:val="000000" w:themeColor="text1"/>
          <w:sz w:val="20"/>
          <w:szCs w:val="20"/>
        </w:rPr>
        <w:t>oraz zakresu tych robót, dostaw i usług ze wskazaniem, który z podwykonawców będzie je wykonywał</w:t>
      </w:r>
      <w:r w:rsidR="00EC0652">
        <w:rPr>
          <w:rFonts w:ascii="Verdana" w:hAnsi="Verdana"/>
          <w:iCs/>
          <w:color w:val="000000" w:themeColor="text1"/>
          <w:sz w:val="20"/>
          <w:szCs w:val="20"/>
        </w:rPr>
        <w:t>)</w:t>
      </w:r>
      <w:r w:rsidRPr="000E343C">
        <w:rPr>
          <w:rFonts w:ascii="Verdana" w:hAnsi="Verdana"/>
          <w:iCs/>
          <w:color w:val="000000" w:themeColor="text1"/>
          <w:sz w:val="20"/>
          <w:szCs w:val="20"/>
        </w:rPr>
        <w:t xml:space="preserve">. </w:t>
      </w:r>
    </w:p>
    <w:p w14:paraId="74F86B82" w14:textId="77777777" w:rsidR="00783807" w:rsidRPr="000E343C" w:rsidRDefault="00783807" w:rsidP="00C368E4">
      <w:pPr>
        <w:pStyle w:val="Body"/>
        <w:numPr>
          <w:ilvl w:val="0"/>
          <w:numId w:val="20"/>
        </w:numPr>
        <w:tabs>
          <w:tab w:val="clear" w:pos="1065"/>
        </w:tabs>
        <w:spacing w:line="240" w:lineRule="auto"/>
        <w:ind w:left="360" w:hanging="360"/>
        <w:rPr>
          <w:rFonts w:ascii="Verdana" w:hAnsi="Verdana"/>
          <w:iCs/>
          <w:color w:val="000000" w:themeColor="text1"/>
          <w:sz w:val="20"/>
          <w:szCs w:val="20"/>
        </w:rPr>
      </w:pPr>
      <w:r w:rsidRPr="000E343C">
        <w:rPr>
          <w:rFonts w:ascii="Verdana" w:hAnsi="Verdana"/>
          <w:iCs/>
          <w:color w:val="000000" w:themeColor="text1"/>
          <w:sz w:val="20"/>
          <w:szCs w:val="20"/>
        </w:rPr>
        <w:t>Wykazy, o których mowa w ust. 3 Wykonawca jest zobowiązany przekazać Zamawiającemu w terminie do 7 dni od daty zawarcia odpowiednio: pierwszej umowy o podwykonawstwo na roboty budowlane i pierwszej umowy na dostawy i usługi. Aktualizacja wykazów przez Wykonawcę musi nastąpić każdorazowo po zawarciu przez niego kolejnych umów o podwykonawstwo, w terminie do 7 dni od daty ich zawarcia.</w:t>
      </w:r>
    </w:p>
    <w:p w14:paraId="794147B2" w14:textId="77777777" w:rsidR="00783807" w:rsidRPr="000E343C" w:rsidRDefault="00783807" w:rsidP="00C368E4">
      <w:pPr>
        <w:pStyle w:val="Body"/>
        <w:numPr>
          <w:ilvl w:val="0"/>
          <w:numId w:val="20"/>
        </w:numPr>
        <w:tabs>
          <w:tab w:val="clear" w:pos="1065"/>
        </w:tabs>
        <w:spacing w:line="240" w:lineRule="auto"/>
        <w:ind w:left="360" w:hanging="360"/>
        <w:rPr>
          <w:rFonts w:ascii="Verdana" w:hAnsi="Verdana"/>
          <w:iCs/>
          <w:color w:val="000000" w:themeColor="text1"/>
          <w:sz w:val="20"/>
          <w:szCs w:val="20"/>
        </w:rPr>
      </w:pPr>
      <w:r w:rsidRPr="000E343C">
        <w:rPr>
          <w:rFonts w:ascii="Verdana" w:hAnsi="Verdana"/>
          <w:iCs/>
          <w:color w:val="000000" w:themeColor="text1"/>
          <w:sz w:val="20"/>
          <w:szCs w:val="20"/>
        </w:rPr>
        <w:t>Wykonawca ponosi wobec Zamawiającego pełną odpowiedzialność za roboty, które wykonuje przy pomocy podwykonawców.</w:t>
      </w:r>
    </w:p>
    <w:p w14:paraId="465075A7" w14:textId="77777777" w:rsidR="007E30EB" w:rsidRPr="000E343C" w:rsidRDefault="007E30EB" w:rsidP="00391B86">
      <w:pPr>
        <w:autoSpaceDE w:val="0"/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66392EFC" w14:textId="77777777" w:rsidR="00D101E6" w:rsidRPr="000E343C" w:rsidRDefault="00D101E6" w:rsidP="00391B86">
      <w:pPr>
        <w:pStyle w:val="Tekstpodstawowy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0E343C">
        <w:rPr>
          <w:rFonts w:ascii="Verdana" w:hAnsi="Verdana"/>
          <w:b/>
          <w:color w:val="000000" w:themeColor="text1"/>
          <w:sz w:val="20"/>
          <w:szCs w:val="20"/>
        </w:rPr>
        <w:t>§</w:t>
      </w:r>
      <w:r w:rsidR="00783807" w:rsidRPr="000E343C">
        <w:rPr>
          <w:rFonts w:ascii="Verdana" w:hAnsi="Verdana"/>
          <w:b/>
          <w:color w:val="000000" w:themeColor="text1"/>
          <w:sz w:val="20"/>
          <w:szCs w:val="20"/>
        </w:rPr>
        <w:t>5</w:t>
      </w:r>
    </w:p>
    <w:p w14:paraId="3ACC793A" w14:textId="77777777" w:rsidR="00D101E6" w:rsidRPr="000E343C" w:rsidRDefault="00D101E6" w:rsidP="00391B86">
      <w:pPr>
        <w:pStyle w:val="Tekstpodstawowy"/>
        <w:spacing w:after="120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0E343C">
        <w:rPr>
          <w:rFonts w:ascii="Verdana" w:hAnsi="Verdana"/>
          <w:b/>
          <w:color w:val="000000" w:themeColor="text1"/>
          <w:sz w:val="20"/>
          <w:szCs w:val="20"/>
        </w:rPr>
        <w:t>Nadzór nad realizacją umowy</w:t>
      </w:r>
    </w:p>
    <w:p w14:paraId="51536D54" w14:textId="77777777" w:rsidR="00D101E6" w:rsidRPr="000E343C" w:rsidRDefault="00D101E6" w:rsidP="00C368E4">
      <w:pPr>
        <w:pStyle w:val="Sekcja"/>
        <w:numPr>
          <w:ilvl w:val="0"/>
          <w:numId w:val="32"/>
        </w:numPr>
        <w:spacing w:after="12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 xml:space="preserve">Ze strony Wykonawcy wyznacza się do </w:t>
      </w:r>
      <w:r w:rsidRPr="00CB045F">
        <w:rPr>
          <w:rFonts w:ascii="Verdana" w:hAnsi="Verdana"/>
          <w:color w:val="000000" w:themeColor="text1"/>
          <w:sz w:val="20"/>
          <w:szCs w:val="20"/>
        </w:rPr>
        <w:t>kierowania i koordynowania pra</w:t>
      </w:r>
      <w:r w:rsidRPr="000E343C">
        <w:rPr>
          <w:rFonts w:ascii="Verdana" w:hAnsi="Verdana"/>
          <w:color w:val="000000" w:themeColor="text1"/>
          <w:sz w:val="20"/>
          <w:szCs w:val="20"/>
        </w:rPr>
        <w:t xml:space="preserve">c, stanowiących przedmiot umowy:  </w:t>
      </w:r>
      <w:r w:rsidR="00BE68E2" w:rsidRPr="000E343C">
        <w:rPr>
          <w:rFonts w:ascii="Verdana" w:hAnsi="Verdana"/>
          <w:color w:val="000000" w:themeColor="text1"/>
          <w:sz w:val="20"/>
          <w:szCs w:val="20"/>
        </w:rPr>
        <w:t>…………………………….</w:t>
      </w:r>
      <w:r w:rsidR="00F429ED" w:rsidRPr="000E343C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0E343C">
        <w:rPr>
          <w:rFonts w:ascii="Verdana" w:hAnsi="Verdana"/>
          <w:color w:val="000000" w:themeColor="text1"/>
          <w:sz w:val="20"/>
          <w:szCs w:val="20"/>
        </w:rPr>
        <w:t>tel.:</w:t>
      </w:r>
      <w:r w:rsidR="002F0E7C" w:rsidRPr="000E343C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BE68E2" w:rsidRPr="000E343C">
        <w:rPr>
          <w:rFonts w:ascii="Verdana" w:hAnsi="Verdana"/>
          <w:color w:val="000000" w:themeColor="text1"/>
          <w:sz w:val="20"/>
          <w:szCs w:val="20"/>
        </w:rPr>
        <w:t>…………………………</w:t>
      </w:r>
      <w:r w:rsidR="00F429ED" w:rsidRPr="000E343C">
        <w:rPr>
          <w:rFonts w:ascii="Verdana" w:hAnsi="Verdana"/>
          <w:color w:val="000000" w:themeColor="text1"/>
          <w:sz w:val="20"/>
          <w:szCs w:val="20"/>
        </w:rPr>
        <w:t xml:space="preserve">, </w:t>
      </w:r>
      <w:r w:rsidRPr="000E343C">
        <w:rPr>
          <w:rFonts w:ascii="Verdana" w:hAnsi="Verdana"/>
          <w:color w:val="000000" w:themeColor="text1"/>
          <w:sz w:val="20"/>
          <w:szCs w:val="20"/>
        </w:rPr>
        <w:t>e-mail:</w:t>
      </w:r>
      <w:r w:rsidR="002F0E7C" w:rsidRPr="000E343C">
        <w:rPr>
          <w:rFonts w:ascii="Verdana" w:hAnsi="Verdana"/>
          <w:color w:val="000000" w:themeColor="text1"/>
          <w:sz w:val="20"/>
          <w:szCs w:val="20"/>
        </w:rPr>
        <w:t xml:space="preserve"> </w:t>
      </w:r>
      <w:hyperlink r:id="rId8" w:history="1">
        <w:r w:rsidR="00BE68E2" w:rsidRPr="000E343C">
          <w:rPr>
            <w:rFonts w:ascii="Verdana" w:hAnsi="Verdana"/>
            <w:color w:val="000000" w:themeColor="text1"/>
            <w:sz w:val="20"/>
            <w:szCs w:val="20"/>
          </w:rPr>
          <w:t>……………………………..</w:t>
        </w:r>
      </w:hyperlink>
      <w:r w:rsidR="00A743F6" w:rsidRPr="000E343C">
        <w:rPr>
          <w:rFonts w:ascii="Verdana" w:hAnsi="Verdana"/>
          <w:color w:val="000000" w:themeColor="text1"/>
          <w:sz w:val="20"/>
          <w:szCs w:val="20"/>
        </w:rPr>
        <w:t>,</w:t>
      </w:r>
    </w:p>
    <w:p w14:paraId="6FE5AAE9" w14:textId="7B02981E" w:rsidR="00D101E6" w:rsidRPr="000E343C" w:rsidRDefault="00D101E6" w:rsidP="00391B86">
      <w:pPr>
        <w:pStyle w:val="Sekcja"/>
        <w:numPr>
          <w:ilvl w:val="0"/>
          <w:numId w:val="10"/>
        </w:numPr>
        <w:spacing w:after="12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>Ze strony Zamawiającego wyznacza się</w:t>
      </w:r>
      <w:r w:rsidR="00277BD6" w:rsidRPr="000E343C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0E343C">
        <w:rPr>
          <w:rFonts w:ascii="Verdana" w:hAnsi="Verdana"/>
          <w:color w:val="000000" w:themeColor="text1"/>
          <w:sz w:val="20"/>
          <w:szCs w:val="20"/>
        </w:rPr>
        <w:t>koordynatora w zakresie realizacji umowy:</w:t>
      </w:r>
      <w:r w:rsidR="00F128D9" w:rsidRPr="000E343C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783807" w:rsidRPr="00243DED">
        <w:rPr>
          <w:rFonts w:ascii="Verdana" w:hAnsi="Verdana"/>
          <w:color w:val="000000" w:themeColor="text1"/>
          <w:sz w:val="20"/>
          <w:szCs w:val="20"/>
        </w:rPr>
        <w:t>…………………………….</w:t>
      </w:r>
      <w:r w:rsidR="00243DED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0E343C">
        <w:rPr>
          <w:rFonts w:ascii="Verdana" w:hAnsi="Verdana"/>
          <w:color w:val="000000" w:themeColor="text1"/>
          <w:sz w:val="20"/>
          <w:szCs w:val="20"/>
        </w:rPr>
        <w:t xml:space="preserve">tel.: </w:t>
      </w:r>
      <w:r w:rsidR="00783807" w:rsidRPr="000E343C">
        <w:rPr>
          <w:rFonts w:ascii="Verdana" w:hAnsi="Verdana"/>
          <w:color w:val="000000" w:themeColor="text1"/>
          <w:sz w:val="20"/>
          <w:szCs w:val="20"/>
        </w:rPr>
        <w:t>………………………………..</w:t>
      </w:r>
      <w:r w:rsidR="00F128D9" w:rsidRPr="000E343C">
        <w:rPr>
          <w:rFonts w:ascii="Verdana" w:hAnsi="Verdana"/>
          <w:color w:val="000000" w:themeColor="text1"/>
          <w:sz w:val="20"/>
          <w:szCs w:val="20"/>
        </w:rPr>
        <w:t>,</w:t>
      </w:r>
      <w:r w:rsidRPr="000E343C">
        <w:rPr>
          <w:rFonts w:ascii="Verdana" w:hAnsi="Verdana"/>
          <w:color w:val="000000" w:themeColor="text1"/>
          <w:sz w:val="20"/>
          <w:szCs w:val="20"/>
        </w:rPr>
        <w:t xml:space="preserve">  e</w:t>
      </w:r>
      <w:r w:rsidRPr="000E343C">
        <w:rPr>
          <w:rFonts w:ascii="Verdana" w:hAnsi="Verdana"/>
          <w:color w:val="000000" w:themeColor="text1"/>
          <w:sz w:val="20"/>
          <w:szCs w:val="20"/>
        </w:rPr>
        <w:noBreakHyphen/>
        <w:t>mail:</w:t>
      </w:r>
      <w:r w:rsidR="00F128D9" w:rsidRPr="000E343C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783807" w:rsidRPr="000E343C">
        <w:rPr>
          <w:rFonts w:ascii="Verdana" w:hAnsi="Verdana"/>
          <w:color w:val="000000" w:themeColor="text1"/>
          <w:sz w:val="20"/>
          <w:szCs w:val="20"/>
        </w:rPr>
        <w:t>………………………………</w:t>
      </w:r>
      <w:r w:rsidR="00F128D9" w:rsidRPr="000E343C">
        <w:rPr>
          <w:rFonts w:ascii="Verdana" w:hAnsi="Verdana"/>
          <w:color w:val="000000" w:themeColor="text1"/>
          <w:sz w:val="20"/>
          <w:szCs w:val="20"/>
        </w:rPr>
        <w:t>,</w:t>
      </w:r>
    </w:p>
    <w:p w14:paraId="58DAAFD8" w14:textId="08218523" w:rsidR="00C96AB7" w:rsidRPr="000E343C" w:rsidRDefault="00D101E6" w:rsidP="00391B86">
      <w:pPr>
        <w:pStyle w:val="Sekcja"/>
        <w:numPr>
          <w:ilvl w:val="0"/>
          <w:numId w:val="10"/>
        </w:numPr>
        <w:spacing w:after="12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>Do kontaktu w sprawach związanych z realizacją umowy Wykonawca wskazuje e</w:t>
      </w:r>
      <w:r w:rsidR="00E42863" w:rsidRPr="000E343C">
        <w:rPr>
          <w:rFonts w:ascii="Verdana" w:hAnsi="Verdana"/>
          <w:color w:val="000000" w:themeColor="text1"/>
          <w:sz w:val="20"/>
          <w:szCs w:val="20"/>
        </w:rPr>
        <w:t>-</w:t>
      </w:r>
      <w:r w:rsidRPr="000E343C">
        <w:rPr>
          <w:rFonts w:ascii="Verdana" w:hAnsi="Verdana"/>
          <w:color w:val="000000" w:themeColor="text1"/>
          <w:sz w:val="20"/>
          <w:szCs w:val="20"/>
        </w:rPr>
        <w:t>mail:</w:t>
      </w:r>
      <w:r w:rsidR="00F429ED" w:rsidRPr="000E343C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BE68E2" w:rsidRPr="000E343C">
        <w:rPr>
          <w:rFonts w:ascii="Verdana" w:hAnsi="Verdana"/>
          <w:color w:val="000000" w:themeColor="text1"/>
          <w:sz w:val="20"/>
          <w:szCs w:val="20"/>
        </w:rPr>
        <w:t>…………………………….</w:t>
      </w:r>
      <w:r w:rsidR="00E42863" w:rsidRPr="000E343C">
        <w:rPr>
          <w:rFonts w:ascii="Verdana" w:hAnsi="Verdana"/>
          <w:color w:val="000000" w:themeColor="text1"/>
          <w:sz w:val="20"/>
          <w:szCs w:val="20"/>
        </w:rPr>
        <w:t>,</w:t>
      </w:r>
      <w:r w:rsidRPr="000E343C">
        <w:rPr>
          <w:rFonts w:ascii="Verdana" w:hAnsi="Verdana"/>
          <w:color w:val="000000" w:themeColor="text1"/>
          <w:sz w:val="20"/>
          <w:szCs w:val="20"/>
        </w:rPr>
        <w:t xml:space="preserve"> Zamawiający uznaje korespondencję wysłaną </w:t>
      </w:r>
      <w:r w:rsidR="0080521A" w:rsidRPr="000E343C">
        <w:rPr>
          <w:rFonts w:ascii="Verdana" w:hAnsi="Verdana"/>
          <w:color w:val="000000" w:themeColor="text1"/>
          <w:sz w:val="20"/>
          <w:szCs w:val="20"/>
        </w:rPr>
        <w:t>na</w:t>
      </w:r>
      <w:r w:rsidRPr="000E343C">
        <w:rPr>
          <w:rFonts w:ascii="Verdana" w:hAnsi="Verdana"/>
          <w:color w:val="000000" w:themeColor="text1"/>
          <w:sz w:val="20"/>
          <w:szCs w:val="20"/>
        </w:rPr>
        <w:t xml:space="preserve"> podan</w:t>
      </w:r>
      <w:r w:rsidR="0080521A" w:rsidRPr="000E343C">
        <w:rPr>
          <w:rFonts w:ascii="Verdana" w:hAnsi="Verdana"/>
          <w:color w:val="000000" w:themeColor="text1"/>
          <w:sz w:val="20"/>
          <w:szCs w:val="20"/>
        </w:rPr>
        <w:t>y</w:t>
      </w:r>
      <w:r w:rsidR="00C27936" w:rsidRPr="000E343C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1E5D0F">
        <w:rPr>
          <w:rFonts w:ascii="Verdana" w:hAnsi="Verdana"/>
          <w:color w:val="000000" w:themeColor="text1"/>
          <w:sz w:val="20"/>
          <w:szCs w:val="20"/>
        </w:rPr>
        <w:t xml:space="preserve">adres </w:t>
      </w:r>
      <w:r w:rsidR="001E5D0F">
        <w:rPr>
          <w:rFonts w:ascii="Verdana" w:hAnsi="Verdana"/>
          <w:color w:val="000000" w:themeColor="text1"/>
          <w:sz w:val="20"/>
          <w:szCs w:val="20"/>
        </w:rPr>
        <w:br/>
        <w:t xml:space="preserve">e-mail </w:t>
      </w:r>
      <w:r w:rsidRPr="000E343C">
        <w:rPr>
          <w:rFonts w:ascii="Verdana" w:hAnsi="Verdana"/>
          <w:color w:val="000000" w:themeColor="text1"/>
          <w:sz w:val="20"/>
          <w:szCs w:val="20"/>
        </w:rPr>
        <w:t>jako skutecznie doręczoną w dniu wysłania.</w:t>
      </w:r>
    </w:p>
    <w:p w14:paraId="5898CD68" w14:textId="77777777" w:rsidR="00FB66CF" w:rsidRPr="000E343C" w:rsidRDefault="00FB66CF" w:rsidP="00391B86">
      <w:pPr>
        <w:pStyle w:val="Tekstpodstawowy"/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p w14:paraId="790CE3BF" w14:textId="77777777" w:rsidR="00D101E6" w:rsidRPr="000E343C" w:rsidRDefault="00D101E6" w:rsidP="00391B86">
      <w:pPr>
        <w:pStyle w:val="Tekstpodstawowy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0E343C">
        <w:rPr>
          <w:rFonts w:ascii="Verdana" w:hAnsi="Verdana"/>
          <w:b/>
          <w:color w:val="000000" w:themeColor="text1"/>
          <w:sz w:val="20"/>
          <w:szCs w:val="20"/>
        </w:rPr>
        <w:t>§</w:t>
      </w:r>
      <w:r w:rsidR="00783807" w:rsidRPr="000E343C">
        <w:rPr>
          <w:rFonts w:ascii="Verdana" w:hAnsi="Verdana"/>
          <w:b/>
          <w:color w:val="000000" w:themeColor="text1"/>
          <w:sz w:val="20"/>
          <w:szCs w:val="20"/>
        </w:rPr>
        <w:t>6</w:t>
      </w:r>
    </w:p>
    <w:p w14:paraId="7E8A15D6" w14:textId="77777777" w:rsidR="00D101E6" w:rsidRPr="000E343C" w:rsidRDefault="00D101E6" w:rsidP="00391B86">
      <w:pPr>
        <w:pStyle w:val="Podtytu"/>
        <w:tabs>
          <w:tab w:val="left" w:pos="-284"/>
        </w:tabs>
        <w:spacing w:after="120"/>
        <w:rPr>
          <w:rFonts w:ascii="Verdana" w:hAnsi="Verdana" w:cs="Times New Roman"/>
          <w:color w:val="000000" w:themeColor="text1"/>
          <w:sz w:val="20"/>
          <w:szCs w:val="20"/>
        </w:rPr>
      </w:pPr>
      <w:r w:rsidRPr="000E343C">
        <w:rPr>
          <w:rFonts w:ascii="Verdana" w:hAnsi="Verdana" w:cs="Times New Roman"/>
          <w:b/>
          <w:bCs/>
          <w:color w:val="000000" w:themeColor="text1"/>
          <w:sz w:val="20"/>
          <w:szCs w:val="20"/>
        </w:rPr>
        <w:t>Sposoby rozliczeń i odbioru</w:t>
      </w:r>
    </w:p>
    <w:p w14:paraId="3048CC49" w14:textId="036529BB" w:rsidR="00D62D29" w:rsidRPr="00F91F2A" w:rsidRDefault="00D62D29" w:rsidP="00C368E4">
      <w:pPr>
        <w:pStyle w:val="Sekcja"/>
        <w:numPr>
          <w:ilvl w:val="0"/>
          <w:numId w:val="33"/>
        </w:numPr>
        <w:spacing w:after="12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 xml:space="preserve">W ramach realizacji przedmiotu umowy </w:t>
      </w:r>
      <w:r w:rsidR="006466A1" w:rsidRPr="000E343C">
        <w:rPr>
          <w:rFonts w:ascii="Verdana" w:hAnsi="Verdana"/>
          <w:color w:val="000000" w:themeColor="text1"/>
          <w:sz w:val="20"/>
          <w:szCs w:val="20"/>
        </w:rPr>
        <w:t xml:space="preserve">Zamawiający przewiduje </w:t>
      </w:r>
      <w:r w:rsidRPr="00F91F2A">
        <w:rPr>
          <w:rFonts w:ascii="Verdana" w:hAnsi="Verdana"/>
          <w:color w:val="000000" w:themeColor="text1"/>
          <w:sz w:val="20"/>
          <w:szCs w:val="20"/>
        </w:rPr>
        <w:t>odbiór końcowy przedmiotu umowy.</w:t>
      </w:r>
    </w:p>
    <w:p w14:paraId="73D1D160" w14:textId="3DF1F69C" w:rsidR="002431F2" w:rsidRPr="000E343C" w:rsidRDefault="002431F2" w:rsidP="00391B86">
      <w:pPr>
        <w:pStyle w:val="Sekcja"/>
        <w:numPr>
          <w:ilvl w:val="0"/>
          <w:numId w:val="10"/>
        </w:numPr>
        <w:spacing w:after="12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>Zamawiający</w:t>
      </w:r>
      <w:r w:rsidR="00DD67D4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DC12BE">
        <w:rPr>
          <w:rFonts w:ascii="Verdana" w:hAnsi="Verdana"/>
          <w:color w:val="000000" w:themeColor="text1"/>
          <w:sz w:val="20"/>
          <w:szCs w:val="20"/>
        </w:rPr>
        <w:t xml:space="preserve">nie dopuszcza możliwości </w:t>
      </w:r>
      <w:r w:rsidR="00DD67D4">
        <w:rPr>
          <w:rFonts w:ascii="Verdana" w:hAnsi="Verdana"/>
          <w:color w:val="000000" w:themeColor="text1"/>
          <w:sz w:val="20"/>
          <w:szCs w:val="20"/>
        </w:rPr>
        <w:t>wystawienia faktur częściowych</w:t>
      </w:r>
      <w:r w:rsidR="00D62D29" w:rsidRPr="000E343C">
        <w:rPr>
          <w:rFonts w:ascii="Verdana" w:hAnsi="Verdana"/>
          <w:color w:val="000000" w:themeColor="text1"/>
          <w:sz w:val="20"/>
          <w:szCs w:val="20"/>
        </w:rPr>
        <w:t>.</w:t>
      </w:r>
    </w:p>
    <w:p w14:paraId="535A4D4E" w14:textId="77777777" w:rsidR="00D101E6" w:rsidRPr="000E343C" w:rsidRDefault="00D101E6" w:rsidP="00391B86">
      <w:pPr>
        <w:pStyle w:val="Sekcja"/>
        <w:numPr>
          <w:ilvl w:val="0"/>
          <w:numId w:val="10"/>
        </w:numPr>
        <w:spacing w:after="12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 xml:space="preserve">Wykonawca zgłasza Zamawiającemu, pisemnie lub mailem, gotowość do przeprowadzenia odbioru końcowego. </w:t>
      </w:r>
    </w:p>
    <w:p w14:paraId="4A5485DF" w14:textId="77777777" w:rsidR="00D101E6" w:rsidRPr="000E343C" w:rsidRDefault="00D101E6" w:rsidP="00391B86">
      <w:pPr>
        <w:pStyle w:val="Sekcja"/>
        <w:numPr>
          <w:ilvl w:val="0"/>
          <w:numId w:val="10"/>
        </w:numPr>
        <w:spacing w:after="12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 xml:space="preserve">Zamawiający, na podstawie zgłoszenia Wykonawcy, o którym mowa w ust. </w:t>
      </w:r>
      <w:r w:rsidR="00D62D29" w:rsidRPr="000E343C">
        <w:rPr>
          <w:rFonts w:ascii="Verdana" w:hAnsi="Verdana"/>
          <w:color w:val="000000" w:themeColor="text1"/>
          <w:sz w:val="20"/>
          <w:szCs w:val="20"/>
        </w:rPr>
        <w:t>3</w:t>
      </w:r>
      <w:r w:rsidRPr="000E343C">
        <w:rPr>
          <w:rFonts w:ascii="Verdana" w:hAnsi="Verdana"/>
          <w:color w:val="000000" w:themeColor="text1"/>
          <w:sz w:val="20"/>
          <w:szCs w:val="20"/>
        </w:rPr>
        <w:t xml:space="preserve">, wyznaczy termin i rozpocznie odbiór końcowy przedmiotu umowy w terminie </w:t>
      </w:r>
      <w:r w:rsidRPr="00D27527">
        <w:rPr>
          <w:rFonts w:ascii="Verdana" w:hAnsi="Verdana"/>
          <w:color w:val="000000" w:themeColor="text1"/>
          <w:sz w:val="20"/>
          <w:szCs w:val="20"/>
        </w:rPr>
        <w:t xml:space="preserve">do </w:t>
      </w:r>
      <w:r w:rsidR="006C3677" w:rsidRPr="00D27527">
        <w:rPr>
          <w:rFonts w:ascii="Verdana" w:hAnsi="Verdana"/>
          <w:color w:val="000000" w:themeColor="text1"/>
          <w:sz w:val="20"/>
          <w:szCs w:val="20"/>
        </w:rPr>
        <w:t>5</w:t>
      </w:r>
      <w:r w:rsidRPr="00D27527">
        <w:rPr>
          <w:rFonts w:ascii="Verdana" w:hAnsi="Verdana"/>
          <w:color w:val="000000" w:themeColor="text1"/>
          <w:sz w:val="20"/>
          <w:szCs w:val="20"/>
        </w:rPr>
        <w:t xml:space="preserve"> dni</w:t>
      </w:r>
      <w:r w:rsidRPr="000E343C">
        <w:rPr>
          <w:rFonts w:ascii="Verdana" w:hAnsi="Verdana"/>
          <w:color w:val="000000" w:themeColor="text1"/>
          <w:sz w:val="20"/>
          <w:szCs w:val="20"/>
        </w:rPr>
        <w:t xml:space="preserve"> roboczych od daty otrzymania zgłoszenia.</w:t>
      </w:r>
    </w:p>
    <w:p w14:paraId="27A0A25E" w14:textId="5F4E69CD" w:rsidR="00A26B70" w:rsidRPr="000E343C" w:rsidRDefault="00A26B70" w:rsidP="00391B86">
      <w:pPr>
        <w:pStyle w:val="Sekcja"/>
        <w:numPr>
          <w:ilvl w:val="0"/>
          <w:numId w:val="10"/>
        </w:numPr>
        <w:spacing w:after="12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 xml:space="preserve">W dniu </w:t>
      </w:r>
      <w:r w:rsidR="0080521A" w:rsidRPr="000E343C">
        <w:rPr>
          <w:rFonts w:ascii="Verdana" w:hAnsi="Verdana"/>
          <w:color w:val="000000" w:themeColor="text1"/>
          <w:sz w:val="20"/>
          <w:szCs w:val="20"/>
        </w:rPr>
        <w:t xml:space="preserve">rozpoczęcia </w:t>
      </w:r>
      <w:r w:rsidRPr="000E343C">
        <w:rPr>
          <w:rFonts w:ascii="Verdana" w:hAnsi="Verdana"/>
          <w:color w:val="000000" w:themeColor="text1"/>
          <w:sz w:val="20"/>
          <w:szCs w:val="20"/>
        </w:rPr>
        <w:t xml:space="preserve">odbioru końcowego Wykonawca dostarczy Zamawiającemu </w:t>
      </w:r>
      <w:r w:rsidRPr="00D27527">
        <w:rPr>
          <w:rFonts w:ascii="Verdana" w:hAnsi="Verdana"/>
          <w:color w:val="000000" w:themeColor="text1"/>
          <w:sz w:val="20"/>
          <w:szCs w:val="20"/>
        </w:rPr>
        <w:t>dokumentację powykonawczą, o której</w:t>
      </w:r>
      <w:r w:rsidRPr="000E343C">
        <w:rPr>
          <w:rFonts w:ascii="Verdana" w:hAnsi="Verdana"/>
          <w:color w:val="000000" w:themeColor="text1"/>
          <w:sz w:val="20"/>
          <w:szCs w:val="20"/>
        </w:rPr>
        <w:t xml:space="preserve"> mowa w §3 ust. 2</w:t>
      </w:r>
      <w:r w:rsidR="00DF0CEC" w:rsidRPr="000E343C">
        <w:rPr>
          <w:rFonts w:ascii="Verdana" w:hAnsi="Verdana"/>
          <w:color w:val="000000" w:themeColor="text1"/>
          <w:sz w:val="20"/>
          <w:szCs w:val="20"/>
        </w:rPr>
        <w:t xml:space="preserve"> pkt 1</w:t>
      </w:r>
      <w:r w:rsidR="00914129">
        <w:rPr>
          <w:rFonts w:ascii="Verdana" w:hAnsi="Verdana"/>
          <w:color w:val="000000" w:themeColor="text1"/>
          <w:sz w:val="20"/>
          <w:szCs w:val="20"/>
        </w:rPr>
        <w:t>5</w:t>
      </w:r>
      <w:r w:rsidR="00DF0CEC" w:rsidRPr="000E343C">
        <w:rPr>
          <w:rFonts w:ascii="Verdana" w:hAnsi="Verdana"/>
          <w:color w:val="000000" w:themeColor="text1"/>
          <w:sz w:val="20"/>
          <w:szCs w:val="20"/>
        </w:rPr>
        <w:t xml:space="preserve"> i §3 ust. 3-4.</w:t>
      </w:r>
    </w:p>
    <w:p w14:paraId="5881A845" w14:textId="4CC2ED9F" w:rsidR="00D101E6" w:rsidRPr="000E343C" w:rsidRDefault="00D101E6" w:rsidP="00391B86">
      <w:pPr>
        <w:pStyle w:val="Sekcja"/>
        <w:numPr>
          <w:ilvl w:val="0"/>
          <w:numId w:val="10"/>
        </w:numPr>
        <w:spacing w:after="12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>Jeżeli w toku czynności odbioru końcowego zostaną stwierdzone wady uniemożliwiające lub utrudniające użytkowanie przedmiotu umowy zgodnie z jego przeznaczeniem, w</w:t>
      </w:r>
      <w:r w:rsidR="00DC12BE">
        <w:rPr>
          <w:rFonts w:ascii="Verdana" w:hAnsi="Verdana"/>
          <w:color w:val="000000" w:themeColor="text1"/>
          <w:sz w:val="20"/>
          <w:szCs w:val="20"/>
        </w:rPr>
        <w:t> </w:t>
      </w:r>
      <w:r w:rsidRPr="000E343C">
        <w:rPr>
          <w:rFonts w:ascii="Verdana" w:hAnsi="Verdana"/>
          <w:color w:val="000000" w:themeColor="text1"/>
          <w:sz w:val="20"/>
          <w:szCs w:val="20"/>
        </w:rPr>
        <w:t>przypadku nie usunięcia wad w wyznaczonym terminie, Zamawiającemu przysługują następujące uprawnienia:</w:t>
      </w:r>
    </w:p>
    <w:p w14:paraId="01213AC8" w14:textId="77777777" w:rsidR="00D101E6" w:rsidRPr="000E343C" w:rsidRDefault="00D101E6" w:rsidP="00C368E4">
      <w:pPr>
        <w:numPr>
          <w:ilvl w:val="0"/>
          <w:numId w:val="31"/>
        </w:numPr>
        <w:tabs>
          <w:tab w:val="left" w:pos="540"/>
        </w:tabs>
        <w:suppressAutoHyphens/>
        <w:spacing w:after="120"/>
        <w:ind w:hanging="475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>Zamawiający może obniżyć odpowiednio wynagrodzenie,</w:t>
      </w:r>
    </w:p>
    <w:p w14:paraId="72D8CAB8" w14:textId="77777777" w:rsidR="00D101E6" w:rsidRPr="000E343C" w:rsidRDefault="00D101E6" w:rsidP="00C368E4">
      <w:pPr>
        <w:numPr>
          <w:ilvl w:val="0"/>
          <w:numId w:val="31"/>
        </w:numPr>
        <w:tabs>
          <w:tab w:val="left" w:pos="540"/>
        </w:tabs>
        <w:suppressAutoHyphens/>
        <w:spacing w:after="120"/>
        <w:ind w:hanging="475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 xml:space="preserve">Zamawiający może odstąpić od umowy lub zażądać wykonania przedmiotu umowy po raz drugi. </w:t>
      </w:r>
    </w:p>
    <w:p w14:paraId="01E5DA4D" w14:textId="703E2CF4" w:rsidR="00D101E6" w:rsidRPr="000E343C" w:rsidRDefault="00D101E6" w:rsidP="00391B86">
      <w:pPr>
        <w:pStyle w:val="Sekcja"/>
        <w:numPr>
          <w:ilvl w:val="0"/>
          <w:numId w:val="10"/>
        </w:numPr>
        <w:spacing w:after="12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>Strony postanawiają, że z czynności odbioru końcowego będzie spisany protokół zawierający wszelkie ustalenia dokonane w toku odbioru, jak też terminy wyznaczone na usunięcie stwierdzonych w trakcie odbioru wad.</w:t>
      </w:r>
    </w:p>
    <w:p w14:paraId="69F478BD" w14:textId="77777777" w:rsidR="00D101E6" w:rsidRPr="000E343C" w:rsidRDefault="00D101E6" w:rsidP="00391B86">
      <w:pPr>
        <w:pStyle w:val="Sekcja"/>
        <w:numPr>
          <w:ilvl w:val="0"/>
          <w:numId w:val="10"/>
        </w:numPr>
        <w:spacing w:after="12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>Zamawiający może podjąć decyzję o przerwaniu czynności odbioru końcowego, jeżeli w czasie tych czynności ujawniono istnienie takich wad, które uniemożliwiają użytkowanie przedmiotu umowy zgodnie z przeznaczeniem - aż do czasu usunięcia tych wad.</w:t>
      </w:r>
    </w:p>
    <w:p w14:paraId="62C8D06A" w14:textId="4857BB9B" w:rsidR="00D101E6" w:rsidRPr="00E143C1" w:rsidRDefault="00D101E6" w:rsidP="00391B86">
      <w:pPr>
        <w:pStyle w:val="Sekcja"/>
        <w:numPr>
          <w:ilvl w:val="0"/>
          <w:numId w:val="10"/>
        </w:numPr>
        <w:spacing w:after="120"/>
        <w:jc w:val="both"/>
        <w:rPr>
          <w:rFonts w:ascii="Verdana" w:hAnsi="Verdana"/>
          <w:strike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 xml:space="preserve">Jeżeli Wykonawca nie usunie wad w terminie wyznaczonym przez Zamawiającego na ich usunięcie, to Zamawiający może zlecić usunięcie wad osobie trzeciej na koszt Wykonawcy (w ramach wykonawstwa zastępczego). </w:t>
      </w:r>
    </w:p>
    <w:p w14:paraId="4CF0569D" w14:textId="77777777" w:rsidR="00D101E6" w:rsidRPr="000E343C" w:rsidRDefault="00D101E6" w:rsidP="00391B86">
      <w:pPr>
        <w:pStyle w:val="Sekcja"/>
        <w:numPr>
          <w:ilvl w:val="0"/>
          <w:numId w:val="10"/>
        </w:numPr>
        <w:spacing w:after="12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>Wykonawca zobowiązany jest do zawiadomienia Zamawiającego pisemnie lub mailem o usunięciu wad oraz do żądania wyznaczenia terminu odbioru końcowego zakwestionowanych uprzednio robót.</w:t>
      </w:r>
    </w:p>
    <w:p w14:paraId="5DF3DEC6" w14:textId="77777777" w:rsidR="00D101E6" w:rsidRPr="000E343C" w:rsidRDefault="00D101E6" w:rsidP="00391B86">
      <w:pPr>
        <w:pStyle w:val="Sekcja"/>
        <w:numPr>
          <w:ilvl w:val="0"/>
          <w:numId w:val="10"/>
        </w:numPr>
        <w:spacing w:after="12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>Zamawiający wyznaczy termin odbioru gwarancyjnego w ostatnim miesiącu gwarancji. Zamawiający poinformuje Wykonawcę o terminie odbioru gwarancyjnego odrębnym pismem z co najmniej 7 dniowym wyprzedzeniem.</w:t>
      </w:r>
    </w:p>
    <w:p w14:paraId="6FB62D1D" w14:textId="69294AC5" w:rsidR="00D101E6" w:rsidRDefault="00D101E6" w:rsidP="00391B86">
      <w:pPr>
        <w:pStyle w:val="Sekcja"/>
        <w:numPr>
          <w:ilvl w:val="0"/>
          <w:numId w:val="10"/>
        </w:numPr>
        <w:spacing w:after="12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>Wykonawca zobowiązuje się do udziału w odbiorze gwarancyjnym. W przypadku nie stawienia się przedstawiciela Wykonawcy w wyznaczonym terminie na odbiorze gwarancyjnym Wykonawca przyjmie odpowiednio do wiadomości lub wykonania (jeżeli zostaną stwierdzone wady) protokół z odbioru gwarancyjnego sporządzony przez Zamawiającego.</w:t>
      </w:r>
    </w:p>
    <w:p w14:paraId="7026472C" w14:textId="3D3CB81E" w:rsidR="001457F0" w:rsidRPr="000E343C" w:rsidRDefault="001457F0" w:rsidP="00391B86">
      <w:pPr>
        <w:pStyle w:val="Sekcja"/>
        <w:numPr>
          <w:ilvl w:val="0"/>
          <w:numId w:val="10"/>
        </w:numPr>
        <w:spacing w:after="120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Do odbioru robót zanikających i ulegających zakryciu stosuje się odpowiednio zasady określone w ustępach 3, 7, 8 i 10.</w:t>
      </w:r>
    </w:p>
    <w:p w14:paraId="3AEDB3E9" w14:textId="77777777" w:rsidR="004E6945" w:rsidRPr="000E343C" w:rsidRDefault="004E6945" w:rsidP="00391B86">
      <w:pPr>
        <w:pStyle w:val="Tekstpodstawowy"/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p w14:paraId="4C1BCD95" w14:textId="77777777" w:rsidR="00D101E6" w:rsidRPr="000E343C" w:rsidRDefault="00D101E6" w:rsidP="00391B86">
      <w:pPr>
        <w:pStyle w:val="Tekstpodstawowy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 w:rsidRPr="000E343C">
        <w:rPr>
          <w:rFonts w:ascii="Verdana" w:hAnsi="Verdana"/>
          <w:b/>
          <w:color w:val="000000" w:themeColor="text1"/>
          <w:sz w:val="20"/>
          <w:szCs w:val="20"/>
        </w:rPr>
        <w:t>§</w:t>
      </w:r>
      <w:r w:rsidR="00783807" w:rsidRPr="000E343C">
        <w:rPr>
          <w:rFonts w:ascii="Verdana" w:hAnsi="Verdana"/>
          <w:b/>
          <w:color w:val="000000" w:themeColor="text1"/>
          <w:sz w:val="20"/>
          <w:szCs w:val="20"/>
        </w:rPr>
        <w:t>7</w:t>
      </w:r>
    </w:p>
    <w:p w14:paraId="61AAA219" w14:textId="77777777" w:rsidR="00D101E6" w:rsidRPr="000E343C" w:rsidRDefault="00D101E6" w:rsidP="00391B86">
      <w:pPr>
        <w:pStyle w:val="Nagwek4"/>
        <w:spacing w:before="0" w:after="120"/>
        <w:jc w:val="center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>Wynagrodzenie i warunki płatności</w:t>
      </w:r>
    </w:p>
    <w:p w14:paraId="5C511EBC" w14:textId="6B636EEB" w:rsidR="00EC0652" w:rsidRDefault="00D101E6" w:rsidP="00C368E4">
      <w:pPr>
        <w:pStyle w:val="Sekcja"/>
        <w:numPr>
          <w:ilvl w:val="0"/>
          <w:numId w:val="15"/>
        </w:numPr>
        <w:spacing w:after="12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>Łączne wynagrodzenie ryczałtowe</w:t>
      </w:r>
      <w:r w:rsidR="00C8642E" w:rsidRPr="000E343C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0E343C">
        <w:rPr>
          <w:rFonts w:ascii="Verdana" w:hAnsi="Verdana"/>
          <w:color w:val="000000" w:themeColor="text1"/>
          <w:sz w:val="20"/>
          <w:szCs w:val="20"/>
        </w:rPr>
        <w:t>za realizację przedmiotu umowy ustala się na kwotę brutto:</w:t>
      </w:r>
      <w:r w:rsidR="00C03881" w:rsidRPr="000E343C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BE68E2" w:rsidRPr="000E343C">
        <w:rPr>
          <w:rFonts w:ascii="Verdana" w:hAnsi="Verdana"/>
          <w:color w:val="000000" w:themeColor="text1"/>
          <w:sz w:val="20"/>
          <w:szCs w:val="20"/>
        </w:rPr>
        <w:t>…………………………..</w:t>
      </w:r>
      <w:r w:rsidR="00C8642E" w:rsidRPr="000E343C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0E343C">
        <w:rPr>
          <w:rFonts w:ascii="Verdana" w:hAnsi="Verdana"/>
          <w:color w:val="000000" w:themeColor="text1"/>
          <w:sz w:val="20"/>
          <w:szCs w:val="20"/>
        </w:rPr>
        <w:t>zł (słownie:</w:t>
      </w:r>
      <w:r w:rsidR="00C03881" w:rsidRPr="000E343C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BE68E2" w:rsidRPr="000E343C">
        <w:rPr>
          <w:rFonts w:ascii="Verdana" w:hAnsi="Verdana"/>
          <w:color w:val="000000" w:themeColor="text1"/>
          <w:sz w:val="20"/>
          <w:szCs w:val="20"/>
        </w:rPr>
        <w:t>………………………</w:t>
      </w:r>
      <w:r w:rsidRPr="000E343C">
        <w:rPr>
          <w:rFonts w:ascii="Verdana" w:hAnsi="Verdana"/>
          <w:color w:val="000000" w:themeColor="text1"/>
          <w:sz w:val="20"/>
          <w:szCs w:val="20"/>
        </w:rPr>
        <w:t>), w tym wartość netto w</w:t>
      </w:r>
      <w:r w:rsidR="00AE7CE3">
        <w:rPr>
          <w:rFonts w:ascii="Verdana" w:hAnsi="Verdana"/>
          <w:color w:val="000000" w:themeColor="text1"/>
          <w:sz w:val="20"/>
          <w:szCs w:val="20"/>
        </w:rPr>
        <w:t> </w:t>
      </w:r>
      <w:r w:rsidRPr="000E343C">
        <w:rPr>
          <w:rFonts w:ascii="Verdana" w:hAnsi="Verdana"/>
          <w:color w:val="000000" w:themeColor="text1"/>
          <w:sz w:val="20"/>
          <w:szCs w:val="20"/>
        </w:rPr>
        <w:t>wysokości:</w:t>
      </w:r>
      <w:r w:rsidR="00C03881" w:rsidRPr="000E343C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BE68E2" w:rsidRPr="000E343C">
        <w:rPr>
          <w:rFonts w:ascii="Verdana" w:hAnsi="Verdana"/>
          <w:color w:val="000000" w:themeColor="text1"/>
          <w:sz w:val="20"/>
          <w:szCs w:val="20"/>
        </w:rPr>
        <w:t>……………………………</w:t>
      </w:r>
      <w:r w:rsidR="00C03881" w:rsidRPr="000E343C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0E343C">
        <w:rPr>
          <w:rFonts w:ascii="Verdana" w:hAnsi="Verdana"/>
          <w:color w:val="000000" w:themeColor="text1"/>
          <w:sz w:val="20"/>
          <w:szCs w:val="20"/>
        </w:rPr>
        <w:t xml:space="preserve">zł i podatek VAT w wysokości: </w:t>
      </w:r>
      <w:r w:rsidR="00BE68E2" w:rsidRPr="000E343C">
        <w:rPr>
          <w:rFonts w:ascii="Verdana" w:hAnsi="Verdana"/>
          <w:color w:val="000000" w:themeColor="text1"/>
          <w:sz w:val="20"/>
          <w:szCs w:val="20"/>
        </w:rPr>
        <w:t>……………………………..</w:t>
      </w:r>
      <w:r w:rsidR="00C8642E" w:rsidRPr="000E343C">
        <w:rPr>
          <w:rFonts w:ascii="Verdana" w:hAnsi="Verdana"/>
          <w:color w:val="000000" w:themeColor="text1"/>
          <w:sz w:val="20"/>
          <w:szCs w:val="20"/>
        </w:rPr>
        <w:t xml:space="preserve"> zł</w:t>
      </w:r>
      <w:r w:rsidR="00C11E0C">
        <w:rPr>
          <w:rFonts w:ascii="Verdana" w:hAnsi="Verdana"/>
          <w:color w:val="000000" w:themeColor="text1"/>
          <w:sz w:val="20"/>
          <w:szCs w:val="20"/>
        </w:rPr>
        <w:t xml:space="preserve">, w tym: </w:t>
      </w:r>
    </w:p>
    <w:p w14:paraId="60A3222F" w14:textId="5C7BD5F5" w:rsidR="00C11E0C" w:rsidRDefault="00C11E0C" w:rsidP="00C11E0C">
      <w:pPr>
        <w:pStyle w:val="Sekcja"/>
        <w:numPr>
          <w:ilvl w:val="0"/>
          <w:numId w:val="0"/>
        </w:numPr>
        <w:spacing w:after="120"/>
        <w:ind w:left="360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- roboty budowlane </w:t>
      </w:r>
      <w:r w:rsidRPr="000E343C">
        <w:rPr>
          <w:rFonts w:ascii="Verdana" w:hAnsi="Verdana"/>
          <w:color w:val="000000" w:themeColor="text1"/>
          <w:sz w:val="20"/>
          <w:szCs w:val="20"/>
        </w:rPr>
        <w:t>………………………….. zł</w:t>
      </w:r>
      <w:r>
        <w:rPr>
          <w:rFonts w:ascii="Verdana" w:hAnsi="Verdana"/>
          <w:color w:val="000000" w:themeColor="text1"/>
          <w:sz w:val="20"/>
          <w:szCs w:val="20"/>
        </w:rPr>
        <w:t xml:space="preserve"> brutto,</w:t>
      </w:r>
    </w:p>
    <w:p w14:paraId="15CBEF13" w14:textId="03E5B4A9" w:rsidR="00C11E0C" w:rsidRDefault="00C11E0C" w:rsidP="00C11E0C">
      <w:pPr>
        <w:pStyle w:val="Sekcja"/>
        <w:numPr>
          <w:ilvl w:val="0"/>
          <w:numId w:val="0"/>
        </w:numPr>
        <w:spacing w:after="120"/>
        <w:ind w:left="360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- meble kuchenne </w:t>
      </w:r>
      <w:r w:rsidRPr="000E343C">
        <w:rPr>
          <w:rFonts w:ascii="Verdana" w:hAnsi="Verdana"/>
          <w:color w:val="000000" w:themeColor="text1"/>
          <w:sz w:val="20"/>
          <w:szCs w:val="20"/>
        </w:rPr>
        <w:t>………………………….. zł</w:t>
      </w:r>
      <w:r>
        <w:rPr>
          <w:rFonts w:ascii="Verdana" w:hAnsi="Verdana"/>
          <w:color w:val="000000" w:themeColor="text1"/>
          <w:sz w:val="20"/>
          <w:szCs w:val="20"/>
        </w:rPr>
        <w:t xml:space="preserve"> brutto,</w:t>
      </w:r>
    </w:p>
    <w:p w14:paraId="1E507C2E" w14:textId="2A6663D3" w:rsidR="00C11E0C" w:rsidRDefault="00C11E0C" w:rsidP="00C11E0C">
      <w:pPr>
        <w:pStyle w:val="Sekcja"/>
        <w:numPr>
          <w:ilvl w:val="0"/>
          <w:numId w:val="0"/>
        </w:numPr>
        <w:spacing w:after="120"/>
        <w:ind w:left="360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- wyposażenia (baterie, zlewozmywaki) </w:t>
      </w:r>
      <w:r w:rsidRPr="000E343C">
        <w:rPr>
          <w:rFonts w:ascii="Verdana" w:hAnsi="Verdana"/>
          <w:color w:val="000000" w:themeColor="text1"/>
          <w:sz w:val="20"/>
          <w:szCs w:val="20"/>
        </w:rPr>
        <w:t>………………………….. zł</w:t>
      </w:r>
      <w:r>
        <w:rPr>
          <w:rFonts w:ascii="Verdana" w:hAnsi="Verdana"/>
          <w:color w:val="000000" w:themeColor="text1"/>
          <w:sz w:val="20"/>
          <w:szCs w:val="20"/>
        </w:rPr>
        <w:t xml:space="preserve"> brutto</w:t>
      </w:r>
    </w:p>
    <w:p w14:paraId="6D388407" w14:textId="08A77F9E" w:rsidR="00191522" w:rsidRPr="008220AD" w:rsidRDefault="00DC12BE" w:rsidP="00C368E4">
      <w:pPr>
        <w:pStyle w:val="Sekcja"/>
        <w:numPr>
          <w:ilvl w:val="0"/>
          <w:numId w:val="15"/>
        </w:numPr>
        <w:tabs>
          <w:tab w:val="left" w:pos="426"/>
        </w:tabs>
        <w:suppressAutoHyphens/>
        <w:autoSpaceDE w:val="0"/>
        <w:spacing w:after="120"/>
        <w:jc w:val="both"/>
        <w:rPr>
          <w:rFonts w:ascii="Verdana" w:hAnsi="Verdana" w:cs="Arial"/>
          <w:color w:val="000000" w:themeColor="text1"/>
          <w:sz w:val="20"/>
          <w:szCs w:val="20"/>
          <w:lang w:eastAsia="ar-SA"/>
        </w:rPr>
      </w:pPr>
      <w:r>
        <w:rPr>
          <w:rFonts w:ascii="Verdana" w:hAnsi="Verdana" w:cs="Arial"/>
          <w:color w:val="000000" w:themeColor="text1"/>
          <w:sz w:val="20"/>
          <w:szCs w:val="20"/>
          <w:lang w:eastAsia="ar-SA"/>
        </w:rPr>
        <w:t>Wystawiona przez Wykonawcę f</w:t>
      </w:r>
      <w:r w:rsidR="00485681">
        <w:rPr>
          <w:rFonts w:ascii="Verdana" w:hAnsi="Verdana" w:cs="Arial"/>
          <w:color w:val="000000" w:themeColor="text1"/>
          <w:sz w:val="20"/>
          <w:szCs w:val="20"/>
          <w:lang w:eastAsia="ar-SA"/>
        </w:rPr>
        <w:t>aktur</w:t>
      </w:r>
      <w:r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a </w:t>
      </w:r>
      <w:r w:rsidR="00485681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musi zawierać </w:t>
      </w:r>
      <w:r w:rsidR="00864CEA">
        <w:rPr>
          <w:rFonts w:ascii="Verdana" w:hAnsi="Verdana" w:cs="Arial"/>
          <w:color w:val="000000" w:themeColor="text1"/>
          <w:sz w:val="20"/>
          <w:szCs w:val="20"/>
          <w:lang w:eastAsia="ar-SA"/>
        </w:rPr>
        <w:t>wyszczególnienie</w:t>
      </w:r>
      <w:r w:rsidR="00E03564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 dostarczonego zestawu mebli kuchennych oraz zlewozmywaków i baterii - ze wskazaniem cen jednostkowych</w:t>
      </w:r>
      <w:r w:rsidR="000D1CD9">
        <w:rPr>
          <w:rFonts w:ascii="Verdana" w:hAnsi="Verdana" w:cs="Arial"/>
          <w:color w:val="000000" w:themeColor="text1"/>
          <w:sz w:val="20"/>
          <w:szCs w:val="20"/>
          <w:lang w:eastAsia="ar-SA"/>
        </w:rPr>
        <w:t>.</w:t>
      </w:r>
    </w:p>
    <w:p w14:paraId="6D3DDAB2" w14:textId="317B960F" w:rsidR="00CE034E" w:rsidRPr="000E343C" w:rsidRDefault="00CE034E" w:rsidP="00C368E4">
      <w:pPr>
        <w:pStyle w:val="Sekcja"/>
        <w:numPr>
          <w:ilvl w:val="0"/>
          <w:numId w:val="15"/>
        </w:numPr>
        <w:tabs>
          <w:tab w:val="left" w:pos="426"/>
        </w:tabs>
        <w:suppressAutoHyphens/>
        <w:autoSpaceDE w:val="0"/>
        <w:spacing w:after="120"/>
        <w:jc w:val="both"/>
        <w:rPr>
          <w:rFonts w:ascii="Verdana" w:hAnsi="Verdana" w:cs="Arial"/>
          <w:color w:val="000000" w:themeColor="text1"/>
          <w:sz w:val="20"/>
          <w:szCs w:val="20"/>
          <w:lang w:eastAsia="ar-SA"/>
        </w:rPr>
      </w:pPr>
      <w:r w:rsidRPr="000E343C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W ramach wynagrodzenia, o którym mowa w ust. 1, Wykonawca wykona wszelkie nałożone na niego w umowie obowiązki. </w:t>
      </w:r>
    </w:p>
    <w:p w14:paraId="78FBE143" w14:textId="4FCBAC7F" w:rsidR="00CE034E" w:rsidRPr="000E343C" w:rsidRDefault="00CE034E" w:rsidP="00C368E4">
      <w:pPr>
        <w:pStyle w:val="Sekcja"/>
        <w:numPr>
          <w:ilvl w:val="0"/>
          <w:numId w:val="15"/>
        </w:numPr>
        <w:tabs>
          <w:tab w:val="left" w:pos="426"/>
        </w:tabs>
        <w:suppressAutoHyphens/>
        <w:autoSpaceDE w:val="0"/>
        <w:spacing w:after="120"/>
        <w:jc w:val="both"/>
        <w:rPr>
          <w:rFonts w:ascii="Verdana" w:hAnsi="Verdana" w:cs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>Strony ustalają następującą formę rozliczeń i płatności za roboty -</w:t>
      </w:r>
      <w:r w:rsidR="002F3AB9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0E343C">
        <w:rPr>
          <w:rFonts w:ascii="Verdana" w:hAnsi="Verdana" w:cs="Verdana"/>
          <w:color w:val="000000" w:themeColor="text1"/>
          <w:sz w:val="20"/>
          <w:szCs w:val="20"/>
        </w:rPr>
        <w:t>rozliczenie końcowe przedmiotu umowy na podstawie protokołu odbioru końcowego</w:t>
      </w:r>
      <w:r w:rsidR="00E03564">
        <w:rPr>
          <w:rFonts w:ascii="Verdana" w:hAnsi="Verdana" w:cs="Verdana"/>
          <w:color w:val="000000" w:themeColor="text1"/>
          <w:sz w:val="20"/>
          <w:szCs w:val="20"/>
        </w:rPr>
        <w:t xml:space="preserve"> podpisanego bez zastrzeżeń przez Zamawiającego</w:t>
      </w:r>
      <w:r w:rsidRPr="000E343C">
        <w:rPr>
          <w:rFonts w:ascii="Verdana" w:hAnsi="Verdana" w:cs="Verdana"/>
          <w:color w:val="000000" w:themeColor="text1"/>
          <w:sz w:val="20"/>
          <w:szCs w:val="20"/>
        </w:rPr>
        <w:t>.</w:t>
      </w:r>
    </w:p>
    <w:p w14:paraId="71FDB841" w14:textId="2B6CAC9E" w:rsidR="00D101E6" w:rsidRPr="000E343C" w:rsidRDefault="00D101E6" w:rsidP="00C368E4">
      <w:pPr>
        <w:pStyle w:val="Sekcja"/>
        <w:numPr>
          <w:ilvl w:val="0"/>
          <w:numId w:val="15"/>
        </w:numPr>
        <w:tabs>
          <w:tab w:val="left" w:pos="426"/>
        </w:tabs>
        <w:suppressAutoHyphens/>
        <w:autoSpaceDE w:val="0"/>
        <w:spacing w:after="12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>W przypadku obniżenia stawki podatku od towarów i usług wynagrodzenie wskazane w</w:t>
      </w:r>
      <w:r w:rsidR="00772174">
        <w:rPr>
          <w:rFonts w:ascii="Verdana" w:hAnsi="Verdana"/>
          <w:color w:val="000000" w:themeColor="text1"/>
          <w:sz w:val="20"/>
          <w:szCs w:val="20"/>
        </w:rPr>
        <w:t> </w:t>
      </w:r>
      <w:r w:rsidRPr="000E343C">
        <w:rPr>
          <w:rFonts w:ascii="Verdana" w:hAnsi="Verdana"/>
          <w:color w:val="000000" w:themeColor="text1"/>
          <w:sz w:val="20"/>
          <w:szCs w:val="20"/>
        </w:rPr>
        <w:t>ust. 1 ulegnie stosownemu obniżeniu, z tym, że kwota netto obliczona z uwzględnieniem obowiązującej w dacie zawarcia niniejszej umowy stawki podatku od towarów i usług nie ulegnie zmianie.</w:t>
      </w:r>
    </w:p>
    <w:p w14:paraId="2D928BA0" w14:textId="6854458D" w:rsidR="000A1F67" w:rsidRPr="000E343C" w:rsidRDefault="00D101E6" w:rsidP="00C368E4">
      <w:pPr>
        <w:pStyle w:val="Sekcja"/>
        <w:numPr>
          <w:ilvl w:val="0"/>
          <w:numId w:val="15"/>
        </w:numPr>
        <w:tabs>
          <w:tab w:val="left" w:pos="426"/>
        </w:tabs>
        <w:suppressAutoHyphens/>
        <w:autoSpaceDE w:val="0"/>
        <w:spacing w:after="12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>Płatność faktur</w:t>
      </w:r>
      <w:r w:rsidR="00BC66A8" w:rsidRPr="000E343C">
        <w:rPr>
          <w:rFonts w:ascii="Verdana" w:hAnsi="Verdana"/>
          <w:color w:val="000000" w:themeColor="text1"/>
          <w:sz w:val="20"/>
          <w:szCs w:val="20"/>
        </w:rPr>
        <w:t>y</w:t>
      </w:r>
      <w:r w:rsidRPr="000E343C">
        <w:rPr>
          <w:rFonts w:ascii="Verdana" w:hAnsi="Verdana"/>
          <w:color w:val="000000" w:themeColor="text1"/>
          <w:sz w:val="20"/>
          <w:szCs w:val="20"/>
        </w:rPr>
        <w:t xml:space="preserve"> będzie dokonana przez Zamawiającego przelewem z rachunku bankowego na rachunek Wykonawcy w banku:</w:t>
      </w:r>
      <w:r w:rsidR="00854328" w:rsidRPr="000E343C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BE68E2" w:rsidRPr="000E343C">
        <w:rPr>
          <w:rFonts w:ascii="Verdana" w:hAnsi="Verdana"/>
          <w:color w:val="000000" w:themeColor="text1"/>
          <w:sz w:val="20"/>
          <w:szCs w:val="20"/>
        </w:rPr>
        <w:t>…………………………………….</w:t>
      </w:r>
      <w:r w:rsidR="00854328" w:rsidRPr="000E343C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0E343C">
        <w:rPr>
          <w:rFonts w:ascii="Verdana" w:hAnsi="Verdana"/>
          <w:color w:val="000000" w:themeColor="text1"/>
          <w:sz w:val="20"/>
          <w:szCs w:val="20"/>
        </w:rPr>
        <w:t>nr rachunku:</w:t>
      </w:r>
      <w:r w:rsidR="00715972" w:rsidRPr="000E343C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BE68E2" w:rsidRPr="000E343C">
        <w:rPr>
          <w:rFonts w:ascii="Verdana" w:hAnsi="Verdana"/>
          <w:color w:val="000000" w:themeColor="text1"/>
          <w:sz w:val="20"/>
          <w:szCs w:val="20"/>
        </w:rPr>
        <w:t>……………………………………………..</w:t>
      </w:r>
      <w:r w:rsidRPr="000E343C">
        <w:rPr>
          <w:rFonts w:ascii="Verdana" w:hAnsi="Verdana"/>
          <w:color w:val="000000" w:themeColor="text1"/>
          <w:sz w:val="20"/>
          <w:szCs w:val="20"/>
        </w:rPr>
        <w:t xml:space="preserve"> w termi</w:t>
      </w:r>
      <w:r w:rsidR="00C96AB7" w:rsidRPr="000E343C">
        <w:rPr>
          <w:rFonts w:ascii="Verdana" w:hAnsi="Verdana"/>
          <w:color w:val="000000" w:themeColor="text1"/>
          <w:sz w:val="20"/>
          <w:szCs w:val="20"/>
        </w:rPr>
        <w:t>nie</w:t>
      </w:r>
      <w:r w:rsidRPr="000E343C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0E343C">
        <w:rPr>
          <w:rFonts w:ascii="Verdana" w:hAnsi="Verdana"/>
          <w:b/>
          <w:color w:val="000000" w:themeColor="text1"/>
          <w:sz w:val="20"/>
          <w:szCs w:val="20"/>
        </w:rPr>
        <w:t xml:space="preserve">do </w:t>
      </w:r>
      <w:r w:rsidR="003800BE">
        <w:rPr>
          <w:rFonts w:ascii="Verdana" w:hAnsi="Verdana"/>
          <w:b/>
          <w:color w:val="000000" w:themeColor="text1"/>
          <w:sz w:val="20"/>
          <w:szCs w:val="20"/>
        </w:rPr>
        <w:t>30</w:t>
      </w:r>
      <w:r w:rsidRPr="000E343C">
        <w:rPr>
          <w:rFonts w:ascii="Verdana" w:hAnsi="Verdana"/>
          <w:b/>
          <w:color w:val="000000" w:themeColor="text1"/>
          <w:sz w:val="20"/>
          <w:szCs w:val="20"/>
        </w:rPr>
        <w:t xml:space="preserve"> dni</w:t>
      </w:r>
      <w:r w:rsidR="00277BD6" w:rsidRPr="000E343C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0E343C">
        <w:rPr>
          <w:rFonts w:ascii="Verdana" w:hAnsi="Verdana"/>
          <w:color w:val="000000" w:themeColor="text1"/>
          <w:sz w:val="20"/>
          <w:szCs w:val="20"/>
        </w:rPr>
        <w:t>od daty</w:t>
      </w:r>
      <w:r w:rsidR="000A1F67" w:rsidRPr="000E343C">
        <w:rPr>
          <w:rFonts w:ascii="Verdana" w:hAnsi="Verdana"/>
          <w:color w:val="000000" w:themeColor="text1"/>
          <w:sz w:val="20"/>
          <w:szCs w:val="20"/>
        </w:rPr>
        <w:t>:</w:t>
      </w:r>
      <w:r w:rsidRPr="000E343C"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14:paraId="6A035642" w14:textId="74DEA321" w:rsidR="000A1F67" w:rsidRPr="000E343C" w:rsidRDefault="001E6A94" w:rsidP="00C368E4">
      <w:pPr>
        <w:numPr>
          <w:ilvl w:val="0"/>
          <w:numId w:val="16"/>
        </w:numPr>
        <w:suppressAutoHyphens/>
        <w:spacing w:after="120"/>
        <w:ind w:right="357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>wpływu faktury w wersji papierowej do siedziby Zamawiającego</w:t>
      </w:r>
      <w:r w:rsidRPr="000E343C">
        <w:rPr>
          <w:i/>
          <w:color w:val="000000" w:themeColor="text1"/>
        </w:rPr>
        <w:t xml:space="preserve"> </w:t>
      </w:r>
      <w:r w:rsidR="000A1F67" w:rsidRPr="000E343C">
        <w:rPr>
          <w:rFonts w:ascii="Verdana" w:hAnsi="Verdana" w:cs="Calibri"/>
          <w:color w:val="000000" w:themeColor="text1"/>
          <w:sz w:val="20"/>
          <w:szCs w:val="20"/>
        </w:rPr>
        <w:t>albo</w:t>
      </w:r>
    </w:p>
    <w:p w14:paraId="1D1119B7" w14:textId="77777777" w:rsidR="000A1F67" w:rsidRPr="000E343C" w:rsidRDefault="000A1F67" w:rsidP="00C368E4">
      <w:pPr>
        <w:numPr>
          <w:ilvl w:val="0"/>
          <w:numId w:val="16"/>
        </w:numPr>
        <w:suppressAutoHyphens/>
        <w:spacing w:after="120"/>
        <w:ind w:right="-2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>dostarczenia faktur</w:t>
      </w:r>
      <w:r w:rsidR="00BC66A8" w:rsidRPr="000E343C">
        <w:rPr>
          <w:rFonts w:ascii="Verdana" w:hAnsi="Verdana"/>
          <w:color w:val="000000" w:themeColor="text1"/>
          <w:sz w:val="20"/>
          <w:szCs w:val="20"/>
        </w:rPr>
        <w:t>y</w:t>
      </w:r>
      <w:r w:rsidRPr="000E343C">
        <w:rPr>
          <w:rFonts w:ascii="Verdana" w:hAnsi="Verdana"/>
          <w:color w:val="000000" w:themeColor="text1"/>
          <w:sz w:val="20"/>
          <w:szCs w:val="20"/>
        </w:rPr>
        <w:t xml:space="preserve"> za pośrednictwem systemu teleinformatycznego, </w:t>
      </w:r>
      <w:r w:rsidRPr="000E343C">
        <w:rPr>
          <w:rFonts w:ascii="Verdana" w:hAnsi="Verdana"/>
          <w:color w:val="000000" w:themeColor="text1"/>
          <w:sz w:val="20"/>
          <w:szCs w:val="20"/>
        </w:rPr>
        <w:br/>
        <w:t xml:space="preserve">o którym mowa w ustawie o elektronicznym fakturowaniu w zamówieniach publicznych, koncesjach na roboty budowlane lub usługi oraz partnerstwie publiczno-prywatnym </w:t>
      </w:r>
      <w:r w:rsidRPr="000E343C">
        <w:rPr>
          <w:rFonts w:ascii="Verdana" w:hAnsi="Verdana" w:cs="Calibri"/>
          <w:color w:val="000000" w:themeColor="text1"/>
          <w:sz w:val="20"/>
          <w:szCs w:val="20"/>
        </w:rPr>
        <w:t>albo</w:t>
      </w:r>
    </w:p>
    <w:p w14:paraId="34143EFF" w14:textId="77777777" w:rsidR="000A1F67" w:rsidRPr="000E343C" w:rsidRDefault="000A1F67" w:rsidP="00C368E4">
      <w:pPr>
        <w:numPr>
          <w:ilvl w:val="0"/>
          <w:numId w:val="16"/>
        </w:numPr>
        <w:suppressAutoHyphens/>
        <w:spacing w:after="12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>wpływu faktur</w:t>
      </w:r>
      <w:r w:rsidR="00BC66A8" w:rsidRPr="000E343C">
        <w:rPr>
          <w:rFonts w:ascii="Verdana" w:hAnsi="Verdana"/>
          <w:color w:val="000000" w:themeColor="text1"/>
          <w:sz w:val="20"/>
          <w:szCs w:val="20"/>
        </w:rPr>
        <w:t>y</w:t>
      </w:r>
      <w:r w:rsidRPr="000E343C">
        <w:rPr>
          <w:rFonts w:ascii="Verdana" w:hAnsi="Verdana"/>
          <w:color w:val="000000" w:themeColor="text1"/>
          <w:sz w:val="20"/>
          <w:szCs w:val="20"/>
        </w:rPr>
        <w:t xml:space="preserve"> ze wskazanego przez Wykonawcę jego adresu poczty elektronicznej: </w:t>
      </w:r>
      <w:r w:rsidR="00BE68E2" w:rsidRPr="000E343C">
        <w:rPr>
          <w:rFonts w:ascii="Verdana" w:hAnsi="Verdana"/>
          <w:color w:val="000000" w:themeColor="text1"/>
          <w:sz w:val="20"/>
          <w:szCs w:val="20"/>
        </w:rPr>
        <w:t>………………………………………</w:t>
      </w:r>
      <w:r w:rsidRPr="000E343C">
        <w:rPr>
          <w:rFonts w:ascii="Verdana" w:hAnsi="Verdana"/>
          <w:color w:val="000000" w:themeColor="text1"/>
          <w:sz w:val="20"/>
          <w:szCs w:val="20"/>
        </w:rPr>
        <w:t xml:space="preserve"> na adres poczty elektronicznej Zamawiającego: or@um.gliwice.pl. </w:t>
      </w:r>
    </w:p>
    <w:p w14:paraId="07C19B5A" w14:textId="77777777" w:rsidR="000A1F67" w:rsidRPr="000E343C" w:rsidRDefault="000A1F67" w:rsidP="00391B86">
      <w:pPr>
        <w:spacing w:after="120"/>
        <w:ind w:left="357" w:right="-2"/>
        <w:jc w:val="both"/>
        <w:rPr>
          <w:rFonts w:ascii="Verdana" w:hAnsi="Verdana" w:cs="Calibri"/>
          <w:color w:val="000000" w:themeColor="text1"/>
          <w:sz w:val="20"/>
          <w:szCs w:val="20"/>
        </w:rPr>
      </w:pPr>
      <w:r w:rsidRPr="000E343C">
        <w:rPr>
          <w:rFonts w:ascii="Verdana" w:hAnsi="Verdana" w:cs="Calibri"/>
          <w:color w:val="000000" w:themeColor="text1"/>
          <w:sz w:val="20"/>
          <w:szCs w:val="20"/>
        </w:rPr>
        <w:t>Jeżeli faktur</w:t>
      </w:r>
      <w:r w:rsidR="00BC66A8" w:rsidRPr="000E343C">
        <w:rPr>
          <w:rFonts w:ascii="Verdana" w:hAnsi="Verdana" w:cs="Calibri"/>
          <w:color w:val="000000" w:themeColor="text1"/>
          <w:sz w:val="20"/>
          <w:szCs w:val="20"/>
        </w:rPr>
        <w:t>a</w:t>
      </w:r>
      <w:r w:rsidRPr="000E343C">
        <w:rPr>
          <w:rFonts w:ascii="Verdana" w:hAnsi="Verdana" w:cs="Calibri"/>
          <w:color w:val="000000" w:themeColor="text1"/>
          <w:sz w:val="20"/>
          <w:szCs w:val="20"/>
        </w:rPr>
        <w:t>, o któr</w:t>
      </w:r>
      <w:r w:rsidR="00E84718" w:rsidRPr="000E343C">
        <w:rPr>
          <w:rFonts w:ascii="Verdana" w:hAnsi="Verdana" w:cs="Calibri"/>
          <w:color w:val="000000" w:themeColor="text1"/>
          <w:sz w:val="20"/>
          <w:szCs w:val="20"/>
        </w:rPr>
        <w:t>ej</w:t>
      </w:r>
      <w:r w:rsidRPr="000E343C">
        <w:rPr>
          <w:rFonts w:ascii="Verdana" w:hAnsi="Verdana" w:cs="Calibri"/>
          <w:color w:val="000000" w:themeColor="text1"/>
          <w:sz w:val="20"/>
          <w:szCs w:val="20"/>
        </w:rPr>
        <w:t xml:space="preserve"> mowa w lit. b) oraz c), wpłynęł</w:t>
      </w:r>
      <w:r w:rsidR="00E84718" w:rsidRPr="000E343C">
        <w:rPr>
          <w:rFonts w:ascii="Verdana" w:hAnsi="Verdana" w:cs="Calibri"/>
          <w:color w:val="000000" w:themeColor="text1"/>
          <w:sz w:val="20"/>
          <w:szCs w:val="20"/>
        </w:rPr>
        <w:t>a</w:t>
      </w:r>
      <w:r w:rsidRPr="000E343C">
        <w:rPr>
          <w:rFonts w:ascii="Verdana" w:hAnsi="Verdana" w:cs="Calibri"/>
          <w:color w:val="000000" w:themeColor="text1"/>
          <w:sz w:val="20"/>
          <w:szCs w:val="20"/>
        </w:rPr>
        <w:t xml:space="preserve"> w sobotę, w dniu uznanym ustawowo za wolny od pracy bądź w dniu roboczym po godzinach pracy Urzędu Miejskiego w Gliwicach przyjmuje się, że faktur</w:t>
      </w:r>
      <w:r w:rsidR="00E84718" w:rsidRPr="000E343C">
        <w:rPr>
          <w:rFonts w:ascii="Verdana" w:hAnsi="Verdana" w:cs="Calibri"/>
          <w:color w:val="000000" w:themeColor="text1"/>
          <w:sz w:val="20"/>
          <w:szCs w:val="20"/>
        </w:rPr>
        <w:t>a</w:t>
      </w:r>
      <w:r w:rsidRPr="000E343C">
        <w:rPr>
          <w:rFonts w:ascii="Verdana" w:hAnsi="Verdana" w:cs="Calibri"/>
          <w:color w:val="000000" w:themeColor="text1"/>
          <w:sz w:val="20"/>
          <w:szCs w:val="20"/>
        </w:rPr>
        <w:t xml:space="preserve"> wpłynęł</w:t>
      </w:r>
      <w:r w:rsidR="00E84718" w:rsidRPr="000E343C">
        <w:rPr>
          <w:rFonts w:ascii="Verdana" w:hAnsi="Verdana" w:cs="Calibri"/>
          <w:color w:val="000000" w:themeColor="text1"/>
          <w:sz w:val="20"/>
          <w:szCs w:val="20"/>
        </w:rPr>
        <w:t>a</w:t>
      </w:r>
      <w:r w:rsidRPr="000E343C">
        <w:rPr>
          <w:rFonts w:ascii="Verdana" w:hAnsi="Verdana" w:cs="Calibri"/>
          <w:color w:val="000000" w:themeColor="text1"/>
          <w:sz w:val="20"/>
          <w:szCs w:val="20"/>
        </w:rPr>
        <w:t xml:space="preserve"> w pierwszym dniu roboczym, następującym po dniu wpływu. Godziny pracy Urzędu Miejskiego </w:t>
      </w:r>
      <w:r w:rsidR="00E84718" w:rsidRPr="000E343C">
        <w:rPr>
          <w:rFonts w:ascii="Verdana" w:hAnsi="Verdana" w:cs="Calibri"/>
          <w:color w:val="000000" w:themeColor="text1"/>
          <w:sz w:val="20"/>
          <w:szCs w:val="20"/>
        </w:rPr>
        <w:br/>
      </w:r>
      <w:r w:rsidRPr="000E343C">
        <w:rPr>
          <w:rFonts w:ascii="Verdana" w:hAnsi="Verdana" w:cs="Calibri"/>
          <w:color w:val="000000" w:themeColor="text1"/>
          <w:sz w:val="20"/>
          <w:szCs w:val="20"/>
        </w:rPr>
        <w:t xml:space="preserve">w Gliwicach są dostępne na stronie internetowej Urzędu: bip.gliwice.eu. </w:t>
      </w:r>
    </w:p>
    <w:p w14:paraId="7FD2A78D" w14:textId="7626F0E3" w:rsidR="00D101E6" w:rsidRPr="000E343C" w:rsidRDefault="00D101E6" w:rsidP="00C368E4">
      <w:pPr>
        <w:pStyle w:val="Sekcja"/>
        <w:numPr>
          <w:ilvl w:val="0"/>
          <w:numId w:val="15"/>
        </w:numPr>
        <w:tabs>
          <w:tab w:val="left" w:pos="426"/>
        </w:tabs>
        <w:suppressAutoHyphens/>
        <w:autoSpaceDE w:val="0"/>
        <w:spacing w:after="12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 xml:space="preserve">Wykonawca oświadcza, że ww. rachunek bankowy jest rachunkiem </w:t>
      </w:r>
      <w:r w:rsidR="00813515" w:rsidRPr="000E343C">
        <w:rPr>
          <w:rFonts w:ascii="Verdana" w:hAnsi="Verdana"/>
          <w:color w:val="000000" w:themeColor="text1"/>
          <w:sz w:val="20"/>
          <w:szCs w:val="20"/>
        </w:rPr>
        <w:t>osobistym/</w:t>
      </w:r>
      <w:r w:rsidRPr="000E343C">
        <w:rPr>
          <w:rFonts w:ascii="Verdana" w:hAnsi="Verdana"/>
          <w:color w:val="000000" w:themeColor="text1"/>
          <w:sz w:val="20"/>
          <w:szCs w:val="20"/>
        </w:rPr>
        <w:t>firmowym.</w:t>
      </w:r>
    </w:p>
    <w:p w14:paraId="4F72D92A" w14:textId="6F74901B" w:rsidR="00945A7C" w:rsidRPr="000E343C" w:rsidRDefault="00D101E6" w:rsidP="00C368E4">
      <w:pPr>
        <w:pStyle w:val="Sekcja"/>
        <w:numPr>
          <w:ilvl w:val="0"/>
          <w:numId w:val="15"/>
        </w:numPr>
        <w:tabs>
          <w:tab w:val="left" w:pos="426"/>
        </w:tabs>
        <w:suppressAutoHyphens/>
        <w:autoSpaceDE w:val="0"/>
        <w:spacing w:after="12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 xml:space="preserve">Termin zapłaty, o którym mowa w ust. </w:t>
      </w:r>
      <w:r w:rsidR="002E7E9B">
        <w:rPr>
          <w:rFonts w:ascii="Verdana" w:hAnsi="Verdana"/>
          <w:color w:val="000000" w:themeColor="text1"/>
          <w:sz w:val="20"/>
          <w:szCs w:val="20"/>
        </w:rPr>
        <w:t>6</w:t>
      </w:r>
      <w:r w:rsidRPr="000E343C">
        <w:rPr>
          <w:rFonts w:ascii="Verdana" w:hAnsi="Verdana"/>
          <w:color w:val="000000" w:themeColor="text1"/>
          <w:sz w:val="20"/>
          <w:szCs w:val="20"/>
        </w:rPr>
        <w:t>, liczony będzie od daty dostarczenia Zamawiającemu dokumentów rozliczeniowych, tj.:</w:t>
      </w:r>
    </w:p>
    <w:p w14:paraId="437D64CF" w14:textId="77777777" w:rsidR="00511112" w:rsidRDefault="00945A7C" w:rsidP="00C368E4">
      <w:pPr>
        <w:pStyle w:val="Sekcja"/>
        <w:numPr>
          <w:ilvl w:val="0"/>
          <w:numId w:val="30"/>
        </w:numPr>
        <w:suppressAutoHyphens/>
        <w:spacing w:after="120"/>
        <w:ind w:left="709" w:hanging="425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>faktury Wykonawcy z naliczonym podatkiem VAT,</w:t>
      </w:r>
    </w:p>
    <w:p w14:paraId="7E88F18E" w14:textId="73782FC2" w:rsidR="00D32CA3" w:rsidRDefault="00511112" w:rsidP="00C368E4">
      <w:pPr>
        <w:pStyle w:val="Sekcja"/>
        <w:numPr>
          <w:ilvl w:val="0"/>
          <w:numId w:val="30"/>
        </w:numPr>
        <w:suppressAutoHyphens/>
        <w:spacing w:after="120"/>
        <w:ind w:left="709" w:hanging="425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11112">
        <w:rPr>
          <w:rFonts w:ascii="Verdana" w:hAnsi="Verdana"/>
          <w:color w:val="000000" w:themeColor="text1"/>
          <w:sz w:val="20"/>
          <w:szCs w:val="20"/>
          <w:lang w:eastAsia="ar-SA"/>
        </w:rPr>
        <w:t>zatwierdzonego przez Strony protokołu odbioru końcowego</w:t>
      </w:r>
      <w:r w:rsidR="00EC0652">
        <w:rPr>
          <w:rFonts w:ascii="Verdana" w:hAnsi="Verdana"/>
          <w:color w:val="000000" w:themeColor="text1"/>
          <w:sz w:val="20"/>
          <w:szCs w:val="20"/>
          <w:lang w:eastAsia="ar-SA"/>
        </w:rPr>
        <w:t>,</w:t>
      </w:r>
    </w:p>
    <w:p w14:paraId="64CD28F9" w14:textId="60FBE404" w:rsidR="002F3D23" w:rsidRDefault="00B2244B" w:rsidP="00C368E4">
      <w:pPr>
        <w:pStyle w:val="Sekcja"/>
        <w:numPr>
          <w:ilvl w:val="0"/>
          <w:numId w:val="30"/>
        </w:numPr>
        <w:suppressAutoHyphens/>
        <w:spacing w:after="120"/>
        <w:ind w:left="709" w:hanging="425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w przypadku realizacji przedmiotu umowy bez udziału Podwykonawców - </w:t>
      </w:r>
      <w:r w:rsidRPr="0037095C">
        <w:rPr>
          <w:rFonts w:ascii="Verdana" w:hAnsi="Verdana"/>
          <w:sz w:val="20"/>
          <w:szCs w:val="20"/>
        </w:rPr>
        <w:t>oświadczenie</w:t>
      </w:r>
      <w:r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0E343C">
        <w:rPr>
          <w:rFonts w:ascii="Verdana" w:hAnsi="Verdana"/>
          <w:color w:val="000000" w:themeColor="text1"/>
          <w:sz w:val="20"/>
          <w:szCs w:val="20"/>
        </w:rPr>
        <w:t xml:space="preserve">Wykonawcy </w:t>
      </w:r>
      <w:r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37095C">
        <w:rPr>
          <w:rFonts w:ascii="Verdana" w:hAnsi="Verdana"/>
          <w:sz w:val="20"/>
          <w:szCs w:val="20"/>
        </w:rPr>
        <w:t xml:space="preserve">o treści załącznika nr </w:t>
      </w:r>
      <w:r>
        <w:rPr>
          <w:rFonts w:ascii="Verdana" w:hAnsi="Verdana"/>
          <w:sz w:val="20"/>
          <w:szCs w:val="20"/>
        </w:rPr>
        <w:t>8</w:t>
      </w:r>
      <w:r w:rsidRPr="0037095C">
        <w:rPr>
          <w:rFonts w:ascii="Verdana" w:hAnsi="Verdana"/>
          <w:sz w:val="20"/>
          <w:szCs w:val="20"/>
        </w:rPr>
        <w:t xml:space="preserve"> do umowy</w:t>
      </w:r>
      <w:r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color w:val="000000" w:themeColor="text1"/>
          <w:sz w:val="20"/>
          <w:szCs w:val="20"/>
        </w:rPr>
        <w:t xml:space="preserve"> </w:t>
      </w:r>
    </w:p>
    <w:p w14:paraId="16C27F5F" w14:textId="2C0AB1A3" w:rsidR="00D32CA3" w:rsidRPr="00D32CA3" w:rsidRDefault="00B2244B" w:rsidP="00C368E4">
      <w:pPr>
        <w:pStyle w:val="Sekcja"/>
        <w:numPr>
          <w:ilvl w:val="0"/>
          <w:numId w:val="30"/>
        </w:numPr>
        <w:suppressAutoHyphens/>
        <w:spacing w:after="120"/>
        <w:ind w:left="709" w:hanging="425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w przypadku realizacji przedmiotu umowy </w:t>
      </w:r>
      <w:r>
        <w:rPr>
          <w:rFonts w:ascii="Verdana" w:hAnsi="Verdana"/>
          <w:color w:val="000000" w:themeColor="text1"/>
          <w:sz w:val="20"/>
          <w:szCs w:val="20"/>
        </w:rPr>
        <w:t xml:space="preserve">przy </w:t>
      </w:r>
      <w:r>
        <w:rPr>
          <w:rFonts w:ascii="Verdana" w:hAnsi="Verdana"/>
          <w:color w:val="000000" w:themeColor="text1"/>
          <w:sz w:val="20"/>
          <w:szCs w:val="20"/>
        </w:rPr>
        <w:t>udzia</w:t>
      </w:r>
      <w:r>
        <w:rPr>
          <w:rFonts w:ascii="Verdana" w:hAnsi="Verdana"/>
          <w:color w:val="000000" w:themeColor="text1"/>
          <w:sz w:val="20"/>
          <w:szCs w:val="20"/>
        </w:rPr>
        <w:t>le</w:t>
      </w:r>
      <w:r>
        <w:rPr>
          <w:rFonts w:ascii="Verdana" w:hAnsi="Verdana"/>
          <w:color w:val="000000" w:themeColor="text1"/>
          <w:sz w:val="20"/>
          <w:szCs w:val="20"/>
        </w:rPr>
        <w:t xml:space="preserve"> </w:t>
      </w:r>
      <w:r>
        <w:rPr>
          <w:rFonts w:ascii="Verdana" w:hAnsi="Verdana"/>
          <w:color w:val="000000" w:themeColor="text1"/>
          <w:sz w:val="20"/>
          <w:szCs w:val="20"/>
        </w:rPr>
        <w:t>P</w:t>
      </w:r>
      <w:r>
        <w:rPr>
          <w:rFonts w:ascii="Verdana" w:hAnsi="Verdana"/>
          <w:color w:val="000000" w:themeColor="text1"/>
          <w:sz w:val="20"/>
          <w:szCs w:val="20"/>
        </w:rPr>
        <w:t>odwykonawców</w:t>
      </w:r>
      <w:r>
        <w:rPr>
          <w:rFonts w:ascii="Verdana" w:hAnsi="Verdana"/>
          <w:color w:val="000000" w:themeColor="text1"/>
          <w:sz w:val="20"/>
          <w:szCs w:val="20"/>
        </w:rPr>
        <w:t xml:space="preserve"> -</w:t>
      </w:r>
      <w:r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D32CA3" w:rsidRPr="00D32CA3">
        <w:rPr>
          <w:rFonts w:ascii="Verdana" w:hAnsi="Verdana"/>
          <w:sz w:val="20"/>
          <w:szCs w:val="20"/>
        </w:rPr>
        <w:t>dowodów zapłaty wymagalnego wynagrodzenia Podwykonawcom i dalszym Podwykonawcom biorącym udział  w realizacji odebranych robót budowlanych. Za dowód zapłaty uznaje się w szczególności:</w:t>
      </w:r>
    </w:p>
    <w:p w14:paraId="3E9D1636" w14:textId="52C61379" w:rsidR="00D32CA3" w:rsidRPr="0037095C" w:rsidRDefault="00077EB0" w:rsidP="00391B86">
      <w:pPr>
        <w:tabs>
          <w:tab w:val="left" w:pos="900"/>
        </w:tabs>
        <w:suppressAutoHyphens/>
        <w:kinsoku w:val="0"/>
        <w:overflowPunct w:val="0"/>
        <w:autoSpaceDE w:val="0"/>
        <w:ind w:left="900" w:right="11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D32CA3" w:rsidRPr="0037095C">
        <w:rPr>
          <w:rFonts w:ascii="Verdana" w:hAnsi="Verdana"/>
          <w:sz w:val="20"/>
          <w:szCs w:val="20"/>
        </w:rPr>
        <w:t xml:space="preserve">- oryginał oświadczenia Podwykonawcy o treści załącznika nr </w:t>
      </w:r>
      <w:r w:rsidR="00FE4C97">
        <w:rPr>
          <w:rFonts w:ascii="Verdana" w:hAnsi="Verdana"/>
          <w:sz w:val="20"/>
          <w:szCs w:val="20"/>
        </w:rPr>
        <w:t>7</w:t>
      </w:r>
      <w:r w:rsidR="00D32CA3" w:rsidRPr="0037095C">
        <w:rPr>
          <w:rFonts w:ascii="Verdana" w:hAnsi="Verdana"/>
          <w:sz w:val="20"/>
          <w:szCs w:val="20"/>
        </w:rPr>
        <w:t xml:space="preserve"> do umowy</w:t>
      </w:r>
      <w:r>
        <w:rPr>
          <w:rFonts w:ascii="Verdana" w:hAnsi="Verdana"/>
          <w:sz w:val="20"/>
          <w:szCs w:val="20"/>
        </w:rPr>
        <w:t>,</w:t>
      </w:r>
    </w:p>
    <w:p w14:paraId="2B69E006" w14:textId="5D0B00C1" w:rsidR="00D32CA3" w:rsidRPr="009806F3" w:rsidRDefault="00D32CA3" w:rsidP="00391B86">
      <w:pPr>
        <w:pStyle w:val="Tekstpodstawowy"/>
        <w:kinsoku w:val="0"/>
        <w:overflowPunct w:val="0"/>
        <w:ind w:left="993" w:right="114"/>
        <w:rPr>
          <w:rFonts w:ascii="Verdana" w:hAnsi="Verdana"/>
          <w:sz w:val="20"/>
          <w:szCs w:val="20"/>
        </w:rPr>
      </w:pPr>
      <w:r w:rsidRPr="009806F3">
        <w:rPr>
          <w:rFonts w:ascii="Verdana" w:hAnsi="Verdana"/>
          <w:sz w:val="20"/>
          <w:szCs w:val="20"/>
        </w:rPr>
        <w:t>- poświadczoną za zgodność z oryginałem fakturę Podwykonawcy lub dalszego Podwykonawcy wraz z dowodem dokonania przelewu poświadczonym przez upoważnionego przedstawiciela Wykonawcy lub Podwyk</w:t>
      </w:r>
      <w:r w:rsidR="00B2244B">
        <w:rPr>
          <w:rFonts w:ascii="Verdana" w:hAnsi="Verdana"/>
          <w:sz w:val="20"/>
          <w:szCs w:val="20"/>
        </w:rPr>
        <w:t>onawcy.</w:t>
      </w:r>
    </w:p>
    <w:p w14:paraId="7F5E9387" w14:textId="77777777" w:rsidR="00D101E6" w:rsidRPr="000E343C" w:rsidRDefault="00D101E6" w:rsidP="00CF79CE">
      <w:pPr>
        <w:pStyle w:val="Sekcja"/>
        <w:numPr>
          <w:ilvl w:val="0"/>
          <w:numId w:val="15"/>
        </w:numPr>
        <w:tabs>
          <w:tab w:val="left" w:pos="426"/>
        </w:tabs>
        <w:suppressAutoHyphens/>
        <w:autoSpaceDE w:val="0"/>
        <w:spacing w:before="120" w:after="120"/>
        <w:ind w:left="357" w:hanging="35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>Faktur</w:t>
      </w:r>
      <w:r w:rsidR="00E84718" w:rsidRPr="000E343C">
        <w:rPr>
          <w:rFonts w:ascii="Verdana" w:hAnsi="Verdana"/>
          <w:color w:val="000000" w:themeColor="text1"/>
          <w:sz w:val="20"/>
          <w:szCs w:val="20"/>
        </w:rPr>
        <w:t>ę</w:t>
      </w:r>
      <w:r w:rsidRPr="000E343C">
        <w:rPr>
          <w:rFonts w:ascii="Verdana" w:hAnsi="Verdana"/>
          <w:color w:val="000000" w:themeColor="text1"/>
          <w:sz w:val="20"/>
          <w:szCs w:val="20"/>
        </w:rPr>
        <w:t xml:space="preserve"> należy wystawić na: Gliwice – miasto na prawach powiatu, ul. Zwycięstwa 21, 44-100 Gliwice, NIP: 631 10 06</w:t>
      </w:r>
      <w:r w:rsidR="0001454C" w:rsidRPr="000E343C">
        <w:rPr>
          <w:rFonts w:ascii="Verdana" w:hAnsi="Verdana"/>
          <w:color w:val="000000" w:themeColor="text1"/>
          <w:sz w:val="20"/>
          <w:szCs w:val="20"/>
        </w:rPr>
        <w:t> </w:t>
      </w:r>
      <w:r w:rsidRPr="000E343C">
        <w:rPr>
          <w:rFonts w:ascii="Verdana" w:hAnsi="Verdana"/>
          <w:color w:val="000000" w:themeColor="text1"/>
          <w:sz w:val="20"/>
          <w:szCs w:val="20"/>
        </w:rPr>
        <w:t>640.</w:t>
      </w:r>
    </w:p>
    <w:p w14:paraId="6A4E8C84" w14:textId="77777777" w:rsidR="0001454C" w:rsidRPr="000E343C" w:rsidRDefault="0001454C" w:rsidP="00C368E4">
      <w:pPr>
        <w:pStyle w:val="Sekcja"/>
        <w:numPr>
          <w:ilvl w:val="0"/>
          <w:numId w:val="15"/>
        </w:numPr>
        <w:tabs>
          <w:tab w:val="left" w:pos="426"/>
        </w:tabs>
        <w:suppressAutoHyphens/>
        <w:autoSpaceDE w:val="0"/>
        <w:spacing w:after="12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>Wykonawca zobowiązany jest do umieszczenia w treści faktury:</w:t>
      </w:r>
    </w:p>
    <w:p w14:paraId="62718223" w14:textId="09DC0475" w:rsidR="0001454C" w:rsidRPr="000E343C" w:rsidRDefault="0001454C" w:rsidP="00C368E4">
      <w:pPr>
        <w:numPr>
          <w:ilvl w:val="0"/>
          <w:numId w:val="17"/>
        </w:numPr>
        <w:suppressAutoHyphens/>
        <w:spacing w:after="12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 xml:space="preserve">numeru umowy: </w:t>
      </w:r>
      <w:r w:rsidR="00D32CA3">
        <w:rPr>
          <w:rFonts w:ascii="Verdana" w:hAnsi="Verdana"/>
          <w:color w:val="000000" w:themeColor="text1"/>
          <w:sz w:val="20"/>
          <w:szCs w:val="20"/>
        </w:rPr>
        <w:t>…………………………………………</w:t>
      </w:r>
      <w:r w:rsidRPr="000E343C">
        <w:rPr>
          <w:rFonts w:ascii="Verdana" w:hAnsi="Verdana"/>
          <w:color w:val="000000" w:themeColor="text1"/>
          <w:sz w:val="20"/>
          <w:szCs w:val="20"/>
        </w:rPr>
        <w:t>,</w:t>
      </w:r>
    </w:p>
    <w:p w14:paraId="379A5EEB" w14:textId="77777777" w:rsidR="0001454C" w:rsidRPr="000E343C" w:rsidRDefault="0001454C" w:rsidP="00C368E4">
      <w:pPr>
        <w:numPr>
          <w:ilvl w:val="0"/>
          <w:numId w:val="17"/>
        </w:numPr>
        <w:suppressAutoHyphens/>
        <w:spacing w:after="12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>numeru NIP Urzędu Miejskiego w Gliwicach jako płatnika podatku dochodowego od</w:t>
      </w:r>
      <w:r w:rsidR="0017655C" w:rsidRPr="000E343C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0E343C">
        <w:rPr>
          <w:rFonts w:ascii="Verdana" w:hAnsi="Verdana"/>
          <w:color w:val="000000" w:themeColor="text1"/>
          <w:sz w:val="20"/>
          <w:szCs w:val="20"/>
        </w:rPr>
        <w:t>osób fizycznych: 631-23-96-695.</w:t>
      </w:r>
    </w:p>
    <w:p w14:paraId="38382DEB" w14:textId="77777777" w:rsidR="00D101E6" w:rsidRPr="000E343C" w:rsidRDefault="00D101E6" w:rsidP="00C368E4">
      <w:pPr>
        <w:pStyle w:val="Sekcja"/>
        <w:numPr>
          <w:ilvl w:val="0"/>
          <w:numId w:val="15"/>
        </w:numPr>
        <w:tabs>
          <w:tab w:val="left" w:pos="426"/>
        </w:tabs>
        <w:suppressAutoHyphens/>
        <w:autoSpaceDE w:val="0"/>
        <w:spacing w:after="12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>Zamawiający oświadcza, że jest podatnikiem podatku VAT, posiada NIP: 631 10 06 640.</w:t>
      </w:r>
    </w:p>
    <w:p w14:paraId="5E467453" w14:textId="77777777" w:rsidR="00D101E6" w:rsidRPr="000E343C" w:rsidRDefault="00D101E6" w:rsidP="00C368E4">
      <w:pPr>
        <w:pStyle w:val="Sekcja"/>
        <w:numPr>
          <w:ilvl w:val="0"/>
          <w:numId w:val="15"/>
        </w:numPr>
        <w:tabs>
          <w:tab w:val="left" w:pos="426"/>
        </w:tabs>
        <w:suppressAutoHyphens/>
        <w:autoSpaceDE w:val="0"/>
        <w:spacing w:after="12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 xml:space="preserve">Zamawiający nie wyraża zgody na obrót wierzytelnościami wynikającymi </w:t>
      </w:r>
      <w:r w:rsidR="000B2FE6" w:rsidRPr="000E343C">
        <w:rPr>
          <w:rFonts w:ascii="Verdana" w:hAnsi="Verdana"/>
          <w:color w:val="000000" w:themeColor="text1"/>
          <w:sz w:val="20"/>
          <w:szCs w:val="20"/>
        </w:rPr>
        <w:br/>
      </w:r>
      <w:r w:rsidRPr="000E343C">
        <w:rPr>
          <w:rFonts w:ascii="Verdana" w:hAnsi="Verdana"/>
          <w:color w:val="000000" w:themeColor="text1"/>
          <w:sz w:val="20"/>
          <w:szCs w:val="20"/>
        </w:rPr>
        <w:t>z niniejszej umowy.</w:t>
      </w:r>
    </w:p>
    <w:p w14:paraId="4FE979D4" w14:textId="77777777" w:rsidR="00D101E6" w:rsidRPr="000E343C" w:rsidRDefault="00D101E6" w:rsidP="00C368E4">
      <w:pPr>
        <w:pStyle w:val="Sekcja"/>
        <w:numPr>
          <w:ilvl w:val="0"/>
          <w:numId w:val="15"/>
        </w:numPr>
        <w:tabs>
          <w:tab w:val="left" w:pos="426"/>
        </w:tabs>
        <w:suppressAutoHyphens/>
        <w:autoSpaceDE w:val="0"/>
        <w:spacing w:after="12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 xml:space="preserve">W przypadku rozbieżności pomiędzy terminem płatności wskazanym </w:t>
      </w:r>
      <w:r w:rsidR="000B2FE6" w:rsidRPr="000E343C">
        <w:rPr>
          <w:rFonts w:ascii="Verdana" w:hAnsi="Verdana"/>
          <w:color w:val="000000" w:themeColor="text1"/>
          <w:sz w:val="20"/>
          <w:szCs w:val="20"/>
        </w:rPr>
        <w:br/>
      </w:r>
      <w:r w:rsidRPr="000E343C">
        <w:rPr>
          <w:rFonts w:ascii="Verdana" w:hAnsi="Verdana"/>
          <w:color w:val="000000" w:themeColor="text1"/>
          <w:sz w:val="20"/>
          <w:szCs w:val="20"/>
        </w:rPr>
        <w:t xml:space="preserve">w dokumentach księgowych (np. fakturach, rachunkach, notach odsetkowych), </w:t>
      </w:r>
      <w:r w:rsidR="000B2FE6" w:rsidRPr="000E343C">
        <w:rPr>
          <w:rFonts w:ascii="Verdana" w:hAnsi="Verdana"/>
          <w:color w:val="000000" w:themeColor="text1"/>
          <w:sz w:val="20"/>
          <w:szCs w:val="20"/>
        </w:rPr>
        <w:br/>
      </w:r>
      <w:r w:rsidRPr="000E343C">
        <w:rPr>
          <w:rFonts w:ascii="Verdana" w:hAnsi="Verdana"/>
          <w:color w:val="000000" w:themeColor="text1"/>
          <w:sz w:val="20"/>
          <w:szCs w:val="20"/>
        </w:rPr>
        <w:t>a wskazanym w niniejszej umowie przyjmuje się, że prawidłowo podano termin określony w umowie.</w:t>
      </w:r>
    </w:p>
    <w:p w14:paraId="4AF3A683" w14:textId="77777777" w:rsidR="00D101E6" w:rsidRPr="000E343C" w:rsidRDefault="00D101E6" w:rsidP="00C368E4">
      <w:pPr>
        <w:pStyle w:val="Sekcja"/>
        <w:numPr>
          <w:ilvl w:val="0"/>
          <w:numId w:val="15"/>
        </w:numPr>
        <w:tabs>
          <w:tab w:val="left" w:pos="426"/>
        </w:tabs>
        <w:suppressAutoHyphens/>
        <w:autoSpaceDE w:val="0"/>
        <w:spacing w:after="12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>Wszelkie roboty wykraczające poza przedmiot umowy określony w § 1, z którymi wiąże się dodatkowe wynagrodzenie, mogą być wykonywane jedynie po uprzedniej zgodzie Zamawiającego wyrażonej w formie pisemnej pod rygorem nieważności, przez osoby upoważnione do zaciągania zobowiązań finansowych w imieniu Zamawiającego. Brak zgody udzielonej w przewidzianej formie pozbawia Wykonawcę roszczenia o dodatkowe wynagrodzenie.</w:t>
      </w:r>
    </w:p>
    <w:p w14:paraId="0047CA08" w14:textId="5B2CA12C" w:rsidR="00D101E6" w:rsidRPr="000E343C" w:rsidRDefault="00D101E6" w:rsidP="00C368E4">
      <w:pPr>
        <w:pStyle w:val="Sekcja"/>
        <w:numPr>
          <w:ilvl w:val="0"/>
          <w:numId w:val="15"/>
        </w:numPr>
        <w:tabs>
          <w:tab w:val="left" w:pos="426"/>
        </w:tabs>
        <w:suppressAutoHyphens/>
        <w:autoSpaceDE w:val="0"/>
        <w:spacing w:after="12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>W przypadku wystawienia przez Zamawiającego noty księgowej i/lub oświadczenia o</w:t>
      </w:r>
      <w:r w:rsidR="00334F27">
        <w:rPr>
          <w:rFonts w:ascii="Verdana" w:hAnsi="Verdana"/>
          <w:color w:val="000000" w:themeColor="text1"/>
          <w:sz w:val="20"/>
          <w:szCs w:val="20"/>
        </w:rPr>
        <w:t> </w:t>
      </w:r>
      <w:r w:rsidRPr="000E343C">
        <w:rPr>
          <w:rFonts w:ascii="Verdana" w:hAnsi="Verdana"/>
          <w:color w:val="000000" w:themeColor="text1"/>
          <w:sz w:val="20"/>
          <w:szCs w:val="20"/>
        </w:rPr>
        <w:t xml:space="preserve">potrąceniu, dokument może zostać przekazany na wskazany w § </w:t>
      </w:r>
      <w:r w:rsidR="00A41DEF" w:rsidRPr="000E343C">
        <w:rPr>
          <w:rFonts w:ascii="Verdana" w:hAnsi="Verdana"/>
          <w:color w:val="000000" w:themeColor="text1"/>
          <w:sz w:val="20"/>
          <w:szCs w:val="20"/>
        </w:rPr>
        <w:t>5</w:t>
      </w:r>
      <w:r w:rsidRPr="000E343C">
        <w:rPr>
          <w:rFonts w:ascii="Verdana" w:hAnsi="Verdana"/>
          <w:color w:val="000000" w:themeColor="text1"/>
          <w:sz w:val="20"/>
          <w:szCs w:val="20"/>
        </w:rPr>
        <w:t xml:space="preserve"> ust. </w:t>
      </w:r>
      <w:r w:rsidR="004E7ED5">
        <w:rPr>
          <w:rFonts w:ascii="Verdana" w:hAnsi="Verdana"/>
          <w:color w:val="000000" w:themeColor="text1"/>
          <w:sz w:val="20"/>
          <w:szCs w:val="20"/>
        </w:rPr>
        <w:t>3</w:t>
      </w:r>
      <w:r w:rsidRPr="000E343C">
        <w:rPr>
          <w:rFonts w:ascii="Verdana" w:hAnsi="Verdana"/>
          <w:color w:val="000000" w:themeColor="text1"/>
          <w:sz w:val="20"/>
          <w:szCs w:val="20"/>
        </w:rPr>
        <w:t xml:space="preserve"> adres poczty elektronicznej Wykonawcy. Dokumenty przekazane na wskazany w umowie adres poczty elektronicznej uznaje się za skutecznie doręczone. Strony zobowiązują się do poinformowania pisemnie lub mailem drugiej strony o każdorazowej zmianie swojego adresu poczty elektronicznej. W razie niewypełnienia powyższego obowiązku, uznaje się, że nota księgowa i/lub oświadczenie o potrąceniu przesłane na dotychczasowy adres poczty elektronicznej wywołuje skutek prawidłowego doręczenia.</w:t>
      </w:r>
    </w:p>
    <w:p w14:paraId="5D1E5199" w14:textId="4A65A1DC" w:rsidR="00D101E6" w:rsidRPr="000E343C" w:rsidRDefault="009060BF" w:rsidP="00C368E4">
      <w:pPr>
        <w:pStyle w:val="Sekcja"/>
        <w:numPr>
          <w:ilvl w:val="0"/>
          <w:numId w:val="15"/>
        </w:numPr>
        <w:tabs>
          <w:tab w:val="left" w:pos="426"/>
        </w:tabs>
        <w:suppressAutoHyphens/>
        <w:autoSpaceDE w:val="0"/>
        <w:spacing w:after="12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>*</w:t>
      </w:r>
      <w:r w:rsidR="00D101E6" w:rsidRPr="000E343C">
        <w:rPr>
          <w:rFonts w:ascii="Verdana" w:hAnsi="Verdana"/>
          <w:color w:val="000000" w:themeColor="text1"/>
          <w:sz w:val="20"/>
          <w:szCs w:val="20"/>
        </w:rPr>
        <w:t xml:space="preserve">Zamawiający może dokonać zapłaty należności w formie metody podzielonej płatności. </w:t>
      </w:r>
    </w:p>
    <w:p w14:paraId="6F2D395D" w14:textId="1D970538" w:rsidR="00D101E6" w:rsidRPr="000E343C" w:rsidRDefault="009060BF" w:rsidP="00C368E4">
      <w:pPr>
        <w:pStyle w:val="Sekcja"/>
        <w:numPr>
          <w:ilvl w:val="0"/>
          <w:numId w:val="15"/>
        </w:numPr>
        <w:tabs>
          <w:tab w:val="left" w:pos="426"/>
        </w:tabs>
        <w:suppressAutoHyphens/>
        <w:autoSpaceDE w:val="0"/>
        <w:spacing w:after="12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>*</w:t>
      </w:r>
      <w:r w:rsidR="00D101E6" w:rsidRPr="000E343C">
        <w:rPr>
          <w:rFonts w:ascii="Verdana" w:hAnsi="Verdana"/>
          <w:color w:val="000000" w:themeColor="text1"/>
          <w:sz w:val="20"/>
          <w:szCs w:val="20"/>
        </w:rPr>
        <w:t xml:space="preserve">W przypadku realizacji przez Zamawiającego płatności, o </w:t>
      </w:r>
      <w:r w:rsidR="00D101E6" w:rsidRPr="00EF5EC4">
        <w:rPr>
          <w:rFonts w:ascii="Verdana" w:hAnsi="Verdana"/>
          <w:sz w:val="20"/>
          <w:szCs w:val="20"/>
        </w:rPr>
        <w:t>której mowa w ust.</w:t>
      </w:r>
      <w:r w:rsidR="00466B01">
        <w:rPr>
          <w:rFonts w:ascii="Verdana" w:hAnsi="Verdana"/>
          <w:sz w:val="20"/>
          <w:szCs w:val="20"/>
        </w:rPr>
        <w:t xml:space="preserve"> 16</w:t>
      </w:r>
      <w:r w:rsidR="00D101E6" w:rsidRPr="00EF5EC4">
        <w:rPr>
          <w:rFonts w:ascii="Verdana" w:hAnsi="Verdana"/>
          <w:sz w:val="20"/>
          <w:szCs w:val="20"/>
        </w:rPr>
        <w:t>, Zamawiający przekaże wartość netto zobowiązania wskazaną</w:t>
      </w:r>
      <w:r w:rsidR="00D101E6" w:rsidRPr="000E343C">
        <w:rPr>
          <w:rFonts w:ascii="Verdana" w:hAnsi="Verdana"/>
          <w:color w:val="000000" w:themeColor="text1"/>
          <w:sz w:val="20"/>
          <w:szCs w:val="20"/>
        </w:rPr>
        <w:t xml:space="preserve"> na fakturze przelewem na rachunek bankowy Wykonawcy w banku</w:t>
      </w:r>
      <w:r w:rsidR="00854328" w:rsidRPr="000E343C">
        <w:rPr>
          <w:rFonts w:ascii="Verdana" w:hAnsi="Verdana"/>
          <w:color w:val="000000" w:themeColor="text1"/>
          <w:sz w:val="20"/>
          <w:szCs w:val="20"/>
        </w:rPr>
        <w:t>:</w:t>
      </w:r>
      <w:r w:rsidR="00D101E6" w:rsidRPr="000E343C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BE68E2" w:rsidRPr="000E343C">
        <w:rPr>
          <w:rFonts w:ascii="Verdana" w:hAnsi="Verdana"/>
          <w:color w:val="000000" w:themeColor="text1"/>
          <w:sz w:val="20"/>
          <w:szCs w:val="20"/>
        </w:rPr>
        <w:t>………………………………….</w:t>
      </w:r>
      <w:r w:rsidR="00854328" w:rsidRPr="000E343C">
        <w:rPr>
          <w:rFonts w:ascii="Verdana" w:hAnsi="Verdana"/>
          <w:color w:val="000000" w:themeColor="text1"/>
          <w:sz w:val="20"/>
          <w:szCs w:val="20"/>
        </w:rPr>
        <w:t>.</w:t>
      </w:r>
      <w:r w:rsidR="00D101E6" w:rsidRPr="000E343C">
        <w:rPr>
          <w:rFonts w:ascii="Verdana" w:hAnsi="Verdana"/>
          <w:color w:val="000000" w:themeColor="text1"/>
          <w:sz w:val="20"/>
          <w:szCs w:val="20"/>
        </w:rPr>
        <w:t xml:space="preserve"> nr </w:t>
      </w:r>
      <w:r w:rsidR="00BE68E2" w:rsidRPr="000E343C">
        <w:rPr>
          <w:rFonts w:ascii="Verdana" w:hAnsi="Verdana"/>
          <w:color w:val="000000" w:themeColor="text1"/>
          <w:sz w:val="20"/>
          <w:szCs w:val="20"/>
        </w:rPr>
        <w:t>……………………………………….</w:t>
      </w:r>
      <w:r w:rsidR="00715972" w:rsidRPr="000E343C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D101E6" w:rsidRPr="000E343C">
        <w:rPr>
          <w:rFonts w:ascii="Verdana" w:hAnsi="Verdana"/>
          <w:color w:val="000000" w:themeColor="text1"/>
          <w:sz w:val="20"/>
          <w:szCs w:val="20"/>
        </w:rPr>
        <w:t xml:space="preserve">w terminie i w sposób wskazany w ust. </w:t>
      </w:r>
      <w:r w:rsidR="002E7E9B">
        <w:rPr>
          <w:rFonts w:ascii="Verdana" w:hAnsi="Verdana"/>
          <w:color w:val="000000" w:themeColor="text1"/>
          <w:sz w:val="20"/>
          <w:szCs w:val="20"/>
        </w:rPr>
        <w:t>6</w:t>
      </w:r>
      <w:r w:rsidR="00D101E6" w:rsidRPr="000E343C">
        <w:rPr>
          <w:rFonts w:ascii="Verdana" w:hAnsi="Verdana"/>
          <w:color w:val="000000" w:themeColor="text1"/>
          <w:sz w:val="20"/>
          <w:szCs w:val="20"/>
        </w:rPr>
        <w:t xml:space="preserve"> zaś wartość podatku VAT zobowiązania wskazaną na fakturze na osobny rachunek Wykonawcy. </w:t>
      </w:r>
    </w:p>
    <w:p w14:paraId="34FEAAC2" w14:textId="77777777" w:rsidR="004D06EC" w:rsidRPr="000E343C" w:rsidRDefault="00D101E6" w:rsidP="00C368E4">
      <w:pPr>
        <w:pStyle w:val="Sekcja"/>
        <w:numPr>
          <w:ilvl w:val="0"/>
          <w:numId w:val="15"/>
        </w:numPr>
        <w:tabs>
          <w:tab w:val="left" w:pos="426"/>
        </w:tabs>
        <w:suppressAutoHyphens/>
        <w:autoSpaceDE w:val="0"/>
        <w:spacing w:after="12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>Za dzień zapłaty uważany będzie dzień obciążenia rachunku bankowego Zamawiającego.</w:t>
      </w:r>
    </w:p>
    <w:p w14:paraId="28E9A5A0" w14:textId="575DED71" w:rsidR="00D101E6" w:rsidRPr="000E343C" w:rsidRDefault="009060BF" w:rsidP="00C368E4">
      <w:pPr>
        <w:pStyle w:val="Sekcja"/>
        <w:numPr>
          <w:ilvl w:val="0"/>
          <w:numId w:val="15"/>
        </w:numPr>
        <w:tabs>
          <w:tab w:val="left" w:pos="426"/>
        </w:tabs>
        <w:suppressAutoHyphens/>
        <w:autoSpaceDE w:val="0"/>
        <w:spacing w:after="120"/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>**</w:t>
      </w:r>
      <w:r w:rsidR="004F1D05" w:rsidRPr="000E343C">
        <w:rPr>
          <w:rFonts w:ascii="Verdana" w:hAnsi="Verdana"/>
          <w:color w:val="000000" w:themeColor="text1"/>
          <w:sz w:val="20"/>
          <w:szCs w:val="20"/>
        </w:rPr>
        <w:t xml:space="preserve">Zamawiający przekaże wartość brutto zobowiązania wskazaną na fakturze przelewem na rachunek bankowy </w:t>
      </w:r>
      <w:r w:rsidRPr="000E343C">
        <w:rPr>
          <w:rFonts w:ascii="Verdana" w:hAnsi="Verdana"/>
          <w:color w:val="000000" w:themeColor="text1"/>
          <w:sz w:val="20"/>
          <w:szCs w:val="20"/>
        </w:rPr>
        <w:t xml:space="preserve">wskazany w ust. </w:t>
      </w:r>
      <w:r w:rsidR="002E7E9B">
        <w:rPr>
          <w:rFonts w:ascii="Verdana" w:hAnsi="Verdana"/>
          <w:color w:val="000000" w:themeColor="text1"/>
          <w:sz w:val="20"/>
          <w:szCs w:val="20"/>
        </w:rPr>
        <w:t>6</w:t>
      </w:r>
      <w:r w:rsidR="004F1D05" w:rsidRPr="000E343C">
        <w:rPr>
          <w:rFonts w:ascii="Verdana" w:hAnsi="Verdana"/>
          <w:color w:val="000000" w:themeColor="text1"/>
          <w:sz w:val="20"/>
          <w:szCs w:val="20"/>
        </w:rPr>
        <w:t xml:space="preserve"> w terminie </w:t>
      </w:r>
      <w:r w:rsidRPr="000E343C">
        <w:rPr>
          <w:rFonts w:ascii="Verdana" w:hAnsi="Verdana"/>
          <w:color w:val="000000" w:themeColor="text1"/>
          <w:sz w:val="20"/>
          <w:szCs w:val="20"/>
        </w:rPr>
        <w:t xml:space="preserve">wskazanym w ust. </w:t>
      </w:r>
      <w:r w:rsidR="002E7E9B">
        <w:rPr>
          <w:rFonts w:ascii="Verdana" w:hAnsi="Verdana"/>
          <w:color w:val="000000" w:themeColor="text1"/>
          <w:sz w:val="20"/>
          <w:szCs w:val="20"/>
        </w:rPr>
        <w:t>6</w:t>
      </w:r>
      <w:r w:rsidRPr="000E343C">
        <w:rPr>
          <w:rFonts w:ascii="Verdana" w:hAnsi="Verdana"/>
          <w:color w:val="000000" w:themeColor="text1"/>
          <w:sz w:val="20"/>
          <w:szCs w:val="20"/>
        </w:rPr>
        <w:t xml:space="preserve"> (z uwzględnieniem ust. </w:t>
      </w:r>
      <w:r w:rsidR="00AD78B2">
        <w:rPr>
          <w:rFonts w:ascii="Verdana" w:hAnsi="Verdana"/>
          <w:color w:val="000000" w:themeColor="text1"/>
          <w:sz w:val="20"/>
          <w:szCs w:val="20"/>
        </w:rPr>
        <w:t>7-</w:t>
      </w:r>
      <w:r w:rsidR="002E7E9B">
        <w:rPr>
          <w:rFonts w:ascii="Verdana" w:hAnsi="Verdana"/>
          <w:color w:val="000000" w:themeColor="text1"/>
          <w:sz w:val="20"/>
          <w:szCs w:val="20"/>
        </w:rPr>
        <w:t>8</w:t>
      </w:r>
      <w:r w:rsidRPr="000E343C">
        <w:rPr>
          <w:rFonts w:ascii="Verdana" w:hAnsi="Verdana"/>
          <w:color w:val="000000" w:themeColor="text1"/>
          <w:sz w:val="20"/>
          <w:szCs w:val="20"/>
        </w:rPr>
        <w:t>).</w:t>
      </w:r>
    </w:p>
    <w:p w14:paraId="189958CB" w14:textId="77777777" w:rsidR="00D101E6" w:rsidRPr="000E343C" w:rsidRDefault="00D101E6" w:rsidP="00391B86">
      <w:pPr>
        <w:jc w:val="center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§ </w:t>
      </w:r>
      <w:r w:rsidR="00783807" w:rsidRPr="000E343C">
        <w:rPr>
          <w:rFonts w:ascii="Verdana" w:hAnsi="Verdana"/>
          <w:b/>
          <w:bCs/>
          <w:color w:val="000000" w:themeColor="text1"/>
          <w:sz w:val="20"/>
          <w:szCs w:val="20"/>
        </w:rPr>
        <w:t>8</w:t>
      </w:r>
    </w:p>
    <w:p w14:paraId="4DF0235C" w14:textId="77777777" w:rsidR="00D101E6" w:rsidRPr="000E343C" w:rsidRDefault="00D101E6" w:rsidP="00391B86">
      <w:pPr>
        <w:pStyle w:val="Nagwek4"/>
        <w:numPr>
          <w:ilvl w:val="3"/>
          <w:numId w:val="0"/>
        </w:numPr>
        <w:tabs>
          <w:tab w:val="num" w:pos="864"/>
        </w:tabs>
        <w:suppressAutoHyphens/>
        <w:spacing w:before="0" w:after="120"/>
        <w:ind w:left="864" w:hanging="864"/>
        <w:jc w:val="center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 xml:space="preserve">Gwarancja i rękojmia </w:t>
      </w:r>
    </w:p>
    <w:p w14:paraId="1089626E" w14:textId="2A89D318" w:rsidR="00D101E6" w:rsidRPr="000E343C" w:rsidRDefault="00D101E6" w:rsidP="00C368E4">
      <w:pPr>
        <w:pStyle w:val="Sekcja"/>
        <w:numPr>
          <w:ilvl w:val="0"/>
          <w:numId w:val="18"/>
        </w:numPr>
        <w:spacing w:after="12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 xml:space="preserve">Na objęty zakresem umowy przedmiot zamówienia Wykonawca udziela Zamawiającemu gwarancji i rękojmi </w:t>
      </w:r>
      <w:r w:rsidR="005417AE" w:rsidRPr="000E343C">
        <w:rPr>
          <w:rFonts w:ascii="Verdana" w:hAnsi="Verdana"/>
          <w:color w:val="000000" w:themeColor="text1"/>
          <w:sz w:val="20"/>
          <w:szCs w:val="20"/>
        </w:rPr>
        <w:t>na okres</w:t>
      </w:r>
      <w:r w:rsidR="007C0345">
        <w:rPr>
          <w:rFonts w:ascii="Verdana" w:hAnsi="Verdana"/>
          <w:color w:val="000000" w:themeColor="text1"/>
          <w:sz w:val="20"/>
          <w:szCs w:val="20"/>
        </w:rPr>
        <w:t xml:space="preserve"> …….</w:t>
      </w:r>
      <w:r w:rsidR="000B2FE6" w:rsidRPr="000E343C">
        <w:rPr>
          <w:rFonts w:ascii="Verdana" w:hAnsi="Verdana"/>
          <w:b/>
          <w:color w:val="000000" w:themeColor="text1"/>
          <w:sz w:val="20"/>
          <w:szCs w:val="20"/>
        </w:rPr>
        <w:t xml:space="preserve"> miesięcy</w:t>
      </w:r>
      <w:r w:rsidR="000B2FE6" w:rsidRPr="000E343C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0E343C">
        <w:rPr>
          <w:rFonts w:ascii="Verdana" w:hAnsi="Verdana"/>
          <w:color w:val="000000" w:themeColor="text1"/>
          <w:sz w:val="20"/>
          <w:szCs w:val="20"/>
        </w:rPr>
        <w:t xml:space="preserve">licząc od dnia końcowego odbioru </w:t>
      </w:r>
      <w:r w:rsidR="001C51E4">
        <w:rPr>
          <w:rFonts w:ascii="Verdana" w:hAnsi="Verdana"/>
          <w:color w:val="000000" w:themeColor="text1"/>
          <w:sz w:val="20"/>
          <w:szCs w:val="20"/>
        </w:rPr>
        <w:t>przedmiotu umowy</w:t>
      </w:r>
      <w:r w:rsidR="00D47715">
        <w:rPr>
          <w:rFonts w:ascii="Verdana" w:hAnsi="Verdana"/>
          <w:color w:val="000000" w:themeColor="text1"/>
          <w:sz w:val="20"/>
          <w:szCs w:val="20"/>
        </w:rPr>
        <w:t xml:space="preserve"> bez zastrzeżeń</w:t>
      </w:r>
      <w:r w:rsidR="000B2FE6" w:rsidRPr="000E343C">
        <w:rPr>
          <w:rFonts w:ascii="Verdana" w:hAnsi="Verdana"/>
          <w:color w:val="000000" w:themeColor="text1"/>
          <w:sz w:val="20"/>
          <w:szCs w:val="20"/>
        </w:rPr>
        <w:t>.</w:t>
      </w:r>
    </w:p>
    <w:p w14:paraId="0191DFEB" w14:textId="6C941C21" w:rsidR="00D101E6" w:rsidRPr="000E343C" w:rsidRDefault="00D101E6" w:rsidP="00C368E4">
      <w:pPr>
        <w:pStyle w:val="Sekcja"/>
        <w:numPr>
          <w:ilvl w:val="0"/>
          <w:numId w:val="18"/>
        </w:numPr>
        <w:spacing w:after="12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 xml:space="preserve">Warunki gwarancji określa załącznik nr </w:t>
      </w:r>
      <w:r w:rsidR="003800BE">
        <w:rPr>
          <w:rFonts w:ascii="Verdana" w:hAnsi="Verdana"/>
          <w:color w:val="000000" w:themeColor="text1"/>
          <w:sz w:val="20"/>
          <w:szCs w:val="20"/>
        </w:rPr>
        <w:t>1</w:t>
      </w:r>
      <w:r w:rsidRPr="000E343C">
        <w:rPr>
          <w:rFonts w:ascii="Verdana" w:hAnsi="Verdana"/>
          <w:color w:val="000000" w:themeColor="text1"/>
          <w:sz w:val="20"/>
          <w:szCs w:val="20"/>
        </w:rPr>
        <w:t xml:space="preserve"> do niniejszej umowy. Strony zgodnie uznają, że do udzielonej gwarancji znajdują odpowiednie zastosowanie przepisy Kodeksu cywilnego o gwarancji przy sprzedaży. W razie wątpliwości przy ocenie obowiązków Wykonawcy wynikających z udzielonej przez siebie gwarancji, Wykonawca w zakresie dostarczonych urządzeń i wykonanych robót uważany będzie za sprzedawcę w rozumieniu przepisów Kodeksu cywilnego o gwarancji przy sprzedaży. </w:t>
      </w:r>
    </w:p>
    <w:p w14:paraId="5447F890" w14:textId="55F5383D" w:rsidR="00D101E6" w:rsidRPr="000E343C" w:rsidRDefault="00D101E6" w:rsidP="00C368E4">
      <w:pPr>
        <w:pStyle w:val="Sekcja"/>
        <w:numPr>
          <w:ilvl w:val="0"/>
          <w:numId w:val="18"/>
        </w:numPr>
        <w:spacing w:after="12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 xml:space="preserve">Wykonawca obowiązany jest przekazać Zamawiającemu w dniu zakończenia odbioru końcowego przedmiotu umowy </w:t>
      </w:r>
      <w:r w:rsidR="00CF79CE">
        <w:rPr>
          <w:rFonts w:ascii="Verdana" w:hAnsi="Verdana"/>
          <w:color w:val="000000" w:themeColor="text1"/>
          <w:sz w:val="20"/>
          <w:szCs w:val="20"/>
        </w:rPr>
        <w:t xml:space="preserve">podpisany </w:t>
      </w:r>
      <w:r w:rsidRPr="000E343C">
        <w:rPr>
          <w:rFonts w:ascii="Verdana" w:hAnsi="Verdana"/>
          <w:color w:val="000000" w:themeColor="text1"/>
          <w:sz w:val="20"/>
          <w:szCs w:val="20"/>
        </w:rPr>
        <w:t xml:space="preserve">dokument gwarancyjny w formie zgodnej ze wzorem określonym </w:t>
      </w:r>
      <w:r w:rsidR="005417AE" w:rsidRPr="000E343C">
        <w:rPr>
          <w:rFonts w:ascii="Verdana" w:hAnsi="Verdana"/>
          <w:color w:val="000000" w:themeColor="text1"/>
          <w:sz w:val="20"/>
          <w:szCs w:val="20"/>
        </w:rPr>
        <w:t xml:space="preserve">w </w:t>
      </w:r>
      <w:r w:rsidRPr="000E343C">
        <w:rPr>
          <w:rFonts w:ascii="Verdana" w:hAnsi="Verdana"/>
          <w:color w:val="000000" w:themeColor="text1"/>
          <w:sz w:val="20"/>
          <w:szCs w:val="20"/>
        </w:rPr>
        <w:t>załącznik</w:t>
      </w:r>
      <w:r w:rsidR="005417AE" w:rsidRPr="000E343C">
        <w:rPr>
          <w:rFonts w:ascii="Verdana" w:hAnsi="Verdana"/>
          <w:color w:val="000000" w:themeColor="text1"/>
          <w:sz w:val="20"/>
          <w:szCs w:val="20"/>
        </w:rPr>
        <w:t>u</w:t>
      </w:r>
      <w:r w:rsidRPr="000E343C">
        <w:rPr>
          <w:rFonts w:ascii="Verdana" w:hAnsi="Verdana"/>
          <w:color w:val="000000" w:themeColor="text1"/>
          <w:sz w:val="20"/>
          <w:szCs w:val="20"/>
        </w:rPr>
        <w:t xml:space="preserve"> nr </w:t>
      </w:r>
      <w:r w:rsidR="003800BE">
        <w:rPr>
          <w:rFonts w:ascii="Verdana" w:hAnsi="Verdana"/>
          <w:color w:val="000000" w:themeColor="text1"/>
          <w:sz w:val="20"/>
          <w:szCs w:val="20"/>
        </w:rPr>
        <w:t>1</w:t>
      </w:r>
      <w:r w:rsidRPr="000E343C">
        <w:rPr>
          <w:rFonts w:ascii="Verdana" w:hAnsi="Verdana"/>
          <w:color w:val="000000" w:themeColor="text1"/>
          <w:sz w:val="20"/>
          <w:szCs w:val="20"/>
        </w:rPr>
        <w:t>. Nie przekazanie dokumentu gwarancyjnego upoważnia Zamawiającego do odmowy podpisania protokołu odbioru końcowego.</w:t>
      </w:r>
    </w:p>
    <w:p w14:paraId="4D46E01E" w14:textId="269CD711" w:rsidR="006238C5" w:rsidRDefault="006238C5" w:rsidP="00391B86">
      <w:pPr>
        <w:jc w:val="center"/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6823B314" w14:textId="79BBE802" w:rsidR="00D101E6" w:rsidRPr="000E343C" w:rsidRDefault="00D101E6" w:rsidP="00391B86">
      <w:pPr>
        <w:jc w:val="center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§ </w:t>
      </w:r>
      <w:r w:rsidR="00783807" w:rsidRPr="000E343C">
        <w:rPr>
          <w:rFonts w:ascii="Verdana" w:hAnsi="Verdana"/>
          <w:b/>
          <w:bCs/>
          <w:color w:val="000000" w:themeColor="text1"/>
          <w:sz w:val="20"/>
          <w:szCs w:val="20"/>
        </w:rPr>
        <w:t>9</w:t>
      </w:r>
    </w:p>
    <w:p w14:paraId="3C9A020C" w14:textId="77777777" w:rsidR="00D101E6" w:rsidRPr="000E343C" w:rsidRDefault="00D101E6" w:rsidP="00391B86">
      <w:pPr>
        <w:pStyle w:val="Nagwek5"/>
        <w:keepNext/>
        <w:numPr>
          <w:ilvl w:val="4"/>
          <w:numId w:val="0"/>
        </w:numPr>
        <w:tabs>
          <w:tab w:val="num" w:pos="1008"/>
        </w:tabs>
        <w:suppressAutoHyphens/>
        <w:spacing w:before="0" w:after="120"/>
        <w:ind w:left="45"/>
        <w:jc w:val="center"/>
        <w:rPr>
          <w:rFonts w:ascii="Verdana" w:hAnsi="Verdana"/>
          <w:i w:val="0"/>
          <w:color w:val="000000" w:themeColor="text1"/>
          <w:sz w:val="20"/>
          <w:szCs w:val="20"/>
        </w:rPr>
      </w:pPr>
      <w:r w:rsidRPr="000E343C">
        <w:rPr>
          <w:rFonts w:ascii="Verdana" w:hAnsi="Verdana"/>
          <w:i w:val="0"/>
          <w:color w:val="000000" w:themeColor="text1"/>
          <w:sz w:val="20"/>
          <w:szCs w:val="20"/>
        </w:rPr>
        <w:t>Odstąpienie od umowy i rozwiązanie umowy</w:t>
      </w:r>
    </w:p>
    <w:p w14:paraId="7B4D62E4" w14:textId="180E4E55" w:rsidR="00D101E6" w:rsidRPr="000E343C" w:rsidRDefault="00D101E6" w:rsidP="00C368E4">
      <w:pPr>
        <w:pStyle w:val="Sekcja"/>
        <w:numPr>
          <w:ilvl w:val="0"/>
          <w:numId w:val="19"/>
        </w:numPr>
        <w:spacing w:after="12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>Oprócz przypadków wymienionych w treści tytułów VII, XV i XVI księgi trzeciej ustawy z dnia 23 kwietnia 1964 r. Kodeks cywilny (tj. Dz. U. z 20</w:t>
      </w:r>
      <w:r w:rsidR="004B69F1" w:rsidRPr="000E343C">
        <w:rPr>
          <w:rFonts w:ascii="Verdana" w:hAnsi="Verdana"/>
          <w:color w:val="000000" w:themeColor="text1"/>
          <w:sz w:val="20"/>
          <w:szCs w:val="20"/>
        </w:rPr>
        <w:t>2</w:t>
      </w:r>
      <w:r w:rsidR="00D940F1">
        <w:rPr>
          <w:rFonts w:ascii="Verdana" w:hAnsi="Verdana"/>
          <w:color w:val="000000" w:themeColor="text1"/>
          <w:sz w:val="20"/>
          <w:szCs w:val="20"/>
        </w:rPr>
        <w:t>4</w:t>
      </w:r>
      <w:r w:rsidRPr="000E343C">
        <w:rPr>
          <w:rFonts w:ascii="Verdana" w:hAnsi="Verdana"/>
          <w:color w:val="000000" w:themeColor="text1"/>
          <w:sz w:val="20"/>
          <w:szCs w:val="20"/>
        </w:rPr>
        <w:t xml:space="preserve"> r. poz. </w:t>
      </w:r>
      <w:r w:rsidR="00896A51" w:rsidRPr="000E343C">
        <w:rPr>
          <w:rFonts w:ascii="Verdana" w:hAnsi="Verdana"/>
          <w:color w:val="000000" w:themeColor="text1"/>
          <w:sz w:val="20"/>
          <w:szCs w:val="20"/>
        </w:rPr>
        <w:t>1</w:t>
      </w:r>
      <w:r w:rsidR="00D940F1">
        <w:rPr>
          <w:rFonts w:ascii="Verdana" w:hAnsi="Verdana"/>
          <w:color w:val="000000" w:themeColor="text1"/>
          <w:sz w:val="20"/>
          <w:szCs w:val="20"/>
        </w:rPr>
        <w:t>061</w:t>
      </w:r>
      <w:r w:rsidR="007F30D0">
        <w:rPr>
          <w:rFonts w:ascii="Verdana" w:hAnsi="Verdana"/>
          <w:color w:val="000000" w:themeColor="text1"/>
          <w:sz w:val="20"/>
          <w:szCs w:val="20"/>
        </w:rPr>
        <w:t xml:space="preserve"> z </w:t>
      </w:r>
      <w:proofErr w:type="spellStart"/>
      <w:r w:rsidR="007F30D0">
        <w:rPr>
          <w:rFonts w:ascii="Verdana" w:hAnsi="Verdana"/>
          <w:color w:val="000000" w:themeColor="text1"/>
          <w:sz w:val="20"/>
          <w:szCs w:val="20"/>
        </w:rPr>
        <w:t>późn</w:t>
      </w:r>
      <w:proofErr w:type="spellEnd"/>
      <w:r w:rsidR="007F30D0">
        <w:rPr>
          <w:rFonts w:ascii="Verdana" w:hAnsi="Verdana"/>
          <w:color w:val="000000" w:themeColor="text1"/>
          <w:sz w:val="20"/>
          <w:szCs w:val="20"/>
        </w:rPr>
        <w:t>. zm.</w:t>
      </w:r>
      <w:r w:rsidRPr="000E343C">
        <w:rPr>
          <w:rFonts w:ascii="Verdana" w:hAnsi="Verdana"/>
          <w:color w:val="000000" w:themeColor="text1"/>
          <w:sz w:val="20"/>
          <w:szCs w:val="20"/>
        </w:rPr>
        <w:t>) Stronom przysługuje prawo odstąpienia od umowy we wskazanych poniżej sytuacjach.</w:t>
      </w:r>
    </w:p>
    <w:p w14:paraId="62D7D18B" w14:textId="77777777" w:rsidR="00D101E6" w:rsidRPr="000E343C" w:rsidRDefault="00D101E6" w:rsidP="00C368E4">
      <w:pPr>
        <w:pStyle w:val="Sekcja"/>
        <w:numPr>
          <w:ilvl w:val="0"/>
          <w:numId w:val="18"/>
        </w:numPr>
        <w:spacing w:after="12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>Zamawiającemu przysługuje prawo do odstąpienia od umowy w przypadku:</w:t>
      </w:r>
    </w:p>
    <w:p w14:paraId="0C8EA022" w14:textId="7B5D0CA8" w:rsidR="00D101E6" w:rsidRPr="000E343C" w:rsidRDefault="00D101E6" w:rsidP="00391B86">
      <w:pPr>
        <w:numPr>
          <w:ilvl w:val="0"/>
          <w:numId w:val="6"/>
        </w:numPr>
        <w:tabs>
          <w:tab w:val="clear" w:pos="901"/>
          <w:tab w:val="num" w:pos="851"/>
        </w:tabs>
        <w:suppressAutoHyphens/>
        <w:spacing w:after="120"/>
        <w:ind w:hanging="475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 xml:space="preserve">zaistnienia istotnej zmiany okoliczności powodującej, że wykonanie umowy nie leży w interesie publicznym, czego nie można było przewidzieć w chwili zawarcia umowy lub dalsze wykonywanie umowy może zagrozić </w:t>
      </w:r>
      <w:r w:rsidR="001E6A94" w:rsidRPr="000E343C">
        <w:rPr>
          <w:rFonts w:ascii="Verdana" w:hAnsi="Verdana"/>
          <w:color w:val="000000" w:themeColor="text1"/>
          <w:sz w:val="20"/>
          <w:szCs w:val="20"/>
        </w:rPr>
        <w:t>p</w:t>
      </w:r>
      <w:r w:rsidR="00A4029B" w:rsidRPr="000E343C">
        <w:rPr>
          <w:rFonts w:ascii="Verdana" w:hAnsi="Verdana"/>
          <w:color w:val="000000" w:themeColor="text1"/>
          <w:sz w:val="20"/>
          <w:szCs w:val="20"/>
        </w:rPr>
        <w:t>odstawowemu</w:t>
      </w:r>
      <w:r w:rsidRPr="000E343C">
        <w:rPr>
          <w:rFonts w:ascii="Verdana" w:hAnsi="Verdana"/>
          <w:color w:val="000000" w:themeColor="text1"/>
          <w:sz w:val="20"/>
          <w:szCs w:val="20"/>
        </w:rPr>
        <w:t xml:space="preserve"> interesowi bezpieczeństwa państwa lub bezpieczeństwu publicznemu, odstąpienie od umowy może nastąpić w tym wypadku w terminie 30 dni od powzięcia wiadomości o</w:t>
      </w:r>
      <w:r w:rsidR="00334F27">
        <w:rPr>
          <w:rFonts w:ascii="Verdana" w:hAnsi="Verdana"/>
          <w:color w:val="000000" w:themeColor="text1"/>
          <w:sz w:val="20"/>
          <w:szCs w:val="20"/>
        </w:rPr>
        <w:t> </w:t>
      </w:r>
      <w:r w:rsidRPr="000E343C">
        <w:rPr>
          <w:rFonts w:ascii="Verdana" w:hAnsi="Verdana"/>
          <w:color w:val="000000" w:themeColor="text1"/>
          <w:sz w:val="20"/>
          <w:szCs w:val="20"/>
        </w:rPr>
        <w:t>powyższych okolicznościach, bez zapłaty kar umownych,</w:t>
      </w:r>
    </w:p>
    <w:p w14:paraId="56A1FBA3" w14:textId="77777777" w:rsidR="00D101E6" w:rsidRPr="000E343C" w:rsidRDefault="00D101E6" w:rsidP="00391B86">
      <w:pPr>
        <w:numPr>
          <w:ilvl w:val="0"/>
          <w:numId w:val="6"/>
        </w:numPr>
        <w:tabs>
          <w:tab w:val="clear" w:pos="901"/>
          <w:tab w:val="left" w:pos="540"/>
          <w:tab w:val="num" w:pos="851"/>
        </w:tabs>
        <w:suppressAutoHyphens/>
        <w:spacing w:after="120"/>
        <w:ind w:hanging="475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>wszczęcia postępowania likwidacyjnego Wykonawcy - w terminie 30 dni od daty powzięcia wiadomości o tym fakcie,</w:t>
      </w:r>
    </w:p>
    <w:p w14:paraId="1F3F7A67" w14:textId="77777777" w:rsidR="00D101E6" w:rsidRPr="000E343C" w:rsidRDefault="00D101E6" w:rsidP="00391B86">
      <w:pPr>
        <w:numPr>
          <w:ilvl w:val="0"/>
          <w:numId w:val="6"/>
        </w:numPr>
        <w:tabs>
          <w:tab w:val="clear" w:pos="901"/>
          <w:tab w:val="left" w:pos="540"/>
          <w:tab w:val="num" w:pos="851"/>
        </w:tabs>
        <w:suppressAutoHyphens/>
        <w:spacing w:after="120"/>
        <w:ind w:hanging="475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>zajęcia składników majątkowych Wykonawcy mających wpływ na realizację przedmiotu umowy - w terminie 30 dni od daty powzięcia wiadomości o tym fakcie,</w:t>
      </w:r>
    </w:p>
    <w:p w14:paraId="61478141" w14:textId="77777777" w:rsidR="00D101E6" w:rsidRPr="000E343C" w:rsidRDefault="00D101E6" w:rsidP="00391B86">
      <w:pPr>
        <w:numPr>
          <w:ilvl w:val="0"/>
          <w:numId w:val="6"/>
        </w:numPr>
        <w:tabs>
          <w:tab w:val="clear" w:pos="901"/>
          <w:tab w:val="left" w:pos="540"/>
          <w:tab w:val="num" w:pos="851"/>
        </w:tabs>
        <w:suppressAutoHyphens/>
        <w:spacing w:after="120"/>
        <w:ind w:hanging="475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 xml:space="preserve">gdy Wykonawca nie rozpoczął w umówionym terminie prac bez uzasadnionych przyczyn oraz nie podejmuje ich pomimo wezwania Zamawiającego złożonego na piśmie – po wyznaczeniu dodatkowego terminu do podjęcia prac, w terminie </w:t>
      </w:r>
      <w:r w:rsidR="004B69F1" w:rsidRPr="000E343C">
        <w:rPr>
          <w:rFonts w:ascii="Verdana" w:hAnsi="Verdana"/>
          <w:color w:val="000000" w:themeColor="text1"/>
          <w:sz w:val="20"/>
          <w:szCs w:val="20"/>
        </w:rPr>
        <w:t>30</w:t>
      </w:r>
      <w:r w:rsidRPr="000E343C">
        <w:rPr>
          <w:rFonts w:ascii="Verdana" w:hAnsi="Verdana"/>
          <w:color w:val="000000" w:themeColor="text1"/>
          <w:sz w:val="20"/>
          <w:szCs w:val="20"/>
        </w:rPr>
        <w:t xml:space="preserve"> dni od upływu wyznaczonego terminu,</w:t>
      </w:r>
    </w:p>
    <w:p w14:paraId="0F369187" w14:textId="77777777" w:rsidR="00D101E6" w:rsidRPr="000E343C" w:rsidRDefault="00D101E6" w:rsidP="00391B86">
      <w:pPr>
        <w:numPr>
          <w:ilvl w:val="0"/>
          <w:numId w:val="6"/>
        </w:numPr>
        <w:tabs>
          <w:tab w:val="clear" w:pos="901"/>
          <w:tab w:val="left" w:pos="540"/>
          <w:tab w:val="num" w:pos="851"/>
        </w:tabs>
        <w:suppressAutoHyphens/>
        <w:spacing w:after="120"/>
        <w:ind w:hanging="475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>gdy Wykonawca przerwał z własnej inicjatywy realizację prac i przerwa ta trwa dłużej niż 3 dni – po wyznaczeniu dodatkowego terminu kontynuowania prac, w terminie 30 dni od upływu wyznaczonego terminu,</w:t>
      </w:r>
    </w:p>
    <w:p w14:paraId="3B79A5A2" w14:textId="77777777" w:rsidR="00D101E6" w:rsidRPr="000E343C" w:rsidRDefault="00D101E6" w:rsidP="00391B86">
      <w:pPr>
        <w:numPr>
          <w:ilvl w:val="0"/>
          <w:numId w:val="6"/>
        </w:numPr>
        <w:tabs>
          <w:tab w:val="clear" w:pos="901"/>
          <w:tab w:val="left" w:pos="540"/>
          <w:tab w:val="num" w:pos="851"/>
        </w:tabs>
        <w:suppressAutoHyphens/>
        <w:spacing w:after="120"/>
        <w:ind w:hanging="475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>gdy Wykonawca nie wywiązuje się ze zobowiązań umownych, określonych w § 3 ust. 2 po wezwaniu do wykonania danego zobowiązania w wyznaczonym przez Zamawiającego terminie – w terminie 30 dni od upływu kolejno wyznaczonego terminu,</w:t>
      </w:r>
    </w:p>
    <w:p w14:paraId="44D41D87" w14:textId="77777777" w:rsidR="00D101E6" w:rsidRPr="000E343C" w:rsidRDefault="00D101E6" w:rsidP="00391B86">
      <w:pPr>
        <w:numPr>
          <w:ilvl w:val="0"/>
          <w:numId w:val="6"/>
        </w:numPr>
        <w:tabs>
          <w:tab w:val="clear" w:pos="901"/>
          <w:tab w:val="left" w:pos="540"/>
          <w:tab w:val="num" w:pos="851"/>
        </w:tabs>
        <w:suppressAutoHyphens/>
        <w:spacing w:after="120"/>
        <w:ind w:hanging="475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>gdy Wykonawca nieprawidłowo realizuje zobowiązania umowne, po wezwaniu do usunięcia nieprawidłowości - w terminie 30 dni od upływu kolejno wyznaczonego terminu,</w:t>
      </w:r>
    </w:p>
    <w:p w14:paraId="187DB08B" w14:textId="2C8A38F4" w:rsidR="00D101E6" w:rsidRPr="000E343C" w:rsidRDefault="00D101E6" w:rsidP="00391B86">
      <w:pPr>
        <w:numPr>
          <w:ilvl w:val="0"/>
          <w:numId w:val="6"/>
        </w:numPr>
        <w:tabs>
          <w:tab w:val="clear" w:pos="901"/>
          <w:tab w:val="left" w:pos="540"/>
          <w:tab w:val="num" w:pos="851"/>
        </w:tabs>
        <w:suppressAutoHyphens/>
        <w:spacing w:after="120"/>
        <w:ind w:hanging="475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 xml:space="preserve">gdy Wykonawcy dwukrotnie naliczono kary umowne – w terminie </w:t>
      </w:r>
      <w:r w:rsidR="004B69F1" w:rsidRPr="000E343C">
        <w:rPr>
          <w:rFonts w:ascii="Verdana" w:hAnsi="Verdana"/>
          <w:color w:val="000000" w:themeColor="text1"/>
          <w:sz w:val="20"/>
          <w:szCs w:val="20"/>
        </w:rPr>
        <w:t>30</w:t>
      </w:r>
      <w:r w:rsidRPr="000E343C">
        <w:rPr>
          <w:rFonts w:ascii="Verdana" w:hAnsi="Verdana"/>
          <w:color w:val="000000" w:themeColor="text1"/>
          <w:sz w:val="20"/>
          <w:szCs w:val="20"/>
        </w:rPr>
        <w:t xml:space="preserve"> dni od daty naliczenia kolejnej kary</w:t>
      </w:r>
      <w:r w:rsidR="001E6A94" w:rsidRPr="000E343C">
        <w:rPr>
          <w:rFonts w:ascii="Verdana" w:hAnsi="Verdana"/>
          <w:color w:val="000000" w:themeColor="text1"/>
          <w:sz w:val="20"/>
          <w:szCs w:val="20"/>
        </w:rPr>
        <w:t>.</w:t>
      </w:r>
    </w:p>
    <w:p w14:paraId="28EA7893" w14:textId="77777777" w:rsidR="00D101E6" w:rsidRPr="000E343C" w:rsidRDefault="00D101E6" w:rsidP="00C368E4">
      <w:pPr>
        <w:pStyle w:val="Sekcja"/>
        <w:numPr>
          <w:ilvl w:val="0"/>
          <w:numId w:val="18"/>
        </w:numPr>
        <w:spacing w:after="12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>Wykonawcy przysługuje prawo odstąpienia od umowy w szczególności jeżeli:</w:t>
      </w:r>
    </w:p>
    <w:p w14:paraId="46205C18" w14:textId="77777777" w:rsidR="00D101E6" w:rsidRPr="000E343C" w:rsidRDefault="00D101E6" w:rsidP="00391B86">
      <w:pPr>
        <w:numPr>
          <w:ilvl w:val="0"/>
          <w:numId w:val="5"/>
        </w:numPr>
        <w:suppressAutoHyphens/>
        <w:spacing w:after="12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>Zamawiający odmawia bez uzasadnionych przyczyn odbioru prac lub podpisania protokołu odbioru – po wyznaczeniu dodatkowego terminu do dokonania odbioru lub podpisania protokołu odbioru, w terminie 30 dni od upływu wyznaczonego terminu.</w:t>
      </w:r>
    </w:p>
    <w:p w14:paraId="6279E380" w14:textId="2E3DD0C5" w:rsidR="00D85448" w:rsidRPr="000E343C" w:rsidRDefault="00D85448" w:rsidP="00391B86">
      <w:pPr>
        <w:numPr>
          <w:ilvl w:val="0"/>
          <w:numId w:val="5"/>
        </w:numPr>
        <w:suppressAutoHyphens/>
        <w:spacing w:after="12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>Zamawiający nie wywiązuje się z obowiązku zapłaty faktur mimo wyznaczenia dodatkowego 30-dniowego terminu do zapłaty należności – w terminie 30 dni od upływu wyznaczonego terminu.</w:t>
      </w:r>
    </w:p>
    <w:p w14:paraId="79199D15" w14:textId="77777777" w:rsidR="00D101E6" w:rsidRPr="000E343C" w:rsidRDefault="00D101E6" w:rsidP="00C368E4">
      <w:pPr>
        <w:pStyle w:val="Sekcja"/>
        <w:numPr>
          <w:ilvl w:val="0"/>
          <w:numId w:val="18"/>
        </w:numPr>
        <w:spacing w:after="12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>W przypadkach określonych w ust. 2 pkt 2)-</w:t>
      </w:r>
      <w:r w:rsidR="009B2E4F" w:rsidRPr="000E343C">
        <w:rPr>
          <w:rFonts w:ascii="Verdana" w:hAnsi="Verdana"/>
          <w:color w:val="000000" w:themeColor="text1"/>
          <w:sz w:val="20"/>
          <w:szCs w:val="20"/>
        </w:rPr>
        <w:t>8</w:t>
      </w:r>
      <w:r w:rsidRPr="000E343C">
        <w:rPr>
          <w:rFonts w:ascii="Verdana" w:hAnsi="Verdana"/>
          <w:color w:val="000000" w:themeColor="text1"/>
          <w:sz w:val="20"/>
          <w:szCs w:val="20"/>
        </w:rPr>
        <w:t xml:space="preserve">) i ust. 3 Stronom przysługuje prawo rozwiązania umowy w trybie natychmiastowym. </w:t>
      </w:r>
    </w:p>
    <w:p w14:paraId="6A7793E3" w14:textId="1AABB828" w:rsidR="009C0331" w:rsidRPr="000E343C" w:rsidRDefault="00D101E6" w:rsidP="00C368E4">
      <w:pPr>
        <w:pStyle w:val="Sekcja"/>
        <w:numPr>
          <w:ilvl w:val="0"/>
          <w:numId w:val="18"/>
        </w:numPr>
        <w:spacing w:after="12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>Odstąpienie od umowy i rozwiązanie umowy powinno nastąpić w formie pisemnej pod rygorem jego nieważności i powinno zawierać uzasadnienie.</w:t>
      </w:r>
    </w:p>
    <w:p w14:paraId="4538F0AB" w14:textId="43A89DE2" w:rsidR="00D85448" w:rsidRPr="000E343C" w:rsidRDefault="00D101E6" w:rsidP="00391B86">
      <w:pPr>
        <w:spacing w:after="120"/>
        <w:jc w:val="center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0E343C">
        <w:rPr>
          <w:rFonts w:ascii="Verdana" w:hAnsi="Verdana"/>
          <w:b/>
          <w:bCs/>
          <w:color w:val="000000" w:themeColor="text1"/>
          <w:sz w:val="20"/>
          <w:szCs w:val="20"/>
        </w:rPr>
        <w:t xml:space="preserve">§ </w:t>
      </w:r>
      <w:r w:rsidR="00783807" w:rsidRPr="000E343C">
        <w:rPr>
          <w:rFonts w:ascii="Verdana" w:hAnsi="Verdana"/>
          <w:b/>
          <w:bCs/>
          <w:color w:val="000000" w:themeColor="text1"/>
          <w:sz w:val="20"/>
          <w:szCs w:val="20"/>
        </w:rPr>
        <w:t>10</w:t>
      </w:r>
    </w:p>
    <w:p w14:paraId="3475AD42" w14:textId="2712010C" w:rsidR="00D85448" w:rsidRPr="000E343C" w:rsidRDefault="00D85448" w:rsidP="00391B86">
      <w:pPr>
        <w:pStyle w:val="Nagwek2"/>
        <w:spacing w:before="0" w:after="120"/>
        <w:jc w:val="center"/>
        <w:rPr>
          <w:rFonts w:ascii="Verdana" w:hAnsi="Verdana"/>
          <w:i w:val="0"/>
          <w:iCs w:val="0"/>
          <w:color w:val="000000" w:themeColor="text1"/>
          <w:sz w:val="20"/>
          <w:szCs w:val="20"/>
        </w:rPr>
      </w:pPr>
      <w:r w:rsidRPr="000E343C">
        <w:rPr>
          <w:rFonts w:ascii="Verdana" w:hAnsi="Verdana"/>
          <w:i w:val="0"/>
          <w:iCs w:val="0"/>
          <w:color w:val="000000" w:themeColor="text1"/>
          <w:sz w:val="20"/>
          <w:szCs w:val="20"/>
        </w:rPr>
        <w:t>Obowiązki Stron w przypadku rozwiązania umowy albo odstąpienia od umowy</w:t>
      </w:r>
    </w:p>
    <w:p w14:paraId="21848E5A" w14:textId="77777777" w:rsidR="00D85448" w:rsidRPr="000E343C" w:rsidRDefault="00D85448" w:rsidP="00C368E4">
      <w:pPr>
        <w:numPr>
          <w:ilvl w:val="0"/>
          <w:numId w:val="24"/>
        </w:numPr>
        <w:tabs>
          <w:tab w:val="clear" w:pos="1185"/>
          <w:tab w:val="left" w:pos="-284"/>
          <w:tab w:val="num" w:pos="360"/>
        </w:tabs>
        <w:suppressAutoHyphens/>
        <w:spacing w:after="120"/>
        <w:ind w:left="360"/>
        <w:jc w:val="both"/>
        <w:rPr>
          <w:rFonts w:ascii="Verdana" w:hAnsi="Verdana" w:cs="Arial"/>
          <w:color w:val="000000" w:themeColor="text1"/>
          <w:sz w:val="20"/>
          <w:szCs w:val="20"/>
          <w:lang w:eastAsia="ar-SA"/>
        </w:rPr>
      </w:pPr>
      <w:r w:rsidRPr="000E343C">
        <w:rPr>
          <w:rFonts w:ascii="Verdana" w:hAnsi="Verdana" w:cs="Arial"/>
          <w:color w:val="000000" w:themeColor="text1"/>
          <w:sz w:val="20"/>
          <w:szCs w:val="20"/>
          <w:lang w:eastAsia="ar-SA"/>
        </w:rPr>
        <w:t>W przypadku rozwiązania/odstąpienia od umowy przez którąkolwiek ze Stron, na Wykonawcy i Zamawiającym spoczywają następujące obowiązki:</w:t>
      </w:r>
    </w:p>
    <w:p w14:paraId="7555D035" w14:textId="77777777" w:rsidR="00D85448" w:rsidRPr="000E343C" w:rsidRDefault="00D85448" w:rsidP="00C368E4">
      <w:pPr>
        <w:numPr>
          <w:ilvl w:val="0"/>
          <w:numId w:val="22"/>
        </w:numPr>
        <w:suppressAutoHyphens/>
        <w:spacing w:after="12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>w terminie 7 dni od daty rozwiązania/odstąpienia od umowy Wykonawca przy udziale Zamawiającego sporządzi protokół inwentaryzacji robót w toku wg stanu na dzień rozwiązania/odstąpienia od umowy,</w:t>
      </w:r>
    </w:p>
    <w:p w14:paraId="78218653" w14:textId="77777777" w:rsidR="00D85448" w:rsidRPr="000E343C" w:rsidRDefault="00D85448" w:rsidP="00C368E4">
      <w:pPr>
        <w:numPr>
          <w:ilvl w:val="0"/>
          <w:numId w:val="22"/>
        </w:numPr>
        <w:suppressAutoHyphens/>
        <w:spacing w:after="12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>Wykonawca zabezpieczy przerwane roboty w zakresie obustronnie uzgodnionym na koszt tej Strony, która ponosi odpowiedzialność za rozwiązanie/odstąpienie od umowy,</w:t>
      </w:r>
    </w:p>
    <w:p w14:paraId="392B0EC5" w14:textId="77777777" w:rsidR="00D85448" w:rsidRPr="000E343C" w:rsidRDefault="00D85448" w:rsidP="00C368E4">
      <w:pPr>
        <w:numPr>
          <w:ilvl w:val="0"/>
          <w:numId w:val="22"/>
        </w:numPr>
        <w:suppressAutoHyphens/>
        <w:spacing w:after="12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>Wykonawca sporządzi wykaz tych materiałów, konstrukcji lub urządzeń, które nie mogą być wykorzystane przez niego do realizacji innych robót nie objętych niniejszą umową, jeżeli rozwiązanie/odstąpienie od umowy nastąpiło z przyczyn, za które odpowiada Zamawiający,</w:t>
      </w:r>
    </w:p>
    <w:p w14:paraId="43E275B5" w14:textId="07A07BC6" w:rsidR="00D85448" w:rsidRPr="000E343C" w:rsidRDefault="00D85448" w:rsidP="00C368E4">
      <w:pPr>
        <w:numPr>
          <w:ilvl w:val="0"/>
          <w:numId w:val="22"/>
        </w:numPr>
        <w:suppressAutoHyphens/>
        <w:spacing w:after="12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>Wykonawca zgłosi do dokonania przez Zamawiającego odbioru robót przerwanych oraz zabezpieczających, jeżeli rozwiązanie/odstąpienie od umowy nastąpiło z</w:t>
      </w:r>
      <w:r w:rsidR="00772174">
        <w:rPr>
          <w:rFonts w:ascii="Verdana" w:hAnsi="Verdana"/>
          <w:color w:val="000000" w:themeColor="text1"/>
          <w:sz w:val="20"/>
          <w:szCs w:val="20"/>
        </w:rPr>
        <w:t> </w:t>
      </w:r>
      <w:r w:rsidRPr="000E343C">
        <w:rPr>
          <w:rFonts w:ascii="Verdana" w:hAnsi="Verdana"/>
          <w:color w:val="000000" w:themeColor="text1"/>
          <w:sz w:val="20"/>
          <w:szCs w:val="20"/>
        </w:rPr>
        <w:t>przyczyn, za które Wykonawca nie odpowiada,</w:t>
      </w:r>
    </w:p>
    <w:p w14:paraId="61CA67EF" w14:textId="542C3EC9" w:rsidR="00D85448" w:rsidRPr="000E343C" w:rsidRDefault="00D85448" w:rsidP="00C368E4">
      <w:pPr>
        <w:numPr>
          <w:ilvl w:val="0"/>
          <w:numId w:val="22"/>
        </w:numPr>
        <w:suppressAutoHyphens/>
        <w:spacing w:after="12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 xml:space="preserve">Wykonawca niezwłocznie, a najpóźniej w terminie 30 dni usunie z terenu </w:t>
      </w:r>
      <w:r w:rsidR="00511112">
        <w:rPr>
          <w:rFonts w:ascii="Verdana" w:hAnsi="Verdana"/>
          <w:color w:val="000000" w:themeColor="text1"/>
          <w:sz w:val="20"/>
          <w:szCs w:val="20"/>
        </w:rPr>
        <w:t>robót</w:t>
      </w:r>
      <w:r w:rsidRPr="000E343C">
        <w:rPr>
          <w:rFonts w:ascii="Verdana" w:hAnsi="Verdana"/>
          <w:color w:val="000000" w:themeColor="text1"/>
          <w:sz w:val="20"/>
          <w:szCs w:val="20"/>
        </w:rPr>
        <w:t xml:space="preserve"> urządzenia przez niego dostarczone lub wzniesione,</w:t>
      </w:r>
    </w:p>
    <w:p w14:paraId="2D022B18" w14:textId="77777777" w:rsidR="00D85448" w:rsidRPr="000E343C" w:rsidRDefault="00D85448" w:rsidP="00C368E4">
      <w:pPr>
        <w:numPr>
          <w:ilvl w:val="0"/>
          <w:numId w:val="22"/>
        </w:numPr>
        <w:suppressAutoHyphens/>
        <w:spacing w:after="12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>Zamawiający w razie rozwiązania/odstąpienia od umowy z przyczyn, za które odpowiada, zobowiązany jest do:</w:t>
      </w:r>
    </w:p>
    <w:p w14:paraId="473C0771" w14:textId="77777777" w:rsidR="00D85448" w:rsidRPr="000E343C" w:rsidRDefault="00D85448" w:rsidP="00C368E4">
      <w:pPr>
        <w:numPr>
          <w:ilvl w:val="0"/>
          <w:numId w:val="23"/>
        </w:numPr>
        <w:suppressAutoHyphens/>
        <w:spacing w:after="12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>dokonania odbioru robót przerwanych oraz do zapłaty wynagrodzenia za roboty, które zostały wykonane do dnia rozwiązania/odstąpienia,</w:t>
      </w:r>
    </w:p>
    <w:p w14:paraId="64F65E14" w14:textId="77777777" w:rsidR="00D85448" w:rsidRPr="000E343C" w:rsidRDefault="00D85448" w:rsidP="00C368E4">
      <w:pPr>
        <w:numPr>
          <w:ilvl w:val="0"/>
          <w:numId w:val="23"/>
        </w:numPr>
        <w:suppressAutoHyphens/>
        <w:spacing w:after="12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>odkupienia materiałów, konstrukcji lub urządzeń określonych w pkt 3),</w:t>
      </w:r>
    </w:p>
    <w:p w14:paraId="5A8411E9" w14:textId="3910FBF5" w:rsidR="00D85448" w:rsidRPr="00AE7CE3" w:rsidRDefault="00D85448" w:rsidP="00C368E4">
      <w:pPr>
        <w:numPr>
          <w:ilvl w:val="0"/>
          <w:numId w:val="23"/>
        </w:numPr>
        <w:suppressAutoHyphens/>
        <w:spacing w:after="12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 xml:space="preserve">rozliczenia się z Wykonawcą z tytułu nierozliczonych w inny </w:t>
      </w:r>
      <w:r w:rsidRPr="00AE7CE3">
        <w:rPr>
          <w:rFonts w:ascii="Verdana" w:hAnsi="Verdana"/>
          <w:color w:val="000000" w:themeColor="text1"/>
          <w:sz w:val="20"/>
          <w:szCs w:val="20"/>
        </w:rPr>
        <w:t>sposób kosztów budowy, urządzeń związanych z zagospodarowaniem terenu budowy, chyba że Wykonawca wyrazi zgodę na przejęcie tych obiektów i urządzeń,</w:t>
      </w:r>
    </w:p>
    <w:p w14:paraId="17B00006" w14:textId="77777777" w:rsidR="00D85448" w:rsidRPr="000E343C" w:rsidRDefault="00D85448" w:rsidP="00C368E4">
      <w:pPr>
        <w:numPr>
          <w:ilvl w:val="0"/>
          <w:numId w:val="23"/>
        </w:numPr>
        <w:suppressAutoHyphens/>
        <w:spacing w:after="120"/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 xml:space="preserve">przejęcia od Wykonawcy pod swój dozór </w:t>
      </w:r>
      <w:r w:rsidR="00183F2A" w:rsidRPr="000E343C">
        <w:rPr>
          <w:rFonts w:ascii="Verdana" w:hAnsi="Verdana"/>
          <w:color w:val="000000" w:themeColor="text1"/>
          <w:sz w:val="20"/>
          <w:szCs w:val="20"/>
        </w:rPr>
        <w:t>terenu prowadzenia prac</w:t>
      </w:r>
      <w:r w:rsidRPr="000E343C">
        <w:rPr>
          <w:rFonts w:ascii="Verdana" w:hAnsi="Verdana"/>
          <w:color w:val="000000" w:themeColor="text1"/>
          <w:sz w:val="20"/>
          <w:szCs w:val="20"/>
        </w:rPr>
        <w:t>.</w:t>
      </w:r>
    </w:p>
    <w:p w14:paraId="7D21F205" w14:textId="3A2CCDC8" w:rsidR="00D85448" w:rsidRPr="000E343C" w:rsidRDefault="00983DE6" w:rsidP="00391B86">
      <w:pPr>
        <w:pStyle w:val="Nagwek4"/>
        <w:numPr>
          <w:ilvl w:val="3"/>
          <w:numId w:val="0"/>
        </w:numPr>
        <w:tabs>
          <w:tab w:val="num" w:pos="864"/>
        </w:tabs>
        <w:suppressAutoHyphens/>
        <w:spacing w:before="0" w:after="120"/>
        <w:ind w:left="864" w:hanging="864"/>
        <w:jc w:val="center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 xml:space="preserve">§ </w:t>
      </w:r>
      <w:r w:rsidRPr="000E343C">
        <w:rPr>
          <w:rFonts w:ascii="Verdana" w:hAnsi="Verdana"/>
          <w:bCs w:val="0"/>
          <w:color w:val="000000" w:themeColor="text1"/>
          <w:sz w:val="20"/>
          <w:szCs w:val="20"/>
        </w:rPr>
        <w:t>11</w:t>
      </w:r>
    </w:p>
    <w:p w14:paraId="1A4E9A5D" w14:textId="77777777" w:rsidR="00D101E6" w:rsidRPr="000E343C" w:rsidRDefault="00D101E6" w:rsidP="00391B86">
      <w:pPr>
        <w:pStyle w:val="Nagwek4"/>
        <w:numPr>
          <w:ilvl w:val="3"/>
          <w:numId w:val="0"/>
        </w:numPr>
        <w:tabs>
          <w:tab w:val="num" w:pos="864"/>
        </w:tabs>
        <w:suppressAutoHyphens/>
        <w:spacing w:before="0" w:after="120"/>
        <w:ind w:left="864" w:hanging="864"/>
        <w:jc w:val="center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>Kary i odszkodowania</w:t>
      </w:r>
    </w:p>
    <w:p w14:paraId="54848EAB" w14:textId="77777777" w:rsidR="006F5C91" w:rsidRPr="000E343C" w:rsidRDefault="006F5C91" w:rsidP="00C368E4">
      <w:pPr>
        <w:numPr>
          <w:ilvl w:val="0"/>
          <w:numId w:val="25"/>
        </w:numPr>
        <w:tabs>
          <w:tab w:val="num" w:pos="284"/>
        </w:tabs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ascii="Verdana" w:hAnsi="Verdana" w:cs="Verdana"/>
          <w:color w:val="000000" w:themeColor="text1"/>
          <w:sz w:val="20"/>
          <w:szCs w:val="20"/>
          <w:lang w:eastAsia="ar-SA"/>
        </w:rPr>
      </w:pPr>
      <w:r w:rsidRPr="000E343C">
        <w:rPr>
          <w:rFonts w:ascii="Verdana" w:hAnsi="Verdana" w:cs="Verdana"/>
          <w:color w:val="000000" w:themeColor="text1"/>
          <w:sz w:val="20"/>
          <w:szCs w:val="20"/>
          <w:lang w:eastAsia="ar-SA"/>
        </w:rPr>
        <w:t>Wykonawca zapłaci Zamawiającemu kary umowne:</w:t>
      </w:r>
    </w:p>
    <w:p w14:paraId="7C620864" w14:textId="7FE206D5" w:rsidR="006F5C91" w:rsidRPr="000E343C" w:rsidRDefault="006F5C91" w:rsidP="00C368E4">
      <w:pPr>
        <w:numPr>
          <w:ilvl w:val="0"/>
          <w:numId w:val="26"/>
        </w:numPr>
        <w:tabs>
          <w:tab w:val="clear" w:pos="997"/>
          <w:tab w:val="left" w:pos="-284"/>
        </w:tabs>
        <w:suppressAutoHyphens/>
        <w:spacing w:after="120"/>
        <w:ind w:left="720" w:hanging="540"/>
        <w:jc w:val="both"/>
        <w:rPr>
          <w:rFonts w:ascii="Verdana" w:hAnsi="Verdana" w:cs="Arial"/>
          <w:color w:val="000000" w:themeColor="text1"/>
          <w:sz w:val="20"/>
          <w:szCs w:val="20"/>
          <w:lang w:eastAsia="ar-SA"/>
        </w:rPr>
      </w:pPr>
      <w:r w:rsidRPr="000E343C">
        <w:rPr>
          <w:rFonts w:ascii="Verdana" w:hAnsi="Verdana" w:cs="Arial"/>
          <w:b/>
          <w:bCs/>
          <w:color w:val="000000" w:themeColor="text1"/>
          <w:sz w:val="20"/>
          <w:szCs w:val="20"/>
          <w:lang w:eastAsia="ar-SA"/>
        </w:rPr>
        <w:t xml:space="preserve">za </w:t>
      </w:r>
      <w:r w:rsidR="00A017A5">
        <w:rPr>
          <w:rFonts w:ascii="Verdana" w:hAnsi="Verdana" w:cs="Arial"/>
          <w:b/>
          <w:bCs/>
          <w:color w:val="000000" w:themeColor="text1"/>
          <w:sz w:val="20"/>
          <w:szCs w:val="20"/>
          <w:lang w:eastAsia="ar-SA"/>
        </w:rPr>
        <w:t>opóźnienie</w:t>
      </w:r>
      <w:r w:rsidRPr="000E343C">
        <w:rPr>
          <w:rFonts w:ascii="Verdana" w:hAnsi="Verdana" w:cs="Arial"/>
          <w:b/>
          <w:bCs/>
          <w:color w:val="000000" w:themeColor="text1"/>
          <w:sz w:val="20"/>
          <w:szCs w:val="20"/>
          <w:lang w:eastAsia="ar-SA"/>
        </w:rPr>
        <w:t xml:space="preserve"> w realizacji przedmiotu umowy </w:t>
      </w:r>
      <w:r w:rsidRPr="000E343C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– w wysokości </w:t>
      </w:r>
      <w:r w:rsidR="00DD16CA">
        <w:rPr>
          <w:rFonts w:ascii="Verdana" w:hAnsi="Verdana" w:cs="Arial"/>
          <w:color w:val="000000" w:themeColor="text1"/>
          <w:sz w:val="20"/>
          <w:szCs w:val="20"/>
          <w:lang w:eastAsia="ar-SA"/>
        </w:rPr>
        <w:t>10</w:t>
      </w:r>
      <w:r w:rsidR="00183F2A" w:rsidRPr="000E343C">
        <w:rPr>
          <w:rFonts w:ascii="Verdana" w:hAnsi="Verdana" w:cs="Arial"/>
          <w:color w:val="000000" w:themeColor="text1"/>
          <w:sz w:val="20"/>
          <w:szCs w:val="20"/>
          <w:lang w:eastAsia="ar-SA"/>
        </w:rPr>
        <w:t>0</w:t>
      </w:r>
      <w:r w:rsidRPr="000E343C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,00 zł (słownie: </w:t>
      </w:r>
      <w:r w:rsidR="00DD16CA">
        <w:rPr>
          <w:rFonts w:ascii="Verdana" w:hAnsi="Verdana" w:cs="Arial"/>
          <w:color w:val="000000" w:themeColor="text1"/>
          <w:sz w:val="20"/>
          <w:szCs w:val="20"/>
          <w:lang w:eastAsia="ar-SA"/>
        </w:rPr>
        <w:t>sto</w:t>
      </w:r>
      <w:r w:rsidRPr="000E343C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 zł 00/100) za każdy rozpoczęty dzień </w:t>
      </w:r>
      <w:r w:rsidR="00A017A5">
        <w:rPr>
          <w:rFonts w:ascii="Verdana" w:hAnsi="Verdana" w:cs="Arial"/>
          <w:color w:val="000000" w:themeColor="text1"/>
          <w:sz w:val="20"/>
          <w:szCs w:val="20"/>
          <w:lang w:eastAsia="ar-SA"/>
        </w:rPr>
        <w:t>opóźnienia</w:t>
      </w:r>
      <w:r w:rsidRPr="000E343C">
        <w:rPr>
          <w:rFonts w:ascii="Verdana" w:hAnsi="Verdana" w:cs="Arial"/>
          <w:color w:val="000000" w:themeColor="text1"/>
          <w:sz w:val="20"/>
          <w:szCs w:val="20"/>
          <w:lang w:eastAsia="ar-SA"/>
        </w:rPr>
        <w:t>, licząc od następnego dnia po upływie terminu umownego, o którym mowa w § 2 ust. 1,</w:t>
      </w:r>
    </w:p>
    <w:p w14:paraId="195DEC25" w14:textId="13072F34" w:rsidR="006F5C91" w:rsidRPr="000E343C" w:rsidRDefault="006F5C91" w:rsidP="00C368E4">
      <w:pPr>
        <w:numPr>
          <w:ilvl w:val="0"/>
          <w:numId w:val="26"/>
        </w:numPr>
        <w:tabs>
          <w:tab w:val="clear" w:pos="997"/>
          <w:tab w:val="left" w:pos="-284"/>
        </w:tabs>
        <w:suppressAutoHyphens/>
        <w:spacing w:after="120"/>
        <w:ind w:left="720" w:hanging="540"/>
        <w:jc w:val="both"/>
        <w:rPr>
          <w:rFonts w:ascii="Verdana" w:hAnsi="Verdana" w:cs="Arial"/>
          <w:color w:val="000000" w:themeColor="text1"/>
          <w:sz w:val="20"/>
          <w:szCs w:val="20"/>
          <w:lang w:eastAsia="ar-SA"/>
        </w:rPr>
      </w:pPr>
      <w:r w:rsidRPr="000E343C">
        <w:rPr>
          <w:rFonts w:ascii="Verdana" w:hAnsi="Verdana" w:cs="Arial"/>
          <w:b/>
          <w:bCs/>
          <w:color w:val="000000" w:themeColor="text1"/>
          <w:sz w:val="20"/>
          <w:szCs w:val="20"/>
          <w:lang w:eastAsia="ar-SA"/>
        </w:rPr>
        <w:t xml:space="preserve">za </w:t>
      </w:r>
      <w:r w:rsidR="00A017A5">
        <w:rPr>
          <w:rFonts w:ascii="Verdana" w:hAnsi="Verdana" w:cs="Arial"/>
          <w:b/>
          <w:bCs/>
          <w:color w:val="000000" w:themeColor="text1"/>
          <w:sz w:val="20"/>
          <w:szCs w:val="20"/>
          <w:lang w:eastAsia="ar-SA"/>
        </w:rPr>
        <w:t>opóźnienie</w:t>
      </w:r>
      <w:r w:rsidRPr="000E343C">
        <w:rPr>
          <w:rFonts w:ascii="Verdana" w:hAnsi="Verdana" w:cs="Arial"/>
          <w:b/>
          <w:bCs/>
          <w:color w:val="000000" w:themeColor="text1"/>
          <w:sz w:val="20"/>
          <w:szCs w:val="20"/>
          <w:lang w:eastAsia="ar-SA"/>
        </w:rPr>
        <w:t xml:space="preserve"> w usunięciu wad stwierdzonych przy odbiorze </w:t>
      </w:r>
      <w:r w:rsidR="00D47715">
        <w:rPr>
          <w:rFonts w:ascii="Verdana" w:hAnsi="Verdana" w:cs="Arial"/>
          <w:b/>
          <w:bCs/>
          <w:color w:val="000000" w:themeColor="text1"/>
          <w:sz w:val="20"/>
          <w:szCs w:val="20"/>
          <w:lang w:eastAsia="ar-SA"/>
        </w:rPr>
        <w:t xml:space="preserve">końcowym </w:t>
      </w:r>
      <w:r w:rsidRPr="000E343C">
        <w:rPr>
          <w:rFonts w:ascii="Verdana" w:hAnsi="Verdana" w:cs="Arial"/>
          <w:b/>
          <w:bCs/>
          <w:color w:val="000000" w:themeColor="text1"/>
          <w:sz w:val="20"/>
          <w:szCs w:val="20"/>
          <w:lang w:eastAsia="ar-SA"/>
        </w:rPr>
        <w:t xml:space="preserve">przedmiotu umowy </w:t>
      </w:r>
      <w:r w:rsidR="00DC4650" w:rsidRPr="000E343C">
        <w:rPr>
          <w:rFonts w:ascii="Verdana" w:hAnsi="Verdana" w:cs="Arial"/>
          <w:b/>
          <w:bCs/>
          <w:color w:val="000000" w:themeColor="text1"/>
          <w:sz w:val="20"/>
          <w:szCs w:val="20"/>
          <w:lang w:eastAsia="ar-SA"/>
        </w:rPr>
        <w:t xml:space="preserve">- </w:t>
      </w:r>
      <w:r w:rsidRPr="000E343C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w wysokości </w:t>
      </w:r>
      <w:r w:rsidR="00DD16CA">
        <w:rPr>
          <w:rFonts w:ascii="Verdana" w:hAnsi="Verdana" w:cs="Arial"/>
          <w:color w:val="000000" w:themeColor="text1"/>
          <w:sz w:val="20"/>
          <w:szCs w:val="20"/>
          <w:lang w:eastAsia="ar-SA"/>
        </w:rPr>
        <w:t>10</w:t>
      </w:r>
      <w:r w:rsidR="00183F2A" w:rsidRPr="000E343C">
        <w:rPr>
          <w:rFonts w:ascii="Verdana" w:hAnsi="Verdana" w:cs="Arial"/>
          <w:color w:val="000000" w:themeColor="text1"/>
          <w:sz w:val="20"/>
          <w:szCs w:val="20"/>
          <w:lang w:eastAsia="ar-SA"/>
        </w:rPr>
        <w:t>0</w:t>
      </w:r>
      <w:r w:rsidRPr="000E343C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,00 zł (słownie: </w:t>
      </w:r>
      <w:r w:rsidR="00DD16CA">
        <w:rPr>
          <w:rFonts w:ascii="Verdana" w:hAnsi="Verdana" w:cs="Arial"/>
          <w:color w:val="000000" w:themeColor="text1"/>
          <w:sz w:val="20"/>
          <w:szCs w:val="20"/>
          <w:lang w:eastAsia="ar-SA"/>
        </w:rPr>
        <w:t>sto</w:t>
      </w:r>
      <w:r w:rsidR="00183F2A" w:rsidRPr="000E343C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 </w:t>
      </w:r>
      <w:r w:rsidRPr="000E343C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zł 00/100) za każdy rozpoczęty dzień </w:t>
      </w:r>
      <w:r w:rsidR="00A017A5">
        <w:rPr>
          <w:rFonts w:ascii="Verdana" w:hAnsi="Verdana" w:cs="Arial"/>
          <w:color w:val="000000" w:themeColor="text1"/>
          <w:sz w:val="20"/>
          <w:szCs w:val="20"/>
          <w:lang w:eastAsia="ar-SA"/>
        </w:rPr>
        <w:t>opóźnienia</w:t>
      </w:r>
      <w:r w:rsidRPr="000E343C">
        <w:rPr>
          <w:rFonts w:ascii="Verdana" w:hAnsi="Verdana" w:cs="Arial"/>
          <w:color w:val="000000" w:themeColor="text1"/>
          <w:sz w:val="20"/>
          <w:szCs w:val="20"/>
          <w:lang w:eastAsia="ar-SA"/>
        </w:rPr>
        <w:t>, licząc od następnego dnia po upływie terminu wyznaczonego do usunięcia wad;</w:t>
      </w:r>
    </w:p>
    <w:p w14:paraId="4338F6CC" w14:textId="58FEFA21" w:rsidR="006F5C91" w:rsidRPr="000E343C" w:rsidRDefault="006F5C91" w:rsidP="00C368E4">
      <w:pPr>
        <w:numPr>
          <w:ilvl w:val="0"/>
          <w:numId w:val="26"/>
        </w:numPr>
        <w:tabs>
          <w:tab w:val="clear" w:pos="997"/>
          <w:tab w:val="left" w:pos="-284"/>
        </w:tabs>
        <w:suppressAutoHyphens/>
        <w:spacing w:after="120"/>
        <w:ind w:left="720" w:hanging="540"/>
        <w:jc w:val="both"/>
        <w:rPr>
          <w:rFonts w:ascii="Verdana" w:hAnsi="Verdana" w:cs="Arial"/>
          <w:color w:val="000000" w:themeColor="text1"/>
          <w:sz w:val="20"/>
          <w:szCs w:val="20"/>
          <w:lang w:eastAsia="ar-SA"/>
        </w:rPr>
      </w:pPr>
      <w:r w:rsidRPr="000E343C">
        <w:rPr>
          <w:rFonts w:ascii="Verdana" w:hAnsi="Verdana" w:cs="Arial"/>
          <w:b/>
          <w:bCs/>
          <w:color w:val="000000" w:themeColor="text1"/>
          <w:sz w:val="20"/>
          <w:szCs w:val="20"/>
          <w:lang w:eastAsia="ar-SA"/>
        </w:rPr>
        <w:t>za spowodowanie przerwy w realizacji robót</w:t>
      </w:r>
      <w:r w:rsidRPr="000E343C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 z przyczyn zależnych od Wykonawcy – w wysokości </w:t>
      </w:r>
      <w:r w:rsidR="00183F2A" w:rsidRPr="000E343C">
        <w:rPr>
          <w:rFonts w:ascii="Verdana" w:hAnsi="Verdana" w:cs="Arial"/>
          <w:color w:val="000000" w:themeColor="text1"/>
          <w:sz w:val="20"/>
          <w:szCs w:val="20"/>
          <w:lang w:eastAsia="ar-SA"/>
        </w:rPr>
        <w:t>50</w:t>
      </w:r>
      <w:r w:rsidRPr="000E343C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,00 zł (słownie: </w:t>
      </w:r>
      <w:r w:rsidR="00183F2A" w:rsidRPr="000E343C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pięćdziesiąt </w:t>
      </w:r>
      <w:r w:rsidRPr="000E343C">
        <w:rPr>
          <w:rFonts w:ascii="Verdana" w:hAnsi="Verdana" w:cs="Arial"/>
          <w:color w:val="000000" w:themeColor="text1"/>
          <w:sz w:val="20"/>
          <w:szCs w:val="20"/>
          <w:lang w:eastAsia="ar-SA"/>
        </w:rPr>
        <w:t>zł 00/100) za każdy rozpoczęty dzień przerwy;</w:t>
      </w:r>
    </w:p>
    <w:p w14:paraId="7B60C227" w14:textId="77777777" w:rsidR="006F5C91" w:rsidRPr="000E343C" w:rsidRDefault="006F5C91" w:rsidP="00C368E4">
      <w:pPr>
        <w:numPr>
          <w:ilvl w:val="0"/>
          <w:numId w:val="26"/>
        </w:numPr>
        <w:tabs>
          <w:tab w:val="clear" w:pos="997"/>
          <w:tab w:val="left" w:pos="-284"/>
        </w:tabs>
        <w:suppressAutoHyphens/>
        <w:spacing w:after="120"/>
        <w:ind w:left="720" w:hanging="540"/>
        <w:jc w:val="both"/>
        <w:rPr>
          <w:rFonts w:ascii="Verdana" w:hAnsi="Verdana" w:cs="Arial"/>
          <w:color w:val="000000" w:themeColor="text1"/>
          <w:sz w:val="20"/>
          <w:szCs w:val="20"/>
          <w:lang w:eastAsia="ar-SA"/>
        </w:rPr>
      </w:pPr>
      <w:r w:rsidRPr="000E343C">
        <w:rPr>
          <w:rFonts w:ascii="Verdana" w:hAnsi="Verdana" w:cs="Arial"/>
          <w:b/>
          <w:bCs/>
          <w:color w:val="000000" w:themeColor="text1"/>
          <w:sz w:val="20"/>
          <w:szCs w:val="20"/>
          <w:lang w:eastAsia="ar-SA"/>
        </w:rPr>
        <w:t>za odstąpienie od umowy</w:t>
      </w:r>
      <w:r w:rsidRPr="000E343C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 z przyczyn zależnych od Wykonawcy – w wysokości 5% wynagrodzenia  brutto określonego w § 7 ust. 1;</w:t>
      </w:r>
    </w:p>
    <w:p w14:paraId="5DF91DD2" w14:textId="00CB4631" w:rsidR="00DF56CC" w:rsidRPr="00624D1A" w:rsidRDefault="006F5C91" w:rsidP="00C368E4">
      <w:pPr>
        <w:numPr>
          <w:ilvl w:val="0"/>
          <w:numId w:val="26"/>
        </w:numPr>
        <w:tabs>
          <w:tab w:val="clear" w:pos="997"/>
          <w:tab w:val="left" w:pos="-284"/>
        </w:tabs>
        <w:suppressAutoHyphens/>
        <w:spacing w:after="120"/>
        <w:ind w:left="720" w:hanging="540"/>
        <w:jc w:val="both"/>
        <w:rPr>
          <w:rFonts w:ascii="Verdana" w:hAnsi="Verdana" w:cs="Arial"/>
          <w:sz w:val="20"/>
          <w:szCs w:val="20"/>
          <w:lang w:eastAsia="ar-SA"/>
        </w:rPr>
      </w:pPr>
      <w:r w:rsidRPr="00624D1A">
        <w:rPr>
          <w:rFonts w:ascii="Verdana" w:hAnsi="Verdana" w:cs="Arial"/>
          <w:sz w:val="20"/>
          <w:szCs w:val="20"/>
          <w:lang w:eastAsia="ar-SA"/>
        </w:rPr>
        <w:t xml:space="preserve">w przypadku </w:t>
      </w:r>
      <w:r w:rsidRPr="00624D1A">
        <w:rPr>
          <w:rFonts w:ascii="Verdana" w:hAnsi="Verdana" w:cs="Arial"/>
          <w:b/>
          <w:bCs/>
          <w:sz w:val="20"/>
          <w:szCs w:val="20"/>
          <w:lang w:eastAsia="ar-SA"/>
        </w:rPr>
        <w:t>naruszenia obowiązku zachowania czystości</w:t>
      </w:r>
      <w:r w:rsidRPr="00624D1A">
        <w:rPr>
          <w:rFonts w:ascii="Verdana" w:hAnsi="Verdana" w:cs="Arial"/>
          <w:sz w:val="20"/>
          <w:szCs w:val="20"/>
          <w:lang w:eastAsia="ar-SA"/>
        </w:rPr>
        <w:t>, o którym mowa w §</w:t>
      </w:r>
      <w:r w:rsidR="00C313D0" w:rsidRPr="00624D1A">
        <w:rPr>
          <w:rFonts w:ascii="Verdana" w:hAnsi="Verdana" w:cs="Arial"/>
          <w:sz w:val="20"/>
          <w:szCs w:val="20"/>
          <w:lang w:eastAsia="ar-SA"/>
        </w:rPr>
        <w:t> </w:t>
      </w:r>
      <w:r w:rsidRPr="00624D1A">
        <w:rPr>
          <w:rFonts w:ascii="Verdana" w:hAnsi="Verdana" w:cs="Arial"/>
          <w:sz w:val="20"/>
          <w:szCs w:val="20"/>
          <w:lang w:eastAsia="ar-SA"/>
        </w:rPr>
        <w:t>3 ust. 2 pkt 1</w:t>
      </w:r>
      <w:r w:rsidR="0099616F" w:rsidRPr="00624D1A">
        <w:rPr>
          <w:rFonts w:ascii="Verdana" w:hAnsi="Verdana" w:cs="Arial"/>
          <w:sz w:val="20"/>
          <w:szCs w:val="20"/>
          <w:lang w:eastAsia="ar-SA"/>
        </w:rPr>
        <w:t>4</w:t>
      </w:r>
      <w:r w:rsidRPr="00624D1A">
        <w:rPr>
          <w:rFonts w:ascii="Verdana" w:hAnsi="Verdana" w:cs="Arial"/>
          <w:sz w:val="20"/>
          <w:szCs w:val="20"/>
          <w:lang w:eastAsia="ar-SA"/>
        </w:rPr>
        <w:t>)</w:t>
      </w:r>
      <w:r w:rsidR="00DF56CC" w:rsidRPr="00624D1A">
        <w:rPr>
          <w:rFonts w:ascii="Verdana" w:hAnsi="Verdana" w:cs="Arial"/>
          <w:sz w:val="20"/>
          <w:szCs w:val="20"/>
          <w:lang w:eastAsia="ar-SA"/>
        </w:rPr>
        <w:t xml:space="preserve">, tj. gdy Wykonawca po zakończeniu robót w danym dniu nie posprząta ciągów komunikacyjnych wykorzystywanych do transportu materiałów i/lub terenu prowadzenia prac oraz wokół terenu prowadzenia prac (tj. pomieszczeń przyległych oraz wykorzystywanych przez pracowników Wykonawcy pomieszczeń sanitarnych) Wykonawca zapłaci Zamawiającemu karę umowną w wysokości </w:t>
      </w:r>
      <w:r w:rsidR="00987435" w:rsidRPr="00987435">
        <w:rPr>
          <w:rFonts w:ascii="Verdana" w:hAnsi="Verdana" w:cs="Arial"/>
          <w:sz w:val="20"/>
          <w:szCs w:val="20"/>
          <w:lang w:eastAsia="ar-SA"/>
        </w:rPr>
        <w:t>2</w:t>
      </w:r>
      <w:r w:rsidR="00DF56CC" w:rsidRPr="00987435">
        <w:rPr>
          <w:rFonts w:ascii="Verdana" w:hAnsi="Verdana" w:cs="Arial"/>
          <w:sz w:val="20"/>
          <w:szCs w:val="20"/>
          <w:lang w:eastAsia="ar-SA"/>
        </w:rPr>
        <w:t>00,00 zł</w:t>
      </w:r>
      <w:r w:rsidR="00DF56CC" w:rsidRPr="00624D1A">
        <w:rPr>
          <w:rFonts w:ascii="Verdana" w:hAnsi="Verdana" w:cs="Arial"/>
          <w:sz w:val="20"/>
          <w:szCs w:val="20"/>
          <w:lang w:eastAsia="ar-SA"/>
        </w:rPr>
        <w:t xml:space="preserve"> (słownie: </w:t>
      </w:r>
      <w:r w:rsidR="00987435">
        <w:rPr>
          <w:rFonts w:ascii="Verdana" w:hAnsi="Verdana" w:cs="Arial"/>
          <w:sz w:val="20"/>
          <w:szCs w:val="20"/>
          <w:lang w:eastAsia="ar-SA"/>
        </w:rPr>
        <w:t>dwieście</w:t>
      </w:r>
      <w:r w:rsidR="00DF56CC" w:rsidRPr="00624D1A">
        <w:rPr>
          <w:rFonts w:ascii="Verdana" w:hAnsi="Verdana" w:cs="Arial"/>
          <w:sz w:val="20"/>
          <w:szCs w:val="20"/>
          <w:lang w:eastAsia="ar-SA"/>
        </w:rPr>
        <w:t xml:space="preserve"> zł 00/100) za każdy stwierdzony przez Zamawiającego protokolarnie przypadek naruszenia tego obowiązku;</w:t>
      </w:r>
    </w:p>
    <w:p w14:paraId="5D9EE80F" w14:textId="2FB5085C" w:rsidR="006F5C91" w:rsidRPr="000E343C" w:rsidRDefault="006F5C91" w:rsidP="00C368E4">
      <w:pPr>
        <w:numPr>
          <w:ilvl w:val="0"/>
          <w:numId w:val="25"/>
        </w:numPr>
        <w:tabs>
          <w:tab w:val="clear" w:pos="1332"/>
          <w:tab w:val="num" w:pos="284"/>
          <w:tab w:val="num" w:pos="360"/>
          <w:tab w:val="num" w:pos="720"/>
        </w:tabs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ascii="Verdana" w:hAnsi="Verdana" w:cs="Verdana"/>
          <w:color w:val="000000" w:themeColor="text1"/>
          <w:sz w:val="20"/>
          <w:szCs w:val="20"/>
          <w:lang w:eastAsia="ar-SA"/>
        </w:rPr>
      </w:pPr>
      <w:r w:rsidRPr="000E343C">
        <w:rPr>
          <w:rFonts w:ascii="Verdana" w:hAnsi="Verdana" w:cs="Verdana"/>
          <w:color w:val="000000" w:themeColor="text1"/>
          <w:sz w:val="20"/>
          <w:szCs w:val="20"/>
          <w:lang w:eastAsia="ar-SA"/>
        </w:rPr>
        <w:t xml:space="preserve">Wykonawca zapłaci Zamawiającemu </w:t>
      </w:r>
      <w:r w:rsidRPr="000E343C">
        <w:rPr>
          <w:rFonts w:ascii="Verdana" w:hAnsi="Verdana" w:cs="Verdana"/>
          <w:b/>
          <w:bCs/>
          <w:color w:val="000000" w:themeColor="text1"/>
          <w:sz w:val="20"/>
          <w:szCs w:val="20"/>
          <w:lang w:eastAsia="ar-SA"/>
        </w:rPr>
        <w:t xml:space="preserve">karę umowną za </w:t>
      </w:r>
      <w:r w:rsidR="00A017A5" w:rsidRPr="00A017A5"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  <w:t>opóźnieni</w:t>
      </w:r>
      <w:r w:rsidR="00A017A5"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  <w:t>e</w:t>
      </w:r>
      <w:r w:rsidR="00A017A5" w:rsidRPr="000E343C">
        <w:rPr>
          <w:rFonts w:ascii="Verdana" w:hAnsi="Verdana" w:cs="Verdana"/>
          <w:b/>
          <w:bCs/>
          <w:color w:val="000000" w:themeColor="text1"/>
          <w:sz w:val="20"/>
          <w:szCs w:val="20"/>
          <w:lang w:eastAsia="ar-SA"/>
        </w:rPr>
        <w:t xml:space="preserve"> </w:t>
      </w:r>
      <w:r w:rsidRPr="000E343C">
        <w:rPr>
          <w:rFonts w:ascii="Verdana" w:hAnsi="Verdana" w:cs="Verdana"/>
          <w:b/>
          <w:bCs/>
          <w:color w:val="000000" w:themeColor="text1"/>
          <w:sz w:val="20"/>
          <w:szCs w:val="20"/>
          <w:lang w:eastAsia="ar-SA"/>
        </w:rPr>
        <w:t>w usunięciu wad</w:t>
      </w:r>
      <w:r w:rsidR="005B530F">
        <w:rPr>
          <w:rFonts w:ascii="Verdana" w:hAnsi="Verdana" w:cs="Verdana"/>
          <w:b/>
          <w:bCs/>
          <w:color w:val="000000" w:themeColor="text1"/>
          <w:sz w:val="20"/>
          <w:szCs w:val="20"/>
          <w:lang w:eastAsia="ar-SA"/>
        </w:rPr>
        <w:t>/awarii</w:t>
      </w:r>
      <w:r w:rsidRPr="000E343C">
        <w:rPr>
          <w:rFonts w:ascii="Verdana" w:hAnsi="Verdana" w:cs="Verdana"/>
          <w:b/>
          <w:bCs/>
          <w:color w:val="000000" w:themeColor="text1"/>
          <w:sz w:val="20"/>
          <w:szCs w:val="20"/>
          <w:lang w:eastAsia="ar-SA"/>
        </w:rPr>
        <w:t xml:space="preserve"> stwierdzonych w okresie rękojmi i gwarancji</w:t>
      </w:r>
      <w:r w:rsidRPr="000E343C">
        <w:rPr>
          <w:rFonts w:ascii="Verdana" w:hAnsi="Verdana" w:cs="Verdana"/>
          <w:color w:val="000000" w:themeColor="text1"/>
          <w:sz w:val="20"/>
          <w:szCs w:val="20"/>
          <w:lang w:eastAsia="ar-SA"/>
        </w:rPr>
        <w:t xml:space="preserve"> – w wysokości </w:t>
      </w:r>
      <w:r w:rsidR="00B207CE" w:rsidRPr="000E343C">
        <w:rPr>
          <w:rFonts w:ascii="Verdana" w:hAnsi="Verdana" w:cs="Arial"/>
          <w:color w:val="000000" w:themeColor="text1"/>
          <w:sz w:val="20"/>
          <w:szCs w:val="20"/>
          <w:lang w:eastAsia="ar-SA"/>
        </w:rPr>
        <w:t>1</w:t>
      </w:r>
      <w:r w:rsidR="00A017A5">
        <w:rPr>
          <w:rFonts w:ascii="Verdana" w:hAnsi="Verdana" w:cs="Arial"/>
          <w:color w:val="000000" w:themeColor="text1"/>
          <w:sz w:val="20"/>
          <w:szCs w:val="20"/>
          <w:lang w:eastAsia="ar-SA"/>
        </w:rPr>
        <w:t>0</w:t>
      </w:r>
      <w:r w:rsidR="00B207CE" w:rsidRPr="000E343C">
        <w:rPr>
          <w:rFonts w:ascii="Verdana" w:hAnsi="Verdana" w:cs="Arial"/>
          <w:color w:val="000000" w:themeColor="text1"/>
          <w:sz w:val="20"/>
          <w:szCs w:val="20"/>
          <w:lang w:eastAsia="ar-SA"/>
        </w:rPr>
        <w:t>0</w:t>
      </w:r>
      <w:r w:rsidRPr="000E343C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,00 zł (słownie: </w:t>
      </w:r>
      <w:r w:rsidR="00B207CE" w:rsidRPr="000E343C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sto </w:t>
      </w:r>
      <w:r w:rsidRPr="000E343C">
        <w:rPr>
          <w:rFonts w:ascii="Verdana" w:hAnsi="Verdana" w:cs="Arial"/>
          <w:color w:val="000000" w:themeColor="text1"/>
          <w:sz w:val="20"/>
          <w:szCs w:val="20"/>
          <w:lang w:eastAsia="ar-SA"/>
        </w:rPr>
        <w:t xml:space="preserve">zł 00/100) </w:t>
      </w:r>
      <w:r w:rsidRPr="000E343C">
        <w:rPr>
          <w:rFonts w:ascii="Verdana" w:hAnsi="Verdana" w:cs="Verdana"/>
          <w:color w:val="000000" w:themeColor="text1"/>
          <w:sz w:val="20"/>
          <w:szCs w:val="20"/>
          <w:lang w:eastAsia="ar-SA"/>
        </w:rPr>
        <w:t xml:space="preserve">za każdy rozpoczęty dzień </w:t>
      </w:r>
      <w:r w:rsidR="00A017A5">
        <w:rPr>
          <w:rFonts w:ascii="Verdana" w:hAnsi="Verdana" w:cs="Arial"/>
          <w:color w:val="000000" w:themeColor="text1"/>
          <w:sz w:val="20"/>
          <w:szCs w:val="20"/>
          <w:lang w:eastAsia="ar-SA"/>
        </w:rPr>
        <w:t>opóźnienia</w:t>
      </w:r>
      <w:r w:rsidRPr="000E343C">
        <w:rPr>
          <w:rFonts w:ascii="Verdana" w:hAnsi="Verdana" w:cs="Verdana"/>
          <w:color w:val="000000" w:themeColor="text1"/>
          <w:sz w:val="20"/>
          <w:szCs w:val="20"/>
          <w:lang w:eastAsia="ar-SA"/>
        </w:rPr>
        <w:t>, licząc od dnia następnego po upływie terminu wyznaczonego do usunięcia wad</w:t>
      </w:r>
      <w:r w:rsidR="006F344F">
        <w:rPr>
          <w:rFonts w:ascii="Verdana" w:hAnsi="Verdana" w:cs="Verdana"/>
          <w:color w:val="000000" w:themeColor="text1"/>
          <w:sz w:val="20"/>
          <w:szCs w:val="20"/>
          <w:lang w:eastAsia="ar-SA"/>
        </w:rPr>
        <w:t>/awarii</w:t>
      </w:r>
      <w:r w:rsidRPr="000E343C">
        <w:rPr>
          <w:rFonts w:ascii="Verdana" w:hAnsi="Verdana" w:cs="Verdana"/>
          <w:color w:val="000000" w:themeColor="text1"/>
          <w:sz w:val="20"/>
          <w:szCs w:val="20"/>
          <w:lang w:eastAsia="ar-SA"/>
        </w:rPr>
        <w:t>;</w:t>
      </w:r>
    </w:p>
    <w:p w14:paraId="3DD2760A" w14:textId="77777777" w:rsidR="006F5C91" w:rsidRPr="002A0E66" w:rsidRDefault="006F5C91" w:rsidP="00C368E4">
      <w:pPr>
        <w:numPr>
          <w:ilvl w:val="0"/>
          <w:numId w:val="25"/>
        </w:numPr>
        <w:tabs>
          <w:tab w:val="clear" w:pos="1332"/>
          <w:tab w:val="num" w:pos="284"/>
          <w:tab w:val="num" w:pos="360"/>
          <w:tab w:val="num" w:pos="720"/>
        </w:tabs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ascii="Verdana" w:hAnsi="Verdana" w:cs="Verdana"/>
          <w:sz w:val="20"/>
          <w:szCs w:val="20"/>
          <w:lang w:eastAsia="ar-SA"/>
        </w:rPr>
      </w:pPr>
      <w:r w:rsidRPr="002A0E66">
        <w:rPr>
          <w:rFonts w:ascii="Verdana" w:hAnsi="Verdana" w:cs="Verdana"/>
          <w:sz w:val="20"/>
          <w:szCs w:val="20"/>
          <w:lang w:eastAsia="ar-SA"/>
        </w:rPr>
        <w:t>Zamawiający zapłaci Wykonawcy kary umowne:</w:t>
      </w:r>
    </w:p>
    <w:p w14:paraId="4E073958" w14:textId="71B48F30" w:rsidR="006F5C91" w:rsidRPr="002A0E66" w:rsidRDefault="006F5C91" w:rsidP="00C368E4">
      <w:pPr>
        <w:numPr>
          <w:ilvl w:val="1"/>
          <w:numId w:val="28"/>
        </w:numPr>
        <w:tabs>
          <w:tab w:val="num" w:pos="709"/>
        </w:tabs>
        <w:suppressAutoHyphens/>
        <w:autoSpaceDE w:val="0"/>
        <w:autoSpaceDN w:val="0"/>
        <w:adjustRightInd w:val="0"/>
        <w:spacing w:after="120"/>
        <w:ind w:left="709" w:hanging="349"/>
        <w:jc w:val="both"/>
        <w:rPr>
          <w:rFonts w:ascii="Verdana" w:hAnsi="Verdana" w:cs="Verdana"/>
          <w:sz w:val="20"/>
          <w:szCs w:val="20"/>
          <w:lang w:eastAsia="ar-SA"/>
        </w:rPr>
      </w:pPr>
      <w:r w:rsidRPr="002A0E66">
        <w:rPr>
          <w:rFonts w:ascii="Verdana" w:hAnsi="Verdana" w:cs="Verdana"/>
          <w:b/>
          <w:bCs/>
          <w:sz w:val="20"/>
          <w:szCs w:val="20"/>
          <w:lang w:eastAsia="ar-SA"/>
        </w:rPr>
        <w:t xml:space="preserve">za </w:t>
      </w:r>
      <w:r w:rsidR="00A017A5" w:rsidRPr="00A017A5"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  <w:t>opóźnieni</w:t>
      </w:r>
      <w:r w:rsidR="00A017A5">
        <w:rPr>
          <w:rFonts w:ascii="Verdana" w:hAnsi="Verdana" w:cs="Arial"/>
          <w:b/>
          <w:color w:val="000000" w:themeColor="text1"/>
          <w:sz w:val="20"/>
          <w:szCs w:val="20"/>
          <w:lang w:eastAsia="ar-SA"/>
        </w:rPr>
        <w:t>e</w:t>
      </w:r>
      <w:r w:rsidR="00A017A5" w:rsidRPr="002A0E66">
        <w:rPr>
          <w:rFonts w:ascii="Verdana" w:hAnsi="Verdana" w:cs="Verdana"/>
          <w:b/>
          <w:bCs/>
          <w:sz w:val="20"/>
          <w:szCs w:val="20"/>
          <w:lang w:eastAsia="ar-SA"/>
        </w:rPr>
        <w:t xml:space="preserve"> </w:t>
      </w:r>
      <w:r w:rsidRPr="002A0E66">
        <w:rPr>
          <w:rFonts w:ascii="Verdana" w:hAnsi="Verdana" w:cs="Verdana"/>
          <w:b/>
          <w:bCs/>
          <w:sz w:val="20"/>
          <w:szCs w:val="20"/>
          <w:lang w:eastAsia="ar-SA"/>
        </w:rPr>
        <w:t>w przystąpieniu do przeprowadzenia odbioru</w:t>
      </w:r>
      <w:r w:rsidRPr="002A0E66">
        <w:rPr>
          <w:rFonts w:ascii="Verdana" w:hAnsi="Verdana" w:cs="Verdana"/>
          <w:sz w:val="20"/>
          <w:szCs w:val="20"/>
          <w:lang w:eastAsia="ar-SA"/>
        </w:rPr>
        <w:t xml:space="preserve"> – w wysokości </w:t>
      </w:r>
      <w:r w:rsidR="00B207CE" w:rsidRPr="002A0E66">
        <w:rPr>
          <w:rFonts w:ascii="Verdana" w:hAnsi="Verdana" w:cs="Verdana"/>
          <w:sz w:val="20"/>
          <w:szCs w:val="20"/>
          <w:lang w:eastAsia="ar-SA"/>
        </w:rPr>
        <w:t>1</w:t>
      </w:r>
      <w:r w:rsidR="00322835" w:rsidRPr="002A0E66">
        <w:rPr>
          <w:rFonts w:ascii="Verdana" w:hAnsi="Verdana" w:cs="Verdana"/>
          <w:sz w:val="20"/>
          <w:szCs w:val="20"/>
          <w:lang w:eastAsia="ar-SA"/>
        </w:rPr>
        <w:t>0</w:t>
      </w:r>
      <w:r w:rsidR="00B207CE" w:rsidRPr="002A0E66">
        <w:rPr>
          <w:rFonts w:ascii="Verdana" w:hAnsi="Verdana" w:cs="Verdana"/>
          <w:sz w:val="20"/>
          <w:szCs w:val="20"/>
          <w:lang w:eastAsia="ar-SA"/>
        </w:rPr>
        <w:t>0</w:t>
      </w:r>
      <w:r w:rsidRPr="002A0E66">
        <w:rPr>
          <w:rFonts w:ascii="Verdana" w:hAnsi="Verdana" w:cs="Verdana"/>
          <w:sz w:val="20"/>
          <w:szCs w:val="20"/>
          <w:lang w:eastAsia="ar-SA"/>
        </w:rPr>
        <w:t xml:space="preserve">,00 zł (słownie: </w:t>
      </w:r>
      <w:r w:rsidR="00B207CE" w:rsidRPr="002A0E66">
        <w:rPr>
          <w:rFonts w:ascii="Verdana" w:hAnsi="Verdana" w:cs="Verdana"/>
          <w:sz w:val="20"/>
          <w:szCs w:val="20"/>
          <w:lang w:eastAsia="ar-SA"/>
        </w:rPr>
        <w:t xml:space="preserve">sto </w:t>
      </w:r>
      <w:r w:rsidRPr="002A0E66">
        <w:rPr>
          <w:rFonts w:ascii="Verdana" w:hAnsi="Verdana" w:cs="Verdana"/>
          <w:sz w:val="20"/>
          <w:szCs w:val="20"/>
          <w:lang w:eastAsia="ar-SA"/>
        </w:rPr>
        <w:t xml:space="preserve">zł 00/100) za każdy rozpoczęty dzień </w:t>
      </w:r>
      <w:r w:rsidR="00A017A5">
        <w:rPr>
          <w:rFonts w:ascii="Verdana" w:hAnsi="Verdana" w:cs="Arial"/>
          <w:color w:val="000000" w:themeColor="text1"/>
          <w:sz w:val="20"/>
          <w:szCs w:val="20"/>
          <w:lang w:eastAsia="ar-SA"/>
        </w:rPr>
        <w:t>opóźnienia</w:t>
      </w:r>
      <w:r w:rsidRPr="002A0E66">
        <w:rPr>
          <w:rFonts w:ascii="Verdana" w:hAnsi="Verdana" w:cs="Verdana"/>
          <w:sz w:val="20"/>
          <w:szCs w:val="20"/>
          <w:lang w:eastAsia="ar-SA"/>
        </w:rPr>
        <w:t>, licząc od następnego dnia po terminie, w którym odbiór miał być rozpoczęty;</w:t>
      </w:r>
    </w:p>
    <w:p w14:paraId="062FCB66" w14:textId="4B3BCDBA" w:rsidR="006F5C91" w:rsidRPr="002A0E66" w:rsidRDefault="006F5C91" w:rsidP="00C368E4">
      <w:pPr>
        <w:numPr>
          <w:ilvl w:val="1"/>
          <w:numId w:val="28"/>
        </w:numPr>
        <w:tabs>
          <w:tab w:val="num" w:pos="709"/>
        </w:tabs>
        <w:suppressAutoHyphens/>
        <w:autoSpaceDE w:val="0"/>
        <w:autoSpaceDN w:val="0"/>
        <w:adjustRightInd w:val="0"/>
        <w:spacing w:after="120"/>
        <w:ind w:left="709" w:hanging="349"/>
        <w:jc w:val="both"/>
        <w:rPr>
          <w:rFonts w:ascii="Verdana" w:hAnsi="Verdana" w:cs="Verdana"/>
          <w:sz w:val="20"/>
          <w:szCs w:val="20"/>
          <w:lang w:eastAsia="ar-SA"/>
        </w:rPr>
      </w:pPr>
      <w:r w:rsidRPr="002A0E66">
        <w:rPr>
          <w:rFonts w:ascii="Verdana" w:hAnsi="Verdana" w:cs="Verdana"/>
          <w:b/>
          <w:bCs/>
          <w:sz w:val="20"/>
          <w:szCs w:val="20"/>
          <w:lang w:eastAsia="ar-SA"/>
        </w:rPr>
        <w:t xml:space="preserve">za odstąpienie od umowy </w:t>
      </w:r>
      <w:r w:rsidRPr="002A0E66">
        <w:rPr>
          <w:rFonts w:ascii="Verdana" w:hAnsi="Verdana" w:cs="Verdana"/>
          <w:sz w:val="20"/>
          <w:szCs w:val="20"/>
          <w:lang w:eastAsia="ar-SA"/>
        </w:rPr>
        <w:t xml:space="preserve">z przyczyn zależnych od Zamawiającego – w wysokości 5% wynagrodzenia umownego brutto określonego w § 7 ust. 1 z zastrzeżeniem </w:t>
      </w:r>
      <w:r w:rsidR="00A97D1D">
        <w:rPr>
          <w:rFonts w:ascii="Verdana" w:hAnsi="Verdana" w:cs="Verdana"/>
          <w:sz w:val="20"/>
          <w:szCs w:val="20"/>
          <w:lang w:eastAsia="ar-SA"/>
        </w:rPr>
        <w:br/>
      </w:r>
      <w:r w:rsidRPr="002A0E66">
        <w:rPr>
          <w:rFonts w:ascii="Verdana" w:hAnsi="Verdana" w:cs="Verdana"/>
          <w:sz w:val="20"/>
          <w:szCs w:val="20"/>
          <w:lang w:eastAsia="ar-SA"/>
        </w:rPr>
        <w:t xml:space="preserve">ust. </w:t>
      </w:r>
      <w:r w:rsidR="00A43A5D">
        <w:rPr>
          <w:rFonts w:ascii="Verdana" w:hAnsi="Verdana" w:cs="Verdana"/>
          <w:sz w:val="20"/>
          <w:szCs w:val="20"/>
          <w:lang w:eastAsia="ar-SA"/>
        </w:rPr>
        <w:t>8</w:t>
      </w:r>
      <w:r w:rsidRPr="002A0E66">
        <w:rPr>
          <w:rFonts w:ascii="Verdana" w:hAnsi="Verdana" w:cs="Verdana"/>
          <w:sz w:val="20"/>
          <w:szCs w:val="20"/>
          <w:lang w:eastAsia="ar-SA"/>
        </w:rPr>
        <w:t>.</w:t>
      </w:r>
    </w:p>
    <w:p w14:paraId="64DF4FC8" w14:textId="0B54264F" w:rsidR="006F5C91" w:rsidRPr="000E343C" w:rsidRDefault="006F5C91" w:rsidP="00C368E4">
      <w:pPr>
        <w:numPr>
          <w:ilvl w:val="0"/>
          <w:numId w:val="25"/>
        </w:numPr>
        <w:tabs>
          <w:tab w:val="clear" w:pos="1332"/>
          <w:tab w:val="num" w:pos="284"/>
          <w:tab w:val="num" w:pos="360"/>
          <w:tab w:val="num" w:pos="720"/>
        </w:tabs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ascii="Verdana" w:hAnsi="Verdana" w:cs="Verdana"/>
          <w:color w:val="000000" w:themeColor="text1"/>
          <w:sz w:val="20"/>
          <w:szCs w:val="20"/>
          <w:lang w:eastAsia="ar-SA"/>
        </w:rPr>
      </w:pPr>
      <w:r w:rsidRPr="000E343C">
        <w:rPr>
          <w:rFonts w:ascii="Verdana" w:hAnsi="Verdana" w:cs="Verdana"/>
          <w:color w:val="000000" w:themeColor="text1"/>
          <w:sz w:val="20"/>
          <w:szCs w:val="20"/>
          <w:lang w:eastAsia="ar-SA"/>
        </w:rPr>
        <w:t>Niezależnie od kar umownych, o których mowa w niniejszym paragrafie Strony mają prawo dochodzenia odszkodowania uzupełniającego w przypadku</w:t>
      </w:r>
      <w:r w:rsidR="00416990">
        <w:rPr>
          <w:rFonts w:ascii="Verdana" w:hAnsi="Verdana" w:cs="Verdana"/>
          <w:color w:val="000000" w:themeColor="text1"/>
          <w:sz w:val="20"/>
          <w:szCs w:val="20"/>
          <w:lang w:eastAsia="ar-SA"/>
        </w:rPr>
        <w:t>,</w:t>
      </w:r>
      <w:r w:rsidRPr="000E343C">
        <w:rPr>
          <w:rFonts w:ascii="Verdana" w:hAnsi="Verdana" w:cs="Verdana"/>
          <w:color w:val="000000" w:themeColor="text1"/>
          <w:sz w:val="20"/>
          <w:szCs w:val="20"/>
          <w:lang w:eastAsia="ar-SA"/>
        </w:rPr>
        <w:t xml:space="preserve"> gdy kary w nim określone nie pokrywają ich  szkód.</w:t>
      </w:r>
    </w:p>
    <w:p w14:paraId="6604948E" w14:textId="77777777" w:rsidR="006F5C91" w:rsidRPr="000E343C" w:rsidRDefault="006F5C91" w:rsidP="00C368E4">
      <w:pPr>
        <w:numPr>
          <w:ilvl w:val="0"/>
          <w:numId w:val="25"/>
        </w:numPr>
        <w:tabs>
          <w:tab w:val="clear" w:pos="1332"/>
          <w:tab w:val="num" w:pos="284"/>
          <w:tab w:val="num" w:pos="360"/>
          <w:tab w:val="num" w:pos="720"/>
        </w:tabs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ascii="Verdana" w:hAnsi="Verdana" w:cs="Verdana"/>
          <w:color w:val="000000" w:themeColor="text1"/>
          <w:sz w:val="20"/>
          <w:szCs w:val="20"/>
          <w:lang w:eastAsia="ar-SA"/>
        </w:rPr>
      </w:pPr>
      <w:r w:rsidRPr="000E343C">
        <w:rPr>
          <w:rFonts w:ascii="Verdana" w:hAnsi="Verdana" w:cs="Verdana"/>
          <w:color w:val="000000" w:themeColor="text1"/>
          <w:sz w:val="20"/>
          <w:szCs w:val="20"/>
          <w:lang w:eastAsia="ar-SA"/>
        </w:rPr>
        <w:t>Wykonawca wyraża zgodę na potrącenie należnych Zamawiającemu kar umownych z faktur wystawionych za realizację przedmiotu niniejszej umowy.</w:t>
      </w:r>
    </w:p>
    <w:p w14:paraId="58C3F0D0" w14:textId="77777777" w:rsidR="006F5C91" w:rsidRPr="000E343C" w:rsidRDefault="006F5C91" w:rsidP="00C368E4">
      <w:pPr>
        <w:numPr>
          <w:ilvl w:val="0"/>
          <w:numId w:val="25"/>
        </w:numPr>
        <w:tabs>
          <w:tab w:val="clear" w:pos="1332"/>
          <w:tab w:val="num" w:pos="284"/>
          <w:tab w:val="num" w:pos="360"/>
          <w:tab w:val="num" w:pos="720"/>
        </w:tabs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ascii="Verdana" w:hAnsi="Verdana" w:cs="Verdana"/>
          <w:color w:val="000000" w:themeColor="text1"/>
          <w:sz w:val="20"/>
          <w:szCs w:val="20"/>
          <w:lang w:eastAsia="ar-SA"/>
        </w:rPr>
      </w:pPr>
      <w:r w:rsidRPr="000E343C">
        <w:rPr>
          <w:rFonts w:ascii="Verdana" w:hAnsi="Verdana" w:cs="Verdana"/>
          <w:color w:val="000000" w:themeColor="text1"/>
          <w:sz w:val="20"/>
          <w:szCs w:val="20"/>
          <w:lang w:eastAsia="ar-SA"/>
        </w:rPr>
        <w:t>Kary umowne przewidziane w niniejszej umowie stają się dla Zamawiającego natychmiast wymagalne z chwilą zaistnienia okoliczności uzasadniających ich naliczenie.</w:t>
      </w:r>
    </w:p>
    <w:p w14:paraId="6FFA449C" w14:textId="77777777" w:rsidR="006F5C91" w:rsidRPr="000E343C" w:rsidRDefault="006F5C91" w:rsidP="00C368E4">
      <w:pPr>
        <w:numPr>
          <w:ilvl w:val="0"/>
          <w:numId w:val="25"/>
        </w:numPr>
        <w:tabs>
          <w:tab w:val="clear" w:pos="1332"/>
          <w:tab w:val="num" w:pos="284"/>
          <w:tab w:val="num" w:pos="360"/>
          <w:tab w:val="num" w:pos="720"/>
        </w:tabs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ascii="Verdana" w:hAnsi="Verdana" w:cs="Verdana"/>
          <w:color w:val="000000" w:themeColor="text1"/>
          <w:sz w:val="20"/>
          <w:szCs w:val="20"/>
          <w:lang w:eastAsia="ar-SA"/>
        </w:rPr>
      </w:pPr>
      <w:r w:rsidRPr="000E343C">
        <w:rPr>
          <w:rFonts w:ascii="Verdana" w:hAnsi="Verdana" w:cs="Verdana"/>
          <w:color w:val="000000" w:themeColor="text1"/>
          <w:sz w:val="20"/>
          <w:szCs w:val="20"/>
          <w:lang w:eastAsia="ar-SA"/>
        </w:rPr>
        <w:t>W przypadku odstąpienia lub wypowiedzenia umowy z przyczyn leżących po stronie Wykonawcy, naliczone i rozliczone przez Zamawiającego kary umowne nie podlegają zwrotowi lub rozliczeniu z innymi wierzytelnościami, a w szczególności potrąceniu z karami umownymi należnymi Zamawiającemu w związku z odstąpieniem lub wypowiedzeniem umowy.</w:t>
      </w:r>
    </w:p>
    <w:p w14:paraId="47647DA0" w14:textId="0B74ABA9" w:rsidR="009B2E4F" w:rsidRPr="00A571F2" w:rsidRDefault="006F5C91" w:rsidP="0054689D">
      <w:pPr>
        <w:numPr>
          <w:ilvl w:val="0"/>
          <w:numId w:val="25"/>
        </w:numPr>
        <w:tabs>
          <w:tab w:val="clear" w:pos="1332"/>
          <w:tab w:val="num" w:pos="284"/>
          <w:tab w:val="num" w:pos="360"/>
          <w:tab w:val="num" w:pos="720"/>
        </w:tabs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A571F2">
        <w:rPr>
          <w:rFonts w:ascii="Verdana" w:hAnsi="Verdana" w:cs="Verdana"/>
          <w:color w:val="000000" w:themeColor="text1"/>
          <w:sz w:val="20"/>
          <w:szCs w:val="20"/>
          <w:lang w:eastAsia="ar-SA"/>
        </w:rPr>
        <w:t>Wykonawcy nie przysługuje kara umowna ani odszkodowanie w sytuacji, o której mowa w §</w:t>
      </w:r>
      <w:r w:rsidR="003B69AF" w:rsidRPr="00A571F2">
        <w:rPr>
          <w:rFonts w:ascii="Verdana" w:hAnsi="Verdana" w:cs="Verdana"/>
          <w:color w:val="000000" w:themeColor="text1"/>
          <w:sz w:val="20"/>
          <w:szCs w:val="20"/>
          <w:lang w:eastAsia="ar-SA"/>
        </w:rPr>
        <w:t xml:space="preserve"> </w:t>
      </w:r>
      <w:r w:rsidR="0061153A" w:rsidRPr="00A571F2">
        <w:rPr>
          <w:rFonts w:ascii="Verdana" w:hAnsi="Verdana" w:cs="Verdana"/>
          <w:color w:val="000000" w:themeColor="text1"/>
          <w:sz w:val="20"/>
          <w:szCs w:val="20"/>
          <w:lang w:eastAsia="ar-SA"/>
        </w:rPr>
        <w:t>9</w:t>
      </w:r>
      <w:r w:rsidRPr="00A571F2">
        <w:rPr>
          <w:rFonts w:ascii="Verdana" w:hAnsi="Verdana" w:cs="Verdana"/>
          <w:color w:val="000000" w:themeColor="text1"/>
          <w:sz w:val="20"/>
          <w:szCs w:val="20"/>
          <w:lang w:eastAsia="ar-SA"/>
        </w:rPr>
        <w:t xml:space="preserve"> ust. 2 pkt 1).</w:t>
      </w:r>
    </w:p>
    <w:p w14:paraId="753437B7" w14:textId="77777777" w:rsidR="009F5433" w:rsidRPr="000E343C" w:rsidRDefault="009F5433" w:rsidP="00391B86">
      <w:pPr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0E343C">
        <w:rPr>
          <w:rFonts w:ascii="Verdana" w:hAnsi="Verdana" w:cs="Arial"/>
          <w:b/>
          <w:color w:val="000000" w:themeColor="text1"/>
          <w:sz w:val="20"/>
          <w:szCs w:val="20"/>
        </w:rPr>
        <w:t>§ 1</w:t>
      </w:r>
      <w:r w:rsidR="00A41DEF" w:rsidRPr="000E343C">
        <w:rPr>
          <w:rFonts w:ascii="Verdana" w:hAnsi="Verdana" w:cs="Arial"/>
          <w:b/>
          <w:color w:val="000000" w:themeColor="text1"/>
          <w:sz w:val="20"/>
          <w:szCs w:val="20"/>
        </w:rPr>
        <w:t>2</w:t>
      </w:r>
    </w:p>
    <w:p w14:paraId="6F4A6A74" w14:textId="77777777" w:rsidR="009F5433" w:rsidRPr="000E343C" w:rsidRDefault="009F5433" w:rsidP="00391B86">
      <w:pPr>
        <w:spacing w:after="120"/>
        <w:jc w:val="center"/>
        <w:rPr>
          <w:rFonts w:ascii="Verdana" w:hAnsi="Verdana" w:cs="Arial"/>
          <w:b/>
          <w:color w:val="000000" w:themeColor="text1"/>
          <w:sz w:val="20"/>
          <w:szCs w:val="20"/>
        </w:rPr>
      </w:pPr>
      <w:r w:rsidRPr="000E343C">
        <w:rPr>
          <w:rFonts w:ascii="Verdana" w:hAnsi="Verdana" w:cs="Arial"/>
          <w:b/>
          <w:color w:val="000000" w:themeColor="text1"/>
          <w:sz w:val="20"/>
          <w:szCs w:val="20"/>
        </w:rPr>
        <w:t>Przetwarzanie danych osobowych</w:t>
      </w:r>
    </w:p>
    <w:p w14:paraId="18499785" w14:textId="77777777" w:rsidR="00D940F1" w:rsidRPr="00D940F1" w:rsidRDefault="00D940F1" w:rsidP="00C368E4">
      <w:pPr>
        <w:numPr>
          <w:ilvl w:val="0"/>
          <w:numId w:val="34"/>
        </w:numPr>
        <w:tabs>
          <w:tab w:val="clear" w:pos="1332"/>
          <w:tab w:val="num" w:pos="284"/>
        </w:tabs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ascii="Verdana" w:hAnsi="Verdana" w:cs="Verdana"/>
          <w:color w:val="000000" w:themeColor="text1"/>
          <w:sz w:val="20"/>
          <w:szCs w:val="20"/>
          <w:lang w:eastAsia="ar-SA"/>
        </w:rPr>
      </w:pPr>
      <w:r w:rsidRPr="00D940F1">
        <w:rPr>
          <w:rFonts w:ascii="Verdana" w:hAnsi="Verdana" w:cs="Verdana"/>
          <w:color w:val="000000" w:themeColor="text1"/>
          <w:sz w:val="20"/>
          <w:szCs w:val="20"/>
          <w:lang w:eastAsia="ar-SA"/>
        </w:rPr>
        <w:t xml:space="preserve">Strony zobowiązują się przetwarzać dane osobowe zgodnie z niniejszą umową, Rozporządzeniem Parlamentu Europejskiego I Rady (UE) 2016/679 z dnia 27 kwietnia 2016r. w sprawie ochrony osób fizycznych w związku z przetwarzaniem danych osobowych i w sprawie swobodnego przepływu takich danych oraz uchylenia dyrektywy 95/46/WE oraz z innymi przepisami prawa powszechnie obowiązującego, które chronią prawa osób, których dane dotyczą. </w:t>
      </w:r>
    </w:p>
    <w:p w14:paraId="5A468C60" w14:textId="77777777" w:rsidR="00D940F1" w:rsidRPr="00D940F1" w:rsidRDefault="00D940F1" w:rsidP="00C368E4">
      <w:pPr>
        <w:numPr>
          <w:ilvl w:val="0"/>
          <w:numId w:val="34"/>
        </w:numPr>
        <w:tabs>
          <w:tab w:val="clear" w:pos="1332"/>
          <w:tab w:val="num" w:pos="284"/>
          <w:tab w:val="num" w:pos="360"/>
          <w:tab w:val="num" w:pos="720"/>
        </w:tabs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ascii="Verdana" w:hAnsi="Verdana" w:cs="Verdana"/>
          <w:color w:val="000000" w:themeColor="text1"/>
          <w:sz w:val="20"/>
          <w:szCs w:val="20"/>
          <w:lang w:eastAsia="ar-SA"/>
        </w:rPr>
      </w:pPr>
      <w:r w:rsidRPr="00D940F1">
        <w:rPr>
          <w:rFonts w:ascii="Verdana" w:hAnsi="Verdana" w:cs="Verdana"/>
          <w:color w:val="000000" w:themeColor="text1"/>
          <w:sz w:val="20"/>
          <w:szCs w:val="20"/>
          <w:lang w:eastAsia="ar-SA"/>
        </w:rPr>
        <w:t xml:space="preserve">Strony ustalają, iż w związku z zawarciem i realizacją niniejszej umowy będą wzajemnie przetwarzać dane osobowe osób uczestniczących w jej zawarciu i realizacji. Żadna ze Stron nie będzie wykorzystywać tych danych w celu innym niż zawarcie i realizacja niniejszej umowy. </w:t>
      </w:r>
    </w:p>
    <w:p w14:paraId="5F842E84" w14:textId="02D40DCC" w:rsidR="00D940F1" w:rsidRPr="00D940F1" w:rsidRDefault="00D940F1" w:rsidP="00C368E4">
      <w:pPr>
        <w:numPr>
          <w:ilvl w:val="0"/>
          <w:numId w:val="34"/>
        </w:numPr>
        <w:tabs>
          <w:tab w:val="clear" w:pos="1332"/>
          <w:tab w:val="num" w:pos="284"/>
          <w:tab w:val="num" w:pos="360"/>
          <w:tab w:val="num" w:pos="720"/>
        </w:tabs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ascii="Verdana" w:hAnsi="Verdana" w:cs="Verdana"/>
          <w:color w:val="000000" w:themeColor="text1"/>
          <w:sz w:val="20"/>
          <w:szCs w:val="20"/>
          <w:lang w:eastAsia="ar-SA"/>
        </w:rPr>
      </w:pPr>
      <w:r w:rsidRPr="00D940F1">
        <w:rPr>
          <w:rFonts w:ascii="Verdana" w:hAnsi="Verdana" w:cs="Verdana"/>
          <w:color w:val="000000" w:themeColor="text1"/>
          <w:sz w:val="20"/>
          <w:szCs w:val="20"/>
          <w:lang w:eastAsia="ar-SA"/>
        </w:rPr>
        <w:t>Administratorem danych osobowych Wykonawcy</w:t>
      </w:r>
      <w:r w:rsidR="006F344F">
        <w:rPr>
          <w:rFonts w:ascii="Verdana" w:hAnsi="Verdana" w:cs="Verdana"/>
          <w:color w:val="000000" w:themeColor="text1"/>
          <w:sz w:val="20"/>
          <w:szCs w:val="20"/>
          <w:lang w:eastAsia="ar-SA"/>
        </w:rPr>
        <w:t>,</w:t>
      </w:r>
      <w:r w:rsidRPr="00D940F1">
        <w:rPr>
          <w:rFonts w:ascii="Verdana" w:hAnsi="Verdana" w:cs="Verdana"/>
          <w:color w:val="000000" w:themeColor="text1"/>
          <w:sz w:val="20"/>
          <w:szCs w:val="20"/>
          <w:lang w:eastAsia="ar-SA"/>
        </w:rPr>
        <w:t xml:space="preserve"> pracowników wskazanych w wykazie, którego wzór stanowi załącznik nr </w:t>
      </w:r>
      <w:r w:rsidR="006A3FA7">
        <w:rPr>
          <w:rFonts w:ascii="Verdana" w:hAnsi="Verdana" w:cs="Verdana"/>
          <w:color w:val="000000" w:themeColor="text1"/>
          <w:sz w:val="20"/>
          <w:szCs w:val="20"/>
          <w:lang w:eastAsia="ar-SA"/>
        </w:rPr>
        <w:t>2</w:t>
      </w:r>
      <w:r w:rsidRPr="00D940F1">
        <w:rPr>
          <w:rFonts w:ascii="Verdana" w:hAnsi="Verdana" w:cs="Verdana"/>
          <w:color w:val="000000" w:themeColor="text1"/>
          <w:sz w:val="20"/>
          <w:szCs w:val="20"/>
          <w:lang w:eastAsia="ar-SA"/>
        </w:rPr>
        <w:t xml:space="preserve"> do umowy </w:t>
      </w:r>
      <w:r w:rsidR="006F344F">
        <w:rPr>
          <w:rFonts w:ascii="Verdana" w:hAnsi="Verdana" w:cs="Verdana"/>
          <w:color w:val="000000" w:themeColor="text1"/>
          <w:sz w:val="20"/>
          <w:szCs w:val="20"/>
          <w:lang w:eastAsia="ar-SA"/>
        </w:rPr>
        <w:t xml:space="preserve">oraz pracowników wskazanych w </w:t>
      </w:r>
      <w:r w:rsidR="006F344F" w:rsidRPr="000E343C">
        <w:rPr>
          <w:rFonts w:ascii="Verdana" w:hAnsi="Verdana" w:cs="Verdana"/>
          <w:color w:val="000000" w:themeColor="text1"/>
          <w:sz w:val="20"/>
          <w:szCs w:val="20"/>
          <w:lang w:eastAsia="ar-SA"/>
        </w:rPr>
        <w:t>§</w:t>
      </w:r>
      <w:r w:rsidR="006F344F">
        <w:rPr>
          <w:rFonts w:ascii="Verdana" w:hAnsi="Verdana" w:cs="Verdana"/>
          <w:color w:val="000000" w:themeColor="text1"/>
          <w:sz w:val="20"/>
          <w:szCs w:val="20"/>
          <w:lang w:eastAsia="ar-SA"/>
        </w:rPr>
        <w:t>5 ust.</w:t>
      </w:r>
      <w:r w:rsidR="00AD78B2">
        <w:rPr>
          <w:rFonts w:ascii="Verdana" w:hAnsi="Verdana" w:cs="Verdana"/>
          <w:color w:val="000000" w:themeColor="text1"/>
          <w:sz w:val="20"/>
          <w:szCs w:val="20"/>
          <w:lang w:eastAsia="ar-SA"/>
        </w:rPr>
        <w:t> </w:t>
      </w:r>
      <w:r w:rsidR="006F344F">
        <w:rPr>
          <w:rFonts w:ascii="Verdana" w:hAnsi="Verdana" w:cs="Verdana"/>
          <w:color w:val="000000" w:themeColor="text1"/>
          <w:sz w:val="20"/>
          <w:szCs w:val="20"/>
          <w:lang w:eastAsia="ar-SA"/>
        </w:rPr>
        <w:t xml:space="preserve">1 </w:t>
      </w:r>
      <w:r w:rsidRPr="00D940F1">
        <w:rPr>
          <w:rFonts w:ascii="Verdana" w:hAnsi="Verdana" w:cs="Verdana"/>
          <w:color w:val="000000" w:themeColor="text1"/>
          <w:sz w:val="20"/>
          <w:szCs w:val="20"/>
          <w:lang w:eastAsia="ar-SA"/>
        </w:rPr>
        <w:t>jest Prezydent Miasta Gliwice. Celem przetwarzania danych jest zawarcie oraz realizacja umowy.</w:t>
      </w:r>
    </w:p>
    <w:p w14:paraId="6CF97084" w14:textId="60021DA3" w:rsidR="00D940F1" w:rsidRPr="00D940F1" w:rsidRDefault="00D940F1" w:rsidP="00C368E4">
      <w:pPr>
        <w:numPr>
          <w:ilvl w:val="0"/>
          <w:numId w:val="34"/>
        </w:numPr>
        <w:tabs>
          <w:tab w:val="clear" w:pos="1332"/>
          <w:tab w:val="num" w:pos="284"/>
          <w:tab w:val="num" w:pos="360"/>
          <w:tab w:val="num" w:pos="720"/>
        </w:tabs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ascii="Verdana" w:hAnsi="Verdana" w:cs="Verdana"/>
          <w:color w:val="000000" w:themeColor="text1"/>
          <w:sz w:val="20"/>
          <w:szCs w:val="20"/>
          <w:lang w:eastAsia="ar-SA"/>
        </w:rPr>
      </w:pPr>
      <w:r w:rsidRPr="00D940F1">
        <w:rPr>
          <w:rFonts w:ascii="Verdana" w:hAnsi="Verdana" w:cs="Verdana"/>
          <w:color w:val="000000" w:themeColor="text1"/>
          <w:sz w:val="20"/>
          <w:szCs w:val="20"/>
          <w:lang w:eastAsia="ar-SA"/>
        </w:rPr>
        <w:t xml:space="preserve">Wykonawca potwierdza, że zrealizuje w imieniu administratora obowiązek informacyjny wynikający z art. 14 ogólnego rozporządzenia o ochronie danych wobec pracowników wskazanych w wykazie (załącznik nr </w:t>
      </w:r>
      <w:r w:rsidR="006A3FA7">
        <w:rPr>
          <w:rFonts w:ascii="Verdana" w:hAnsi="Verdana" w:cs="Verdana"/>
          <w:color w:val="000000" w:themeColor="text1"/>
          <w:sz w:val="20"/>
          <w:szCs w:val="20"/>
          <w:lang w:eastAsia="ar-SA"/>
        </w:rPr>
        <w:t>2</w:t>
      </w:r>
      <w:r w:rsidRPr="00D940F1">
        <w:rPr>
          <w:rFonts w:ascii="Verdana" w:hAnsi="Verdana" w:cs="Verdana"/>
          <w:color w:val="000000" w:themeColor="text1"/>
          <w:sz w:val="20"/>
          <w:szCs w:val="20"/>
          <w:lang w:eastAsia="ar-SA"/>
        </w:rPr>
        <w:t xml:space="preserve"> do umowy) </w:t>
      </w:r>
      <w:r w:rsidR="006F344F">
        <w:rPr>
          <w:rFonts w:ascii="Verdana" w:hAnsi="Verdana" w:cs="Verdana"/>
          <w:color w:val="000000" w:themeColor="text1"/>
          <w:sz w:val="20"/>
          <w:szCs w:val="20"/>
          <w:lang w:eastAsia="ar-SA"/>
        </w:rPr>
        <w:t xml:space="preserve">oraz w </w:t>
      </w:r>
      <w:r w:rsidR="006F344F" w:rsidRPr="000E343C">
        <w:rPr>
          <w:rFonts w:ascii="Verdana" w:hAnsi="Verdana" w:cs="Verdana"/>
          <w:color w:val="000000" w:themeColor="text1"/>
          <w:sz w:val="20"/>
          <w:szCs w:val="20"/>
          <w:lang w:eastAsia="ar-SA"/>
        </w:rPr>
        <w:t>§</w:t>
      </w:r>
      <w:r w:rsidR="006F344F">
        <w:rPr>
          <w:rFonts w:ascii="Verdana" w:hAnsi="Verdana" w:cs="Verdana"/>
          <w:color w:val="000000" w:themeColor="text1"/>
          <w:sz w:val="20"/>
          <w:szCs w:val="20"/>
          <w:lang w:eastAsia="ar-SA"/>
        </w:rPr>
        <w:t xml:space="preserve">5 ust. 1, </w:t>
      </w:r>
      <w:r w:rsidRPr="00D940F1">
        <w:rPr>
          <w:rFonts w:ascii="Verdana" w:hAnsi="Verdana" w:cs="Verdana"/>
          <w:color w:val="000000" w:themeColor="text1"/>
          <w:sz w:val="20"/>
          <w:szCs w:val="20"/>
          <w:lang w:eastAsia="ar-SA"/>
        </w:rPr>
        <w:t xml:space="preserve">przekazując klauzulę informacyjną dostarczoną przez Zamawiającego. </w:t>
      </w:r>
    </w:p>
    <w:p w14:paraId="385E6DBE" w14:textId="2E3F660E" w:rsidR="00D940F1" w:rsidRPr="00D940F1" w:rsidRDefault="00D940F1" w:rsidP="00C368E4">
      <w:pPr>
        <w:numPr>
          <w:ilvl w:val="0"/>
          <w:numId w:val="34"/>
        </w:numPr>
        <w:tabs>
          <w:tab w:val="clear" w:pos="1332"/>
          <w:tab w:val="num" w:pos="284"/>
          <w:tab w:val="num" w:pos="360"/>
          <w:tab w:val="num" w:pos="720"/>
        </w:tabs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ascii="Verdana" w:hAnsi="Verdana" w:cs="Verdana"/>
          <w:color w:val="000000" w:themeColor="text1"/>
          <w:sz w:val="20"/>
          <w:szCs w:val="20"/>
          <w:lang w:eastAsia="ar-SA"/>
        </w:rPr>
      </w:pPr>
      <w:r w:rsidRPr="00D940F1">
        <w:rPr>
          <w:rFonts w:ascii="Verdana" w:hAnsi="Verdana" w:cs="Verdana"/>
          <w:color w:val="000000" w:themeColor="text1"/>
          <w:sz w:val="20"/>
          <w:szCs w:val="20"/>
          <w:lang w:eastAsia="ar-SA"/>
        </w:rPr>
        <w:t>Wykonawca potwierdza, że otrzymał informację szczegółową o przetwarzaniu danych osobowych przed podpisaniem niniejszej umowy</w:t>
      </w:r>
      <w:r w:rsidR="00A017A5">
        <w:rPr>
          <w:rFonts w:ascii="Verdana" w:hAnsi="Verdana" w:cs="Verdana"/>
          <w:color w:val="000000" w:themeColor="text1"/>
          <w:sz w:val="20"/>
          <w:szCs w:val="20"/>
          <w:lang w:eastAsia="ar-SA"/>
        </w:rPr>
        <w:t xml:space="preserve"> – korespondencja numer: …………………..</w:t>
      </w:r>
    </w:p>
    <w:p w14:paraId="19A4DA2F" w14:textId="33B2CB48" w:rsidR="00D940F1" w:rsidRPr="00D940F1" w:rsidRDefault="00D940F1" w:rsidP="00C368E4">
      <w:pPr>
        <w:numPr>
          <w:ilvl w:val="0"/>
          <w:numId w:val="34"/>
        </w:numPr>
        <w:tabs>
          <w:tab w:val="clear" w:pos="1332"/>
          <w:tab w:val="num" w:pos="284"/>
          <w:tab w:val="num" w:pos="360"/>
          <w:tab w:val="num" w:pos="720"/>
        </w:tabs>
        <w:suppressAutoHyphens/>
        <w:autoSpaceDE w:val="0"/>
        <w:autoSpaceDN w:val="0"/>
        <w:adjustRightInd w:val="0"/>
        <w:spacing w:after="120"/>
        <w:ind w:left="284" w:hanging="284"/>
        <w:jc w:val="both"/>
        <w:rPr>
          <w:rFonts w:ascii="Verdana" w:hAnsi="Verdana" w:cs="Verdana"/>
          <w:color w:val="000000" w:themeColor="text1"/>
          <w:sz w:val="20"/>
          <w:szCs w:val="20"/>
          <w:lang w:eastAsia="ar-SA"/>
        </w:rPr>
      </w:pPr>
      <w:r w:rsidRPr="00D940F1">
        <w:rPr>
          <w:rFonts w:ascii="Verdana" w:hAnsi="Verdana" w:cs="Verdana"/>
          <w:color w:val="000000" w:themeColor="text1"/>
          <w:sz w:val="20"/>
          <w:szCs w:val="20"/>
          <w:lang w:eastAsia="ar-SA"/>
        </w:rPr>
        <w:t xml:space="preserve">Osoby, które będą realizować w imieniu Wykonawcy przedmiot umowy zobowiązane będą do przekazania Zamawiającemu swoich danych osobowych, tj. imię i nazwisko. Dane pracowników będą przekazywane na wykazie pracowników przygotowanym przez Wykonawcę zgodnie z załącznikiem nr </w:t>
      </w:r>
      <w:r w:rsidR="006A3FA7">
        <w:rPr>
          <w:rFonts w:ascii="Verdana" w:hAnsi="Verdana" w:cs="Verdana"/>
          <w:color w:val="000000" w:themeColor="text1"/>
          <w:sz w:val="20"/>
          <w:szCs w:val="20"/>
          <w:lang w:eastAsia="ar-SA"/>
        </w:rPr>
        <w:t>2</w:t>
      </w:r>
      <w:r w:rsidRPr="00D940F1">
        <w:rPr>
          <w:rFonts w:ascii="Verdana" w:hAnsi="Verdana" w:cs="Verdana"/>
          <w:color w:val="000000" w:themeColor="text1"/>
          <w:sz w:val="20"/>
          <w:szCs w:val="20"/>
          <w:lang w:eastAsia="ar-SA"/>
        </w:rPr>
        <w:t xml:space="preserve"> do niniejszej umowy. </w:t>
      </w:r>
    </w:p>
    <w:p w14:paraId="47565011" w14:textId="77777777" w:rsidR="00A571F2" w:rsidRDefault="00A571F2" w:rsidP="00391B86">
      <w:pPr>
        <w:ind w:left="45"/>
        <w:jc w:val="center"/>
        <w:rPr>
          <w:rFonts w:ascii="Verdana" w:hAnsi="Verdana"/>
          <w:b/>
          <w:bCs/>
          <w:color w:val="000000" w:themeColor="text1"/>
          <w:sz w:val="20"/>
          <w:szCs w:val="20"/>
        </w:rPr>
      </w:pPr>
    </w:p>
    <w:p w14:paraId="4423E3F2" w14:textId="0B98F72B" w:rsidR="001E6A94" w:rsidRPr="000E343C" w:rsidRDefault="001E6A94" w:rsidP="00391B86">
      <w:pPr>
        <w:ind w:left="45"/>
        <w:jc w:val="center"/>
        <w:rPr>
          <w:rFonts w:ascii="Verdana" w:hAnsi="Verdana"/>
          <w:i/>
          <w:iCs/>
          <w:color w:val="000000" w:themeColor="text1"/>
          <w:sz w:val="20"/>
          <w:szCs w:val="20"/>
        </w:rPr>
      </w:pPr>
      <w:r w:rsidRPr="000E343C">
        <w:rPr>
          <w:rFonts w:ascii="Verdana" w:hAnsi="Verdana"/>
          <w:b/>
          <w:bCs/>
          <w:color w:val="000000" w:themeColor="text1"/>
          <w:sz w:val="20"/>
          <w:szCs w:val="20"/>
        </w:rPr>
        <w:t>§ 1</w:t>
      </w:r>
      <w:r w:rsidR="00825CC6">
        <w:rPr>
          <w:rFonts w:ascii="Verdana" w:hAnsi="Verdana"/>
          <w:b/>
          <w:bCs/>
          <w:color w:val="000000" w:themeColor="text1"/>
          <w:sz w:val="20"/>
          <w:szCs w:val="20"/>
        </w:rPr>
        <w:t>3</w:t>
      </w:r>
    </w:p>
    <w:p w14:paraId="061C6B96" w14:textId="77777777" w:rsidR="00D101E6" w:rsidRPr="000E343C" w:rsidRDefault="00D101E6" w:rsidP="00391B86">
      <w:pPr>
        <w:spacing w:after="120"/>
        <w:ind w:left="45"/>
        <w:jc w:val="center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b/>
          <w:bCs/>
          <w:color w:val="000000" w:themeColor="text1"/>
          <w:sz w:val="20"/>
          <w:szCs w:val="20"/>
        </w:rPr>
        <w:t>Postanowienia końcowe</w:t>
      </w:r>
    </w:p>
    <w:p w14:paraId="0B58136A" w14:textId="4726CE14" w:rsidR="0094030B" w:rsidRDefault="0094030B" w:rsidP="00391B86">
      <w:pPr>
        <w:numPr>
          <w:ilvl w:val="0"/>
          <w:numId w:val="8"/>
        </w:numPr>
        <w:tabs>
          <w:tab w:val="left" w:pos="567"/>
        </w:tabs>
        <w:suppressAutoHyphens/>
        <w:spacing w:after="120"/>
        <w:ind w:left="567" w:hanging="425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>Wszelkie zmiany umowy</w:t>
      </w:r>
      <w:r w:rsidR="00C368E4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0E343C">
        <w:rPr>
          <w:rFonts w:ascii="Verdana" w:hAnsi="Verdana"/>
          <w:color w:val="000000" w:themeColor="text1"/>
          <w:sz w:val="20"/>
          <w:szCs w:val="20"/>
        </w:rPr>
        <w:t>oraz odstąpienie od umowy wymagają formy pisemnej pod rygorem nieważności.</w:t>
      </w:r>
    </w:p>
    <w:p w14:paraId="7E7CBD27" w14:textId="676DAD97" w:rsidR="00C368E4" w:rsidRPr="00A6616D" w:rsidRDefault="00C368E4" w:rsidP="00C368E4">
      <w:pPr>
        <w:numPr>
          <w:ilvl w:val="0"/>
          <w:numId w:val="8"/>
        </w:numPr>
        <w:tabs>
          <w:tab w:val="clear" w:pos="1080"/>
        </w:tabs>
        <w:spacing w:after="120" w:line="240" w:lineRule="atLeast"/>
        <w:ind w:left="567" w:hanging="425"/>
        <w:jc w:val="both"/>
        <w:rPr>
          <w:rFonts w:ascii="Verdana" w:hAnsi="Verdana" w:cs="Tahoma"/>
          <w:sz w:val="20"/>
          <w:szCs w:val="20"/>
        </w:rPr>
      </w:pPr>
      <w:r w:rsidRPr="00A6616D">
        <w:rPr>
          <w:rFonts w:ascii="Verdana" w:hAnsi="Verdana"/>
          <w:sz w:val="20"/>
          <w:szCs w:val="20"/>
        </w:rPr>
        <w:t>Zmiany personalne na stanowiskach przedstawicieli stron, o których mowa w §</w:t>
      </w:r>
      <w:r>
        <w:rPr>
          <w:rFonts w:ascii="Verdana" w:hAnsi="Verdana"/>
          <w:sz w:val="20"/>
          <w:szCs w:val="20"/>
        </w:rPr>
        <w:t>5</w:t>
      </w:r>
      <w:r w:rsidRPr="00A6616D">
        <w:rPr>
          <w:rFonts w:ascii="Verdana" w:hAnsi="Verdana"/>
          <w:sz w:val="20"/>
          <w:szCs w:val="20"/>
        </w:rPr>
        <w:t xml:space="preserve">  ust. 1-2 nie wymagają aneksu do umowy, a jedynie pisemnego powiadomienia stron. </w:t>
      </w:r>
    </w:p>
    <w:p w14:paraId="496D65EB" w14:textId="7F4102DE" w:rsidR="00EF4F9B" w:rsidRPr="00EF4F9B" w:rsidRDefault="00EF4F9B" w:rsidP="00391B86">
      <w:pPr>
        <w:numPr>
          <w:ilvl w:val="0"/>
          <w:numId w:val="8"/>
        </w:numPr>
        <w:tabs>
          <w:tab w:val="left" w:pos="567"/>
        </w:tabs>
        <w:suppressAutoHyphens/>
        <w:spacing w:after="120"/>
        <w:ind w:left="567" w:hanging="425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Ewentualne</w:t>
      </w:r>
      <w:r w:rsidRPr="00EF4F9B">
        <w:rPr>
          <w:rFonts w:ascii="Verdana" w:hAnsi="Verdana"/>
          <w:color w:val="000000" w:themeColor="text1"/>
          <w:sz w:val="20"/>
          <w:szCs w:val="20"/>
        </w:rPr>
        <w:t xml:space="preserve"> spory wynik</w:t>
      </w:r>
      <w:r>
        <w:rPr>
          <w:rFonts w:ascii="Verdana" w:hAnsi="Verdana"/>
          <w:color w:val="000000" w:themeColor="text1"/>
          <w:sz w:val="20"/>
          <w:szCs w:val="20"/>
        </w:rPr>
        <w:t>łe w związku</w:t>
      </w:r>
      <w:r w:rsidRPr="00EF4F9B">
        <w:rPr>
          <w:rFonts w:ascii="Verdana" w:hAnsi="Verdana"/>
          <w:color w:val="000000" w:themeColor="text1"/>
          <w:sz w:val="20"/>
          <w:szCs w:val="20"/>
        </w:rPr>
        <w:t xml:space="preserve"> z realizacj</w:t>
      </w:r>
      <w:r w:rsidR="00906536">
        <w:rPr>
          <w:rFonts w:ascii="Verdana" w:hAnsi="Verdana"/>
          <w:color w:val="000000" w:themeColor="text1"/>
          <w:sz w:val="20"/>
          <w:szCs w:val="20"/>
        </w:rPr>
        <w:t>ą</w:t>
      </w:r>
      <w:r w:rsidRPr="00EF4F9B">
        <w:rPr>
          <w:rFonts w:ascii="Verdana" w:hAnsi="Verdana"/>
          <w:color w:val="000000" w:themeColor="text1"/>
          <w:sz w:val="20"/>
          <w:szCs w:val="20"/>
        </w:rPr>
        <w:t xml:space="preserve"> niniejszej umowy rozstrzyga</w:t>
      </w:r>
      <w:r>
        <w:rPr>
          <w:rFonts w:ascii="Verdana" w:hAnsi="Verdana"/>
          <w:color w:val="000000" w:themeColor="text1"/>
          <w:sz w:val="20"/>
          <w:szCs w:val="20"/>
        </w:rPr>
        <w:t>ne</w:t>
      </w:r>
      <w:r w:rsidRPr="00EF4F9B">
        <w:rPr>
          <w:rFonts w:ascii="Verdana" w:hAnsi="Verdana"/>
          <w:color w:val="000000" w:themeColor="text1"/>
          <w:sz w:val="20"/>
          <w:szCs w:val="20"/>
        </w:rPr>
        <w:t xml:space="preserve"> będ</w:t>
      </w:r>
      <w:r>
        <w:rPr>
          <w:rFonts w:ascii="Verdana" w:hAnsi="Verdana"/>
          <w:color w:val="000000" w:themeColor="text1"/>
          <w:sz w:val="20"/>
          <w:szCs w:val="20"/>
        </w:rPr>
        <w:t>ą</w:t>
      </w:r>
      <w:r w:rsidRPr="00EF4F9B">
        <w:rPr>
          <w:rFonts w:ascii="Verdana" w:hAnsi="Verdana"/>
          <w:color w:val="000000" w:themeColor="text1"/>
          <w:sz w:val="20"/>
          <w:szCs w:val="20"/>
        </w:rPr>
        <w:t xml:space="preserve"> </w:t>
      </w:r>
      <w:r>
        <w:rPr>
          <w:rFonts w:ascii="Verdana" w:hAnsi="Verdana"/>
          <w:color w:val="000000" w:themeColor="text1"/>
          <w:sz w:val="20"/>
          <w:szCs w:val="20"/>
        </w:rPr>
        <w:t xml:space="preserve">przez </w:t>
      </w:r>
      <w:r w:rsidRPr="00EF4F9B">
        <w:rPr>
          <w:rFonts w:ascii="Verdana" w:hAnsi="Verdana"/>
          <w:color w:val="000000" w:themeColor="text1"/>
          <w:sz w:val="20"/>
          <w:szCs w:val="20"/>
        </w:rPr>
        <w:t xml:space="preserve">sąd </w:t>
      </w:r>
      <w:r>
        <w:rPr>
          <w:rFonts w:ascii="Verdana" w:hAnsi="Verdana"/>
          <w:color w:val="000000" w:themeColor="text1"/>
          <w:sz w:val="20"/>
          <w:szCs w:val="20"/>
        </w:rPr>
        <w:t xml:space="preserve">powszechny </w:t>
      </w:r>
      <w:r w:rsidRPr="00EF4F9B">
        <w:rPr>
          <w:rFonts w:ascii="Verdana" w:hAnsi="Verdana"/>
          <w:color w:val="000000" w:themeColor="text1"/>
          <w:sz w:val="20"/>
          <w:szCs w:val="20"/>
        </w:rPr>
        <w:t>właściwy dla siedziby Zamawiającego.</w:t>
      </w:r>
    </w:p>
    <w:p w14:paraId="45122DE2" w14:textId="0CEED3E6" w:rsidR="00D101E6" w:rsidRPr="000E343C" w:rsidRDefault="00D101E6" w:rsidP="00391B86">
      <w:pPr>
        <w:numPr>
          <w:ilvl w:val="0"/>
          <w:numId w:val="8"/>
        </w:numPr>
        <w:tabs>
          <w:tab w:val="left" w:pos="540"/>
        </w:tabs>
        <w:suppressAutoHyphens/>
        <w:spacing w:after="120"/>
        <w:ind w:left="538" w:hanging="35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>W sprawach nie uregulowanych niniejszą umową zastosowanie mają odpowiednie obowiązujące przepisy prawa, a w szczególności</w:t>
      </w:r>
      <w:r w:rsidR="00A017A5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Pr="000E343C">
        <w:rPr>
          <w:rFonts w:ascii="Verdana" w:hAnsi="Verdana"/>
          <w:color w:val="000000" w:themeColor="text1"/>
          <w:sz w:val="20"/>
          <w:szCs w:val="20"/>
        </w:rPr>
        <w:t>Kodeksu cywilnego oraz Prawa budowlanego.</w:t>
      </w:r>
    </w:p>
    <w:p w14:paraId="07C659C0" w14:textId="77777777" w:rsidR="00D101E6" w:rsidRPr="000E343C" w:rsidRDefault="00D101E6" w:rsidP="00391B86">
      <w:pPr>
        <w:numPr>
          <w:ilvl w:val="0"/>
          <w:numId w:val="8"/>
        </w:numPr>
        <w:tabs>
          <w:tab w:val="left" w:pos="540"/>
        </w:tabs>
        <w:suppressAutoHyphens/>
        <w:spacing w:after="120"/>
        <w:ind w:left="538" w:hanging="35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>Integralną częścią umowy są załączniki :</w:t>
      </w:r>
    </w:p>
    <w:p w14:paraId="14C95F02" w14:textId="37BB066B" w:rsidR="00D101E6" w:rsidRPr="00E73807" w:rsidRDefault="00D101E6" w:rsidP="00391B86">
      <w:pPr>
        <w:numPr>
          <w:ilvl w:val="0"/>
          <w:numId w:val="7"/>
        </w:numPr>
        <w:tabs>
          <w:tab w:val="clear" w:pos="1260"/>
          <w:tab w:val="left" w:pos="900"/>
          <w:tab w:val="num" w:pos="993"/>
        </w:tabs>
        <w:suppressAutoHyphens/>
        <w:autoSpaceDE w:val="0"/>
        <w:ind w:left="90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E73807">
        <w:rPr>
          <w:rFonts w:ascii="Verdana" w:hAnsi="Verdana"/>
          <w:color w:val="000000" w:themeColor="text1"/>
          <w:sz w:val="20"/>
          <w:szCs w:val="20"/>
        </w:rPr>
        <w:t xml:space="preserve">Załącznik nr 1 </w:t>
      </w:r>
      <w:r w:rsidR="00135336" w:rsidRPr="00E73807">
        <w:rPr>
          <w:rFonts w:ascii="Verdana" w:hAnsi="Verdana"/>
          <w:color w:val="000000" w:themeColor="text1"/>
          <w:sz w:val="20"/>
          <w:szCs w:val="20"/>
        </w:rPr>
        <w:t>–</w:t>
      </w:r>
      <w:r w:rsidRPr="00E73807">
        <w:rPr>
          <w:rFonts w:ascii="Verdana" w:hAnsi="Verdana"/>
          <w:color w:val="000000" w:themeColor="text1"/>
          <w:sz w:val="20"/>
          <w:szCs w:val="20"/>
        </w:rPr>
        <w:t xml:space="preserve"> Wzór dokumentu gwarancyjnego</w:t>
      </w:r>
      <w:r w:rsidR="00C725CC" w:rsidRPr="00E73807">
        <w:rPr>
          <w:rFonts w:ascii="Verdana" w:hAnsi="Verdana"/>
          <w:color w:val="000000" w:themeColor="text1"/>
          <w:sz w:val="20"/>
          <w:szCs w:val="20"/>
        </w:rPr>
        <w:t>,</w:t>
      </w:r>
    </w:p>
    <w:p w14:paraId="3E8FEB15" w14:textId="5FEA311B" w:rsidR="00D101E6" w:rsidRPr="000E343C" w:rsidRDefault="00D101E6" w:rsidP="00391B86">
      <w:pPr>
        <w:numPr>
          <w:ilvl w:val="0"/>
          <w:numId w:val="7"/>
        </w:numPr>
        <w:tabs>
          <w:tab w:val="left" w:pos="900"/>
        </w:tabs>
        <w:suppressAutoHyphens/>
        <w:autoSpaceDE w:val="0"/>
        <w:ind w:left="90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 xml:space="preserve">Załącznik nr </w:t>
      </w:r>
      <w:r w:rsidR="006A3FA7">
        <w:rPr>
          <w:rFonts w:ascii="Verdana" w:hAnsi="Verdana"/>
          <w:color w:val="000000" w:themeColor="text1"/>
          <w:sz w:val="20"/>
          <w:szCs w:val="20"/>
        </w:rPr>
        <w:t>2</w:t>
      </w:r>
      <w:r w:rsidRPr="000E343C">
        <w:rPr>
          <w:rFonts w:ascii="Verdana" w:hAnsi="Verdana"/>
          <w:color w:val="000000" w:themeColor="text1"/>
          <w:sz w:val="20"/>
          <w:szCs w:val="20"/>
        </w:rPr>
        <w:t xml:space="preserve"> – Wzór wykazu pracowników Wykonawcy,</w:t>
      </w:r>
    </w:p>
    <w:p w14:paraId="323A6C7B" w14:textId="37992D5D" w:rsidR="00D101E6" w:rsidRPr="000E343C" w:rsidRDefault="00D101E6" w:rsidP="00391B86">
      <w:pPr>
        <w:numPr>
          <w:ilvl w:val="0"/>
          <w:numId w:val="7"/>
        </w:numPr>
        <w:tabs>
          <w:tab w:val="left" w:pos="900"/>
        </w:tabs>
        <w:suppressAutoHyphens/>
        <w:autoSpaceDE w:val="0"/>
        <w:ind w:left="90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 xml:space="preserve">Załącznik nr </w:t>
      </w:r>
      <w:r w:rsidR="006A3FA7">
        <w:rPr>
          <w:rFonts w:ascii="Verdana" w:hAnsi="Verdana"/>
          <w:color w:val="000000" w:themeColor="text1"/>
          <w:sz w:val="20"/>
          <w:szCs w:val="20"/>
        </w:rPr>
        <w:t>3</w:t>
      </w:r>
      <w:r w:rsidRPr="000E343C">
        <w:rPr>
          <w:rFonts w:ascii="Verdana" w:hAnsi="Verdana"/>
          <w:color w:val="000000" w:themeColor="text1"/>
          <w:sz w:val="20"/>
          <w:szCs w:val="20"/>
        </w:rPr>
        <w:t xml:space="preserve"> – Wzór oświadczenia pracownika,</w:t>
      </w:r>
    </w:p>
    <w:p w14:paraId="06607B16" w14:textId="3D55CFC1" w:rsidR="00D101E6" w:rsidRPr="000E343C" w:rsidRDefault="00D101E6" w:rsidP="00391B86">
      <w:pPr>
        <w:numPr>
          <w:ilvl w:val="0"/>
          <w:numId w:val="7"/>
        </w:numPr>
        <w:tabs>
          <w:tab w:val="left" w:pos="900"/>
        </w:tabs>
        <w:suppressAutoHyphens/>
        <w:autoSpaceDE w:val="0"/>
        <w:ind w:left="90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 xml:space="preserve">Załącznik nr </w:t>
      </w:r>
      <w:r w:rsidR="006A3FA7">
        <w:rPr>
          <w:rFonts w:ascii="Verdana" w:hAnsi="Verdana"/>
          <w:color w:val="000000" w:themeColor="text1"/>
          <w:sz w:val="20"/>
          <w:szCs w:val="20"/>
        </w:rPr>
        <w:t>4</w:t>
      </w:r>
      <w:r w:rsidRPr="000E343C">
        <w:rPr>
          <w:rFonts w:ascii="Verdana" w:hAnsi="Verdana"/>
          <w:color w:val="000000" w:themeColor="text1"/>
          <w:sz w:val="20"/>
          <w:szCs w:val="20"/>
        </w:rPr>
        <w:t xml:space="preserve"> – Porozumienie BHP,</w:t>
      </w:r>
    </w:p>
    <w:p w14:paraId="50C569DC" w14:textId="214CC91D" w:rsidR="00B62D95" w:rsidRPr="000E343C" w:rsidRDefault="00B62D95" w:rsidP="00391B86">
      <w:pPr>
        <w:numPr>
          <w:ilvl w:val="0"/>
          <w:numId w:val="7"/>
        </w:numPr>
        <w:tabs>
          <w:tab w:val="left" w:pos="900"/>
        </w:tabs>
        <w:suppressAutoHyphens/>
        <w:autoSpaceDE w:val="0"/>
        <w:ind w:left="90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 xml:space="preserve">Załącznik nr </w:t>
      </w:r>
      <w:r w:rsidR="006A3FA7">
        <w:rPr>
          <w:rFonts w:ascii="Verdana" w:hAnsi="Verdana"/>
          <w:color w:val="000000" w:themeColor="text1"/>
          <w:sz w:val="20"/>
          <w:szCs w:val="20"/>
        </w:rPr>
        <w:t>5</w:t>
      </w:r>
      <w:r w:rsidRPr="000E343C">
        <w:rPr>
          <w:rFonts w:ascii="Verdana" w:hAnsi="Verdana"/>
          <w:color w:val="000000" w:themeColor="text1"/>
          <w:sz w:val="20"/>
          <w:szCs w:val="20"/>
        </w:rPr>
        <w:t xml:space="preserve"> – </w:t>
      </w:r>
      <w:r w:rsidR="00A41DEF" w:rsidRPr="000E343C">
        <w:rPr>
          <w:rFonts w:ascii="Verdana" w:hAnsi="Verdana" w:cs="Verdana"/>
          <w:color w:val="000000" w:themeColor="text1"/>
          <w:sz w:val="20"/>
          <w:szCs w:val="20"/>
        </w:rPr>
        <w:t>Wzór wniosku Wykonawcy o akceptację materiału</w:t>
      </w:r>
      <w:r w:rsidR="00F7417D">
        <w:rPr>
          <w:rFonts w:ascii="Verdana" w:hAnsi="Verdana"/>
          <w:color w:val="000000" w:themeColor="text1"/>
          <w:sz w:val="20"/>
          <w:szCs w:val="20"/>
        </w:rPr>
        <w:t>,</w:t>
      </w:r>
    </w:p>
    <w:p w14:paraId="40EF1DBE" w14:textId="3F4DA405" w:rsidR="001E6A94" w:rsidRDefault="001E6A94" w:rsidP="00391B86">
      <w:pPr>
        <w:numPr>
          <w:ilvl w:val="0"/>
          <w:numId w:val="7"/>
        </w:numPr>
        <w:tabs>
          <w:tab w:val="left" w:pos="900"/>
        </w:tabs>
        <w:suppressAutoHyphens/>
        <w:autoSpaceDE w:val="0"/>
        <w:ind w:left="900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0E343C">
        <w:rPr>
          <w:rFonts w:ascii="Verdana" w:hAnsi="Verdana"/>
          <w:color w:val="000000" w:themeColor="text1"/>
          <w:sz w:val="20"/>
          <w:szCs w:val="20"/>
        </w:rPr>
        <w:t xml:space="preserve">Załącznik nr </w:t>
      </w:r>
      <w:r w:rsidR="006A3FA7">
        <w:rPr>
          <w:rFonts w:ascii="Verdana" w:hAnsi="Verdana"/>
          <w:color w:val="000000" w:themeColor="text1"/>
          <w:sz w:val="20"/>
          <w:szCs w:val="20"/>
        </w:rPr>
        <w:t>6</w:t>
      </w:r>
      <w:r w:rsidRPr="000E343C">
        <w:rPr>
          <w:rFonts w:ascii="Verdana" w:hAnsi="Verdana"/>
          <w:color w:val="000000" w:themeColor="text1"/>
          <w:sz w:val="20"/>
          <w:szCs w:val="20"/>
        </w:rPr>
        <w:t xml:space="preserve"> - Zasady bezpieczeństwa informacji</w:t>
      </w:r>
      <w:r w:rsidR="00A017A5">
        <w:rPr>
          <w:rFonts w:ascii="Verdana" w:hAnsi="Verdana"/>
          <w:color w:val="000000" w:themeColor="text1"/>
          <w:sz w:val="20"/>
          <w:szCs w:val="20"/>
        </w:rPr>
        <w:t>,</w:t>
      </w:r>
    </w:p>
    <w:p w14:paraId="73B6AE93" w14:textId="4EC74F46" w:rsidR="00E56249" w:rsidRPr="00EE2D13" w:rsidRDefault="00E56249" w:rsidP="00EE2D13">
      <w:pPr>
        <w:numPr>
          <w:ilvl w:val="0"/>
          <w:numId w:val="7"/>
        </w:numPr>
        <w:tabs>
          <w:tab w:val="left" w:pos="900"/>
          <w:tab w:val="left" w:pos="2410"/>
          <w:tab w:val="left" w:pos="2694"/>
        </w:tabs>
        <w:suppressAutoHyphens/>
        <w:autoSpaceDE w:val="0"/>
        <w:ind w:left="900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Załącznik nr </w:t>
      </w:r>
      <w:r w:rsidR="006A3FA7">
        <w:rPr>
          <w:rFonts w:ascii="Verdana" w:hAnsi="Verdana"/>
          <w:color w:val="000000" w:themeColor="text1"/>
          <w:sz w:val="20"/>
          <w:szCs w:val="20"/>
        </w:rPr>
        <w:t>7</w:t>
      </w:r>
      <w:r w:rsidR="00EE2D13">
        <w:rPr>
          <w:rFonts w:ascii="Verdana" w:hAnsi="Verdana"/>
          <w:color w:val="000000" w:themeColor="text1"/>
          <w:sz w:val="20"/>
          <w:szCs w:val="20"/>
        </w:rPr>
        <w:t xml:space="preserve"> - </w:t>
      </w:r>
      <w:r w:rsidRPr="0037202B">
        <w:rPr>
          <w:rFonts w:ascii="Verdana" w:hAnsi="Verdana"/>
          <w:sz w:val="20"/>
          <w:szCs w:val="20"/>
        </w:rPr>
        <w:t>Wzór oświadczenia Podwykonawcy o rozliczeniu się z Wykonawcą</w:t>
      </w:r>
      <w:r w:rsidR="00EE2D13">
        <w:rPr>
          <w:rFonts w:ascii="Verdana" w:hAnsi="Verdana"/>
          <w:sz w:val="20"/>
          <w:szCs w:val="20"/>
        </w:rPr>
        <w:t>,</w:t>
      </w:r>
    </w:p>
    <w:p w14:paraId="454BE26F" w14:textId="1C823630" w:rsidR="00016EDD" w:rsidRPr="00EE2D13" w:rsidRDefault="00EE2D13" w:rsidP="00EE2D13">
      <w:pPr>
        <w:numPr>
          <w:ilvl w:val="0"/>
          <w:numId w:val="7"/>
        </w:numPr>
        <w:tabs>
          <w:tab w:val="left" w:pos="900"/>
          <w:tab w:val="left" w:pos="2410"/>
          <w:tab w:val="left" w:pos="2694"/>
        </w:tabs>
        <w:suppressAutoHyphens/>
        <w:autoSpaceDE w:val="0"/>
        <w:ind w:left="900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Załącznik nr 8</w:t>
      </w:r>
      <w:bookmarkStart w:id="2" w:name="zał_5_a"/>
      <w:r>
        <w:rPr>
          <w:rFonts w:ascii="Verdana" w:hAnsi="Verdana"/>
          <w:color w:val="000000" w:themeColor="text1"/>
          <w:sz w:val="20"/>
          <w:szCs w:val="20"/>
        </w:rPr>
        <w:t xml:space="preserve">- </w:t>
      </w:r>
      <w:r>
        <w:rPr>
          <w:rFonts w:ascii="Verdana" w:hAnsi="Verdana"/>
          <w:sz w:val="20"/>
          <w:szCs w:val="20"/>
        </w:rPr>
        <w:t>W</w:t>
      </w:r>
      <w:r w:rsidRPr="0037202B">
        <w:rPr>
          <w:rFonts w:ascii="Verdana" w:hAnsi="Verdana"/>
          <w:sz w:val="20"/>
          <w:szCs w:val="20"/>
        </w:rPr>
        <w:t>zór oświadczenia Wykonawcy o realizacji przedmiotu umowy siłami własnymi bez udziału Podwykonawców</w:t>
      </w:r>
      <w:bookmarkEnd w:id="2"/>
      <w:r>
        <w:rPr>
          <w:rFonts w:ascii="Verdana" w:hAnsi="Verdana"/>
          <w:sz w:val="20"/>
          <w:szCs w:val="20"/>
        </w:rPr>
        <w:t>,</w:t>
      </w:r>
    </w:p>
    <w:p w14:paraId="0A0D74C4" w14:textId="7AAC1509" w:rsidR="004E24B1" w:rsidRPr="004E24B1" w:rsidRDefault="004E24B1" w:rsidP="00391B86">
      <w:pPr>
        <w:numPr>
          <w:ilvl w:val="0"/>
          <w:numId w:val="7"/>
        </w:numPr>
        <w:tabs>
          <w:tab w:val="left" w:pos="900"/>
        </w:tabs>
        <w:suppressAutoHyphens/>
        <w:autoSpaceDE w:val="0"/>
        <w:ind w:left="900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 xml:space="preserve">Załącznik nr 9 </w:t>
      </w:r>
      <w:r w:rsidRPr="003B2072">
        <w:rPr>
          <w:rFonts w:ascii="Verdana" w:hAnsi="Verdana"/>
          <w:color w:val="000000"/>
          <w:sz w:val="20"/>
          <w:szCs w:val="20"/>
        </w:rPr>
        <w:t>– dokumentacja projektowa</w:t>
      </w:r>
      <w:r>
        <w:rPr>
          <w:rFonts w:ascii="Verdana" w:hAnsi="Verdana"/>
          <w:color w:val="000000"/>
          <w:sz w:val="20"/>
          <w:szCs w:val="20"/>
        </w:rPr>
        <w:t>.</w:t>
      </w:r>
    </w:p>
    <w:p w14:paraId="36AFF59A" w14:textId="77777777" w:rsidR="004E24B1" w:rsidRDefault="004E24B1" w:rsidP="004E24B1">
      <w:pPr>
        <w:tabs>
          <w:tab w:val="left" w:pos="900"/>
        </w:tabs>
        <w:suppressAutoHyphens/>
        <w:autoSpaceDE w:val="0"/>
        <w:ind w:left="900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7F18F612" w14:textId="6508D93C" w:rsidR="00F8083D" w:rsidRPr="00F8083D" w:rsidRDefault="00F8083D" w:rsidP="00391B86">
      <w:pPr>
        <w:numPr>
          <w:ilvl w:val="0"/>
          <w:numId w:val="8"/>
        </w:numPr>
        <w:tabs>
          <w:tab w:val="left" w:pos="540"/>
        </w:tabs>
        <w:suppressAutoHyphens/>
        <w:spacing w:after="120"/>
        <w:ind w:left="538" w:hanging="357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F8083D">
        <w:rPr>
          <w:rFonts w:ascii="Verdana" w:hAnsi="Verdana"/>
          <w:color w:val="000000" w:themeColor="text1"/>
          <w:sz w:val="20"/>
          <w:szCs w:val="20"/>
        </w:rPr>
        <w:t>Informacje na temat obowiązującej w Urzędzie Miejskim w Gliwicach wewnętrznej procedury dokonywania zgłoszeń naruszeń prawa i podejmowania działań następczych dostępne są w Biuletynie Informacji Publicznej Urzędu (bip.gliwice.eu/</w:t>
      </w:r>
      <w:proofErr w:type="spellStart"/>
      <w:r w:rsidRPr="00F8083D">
        <w:rPr>
          <w:rFonts w:ascii="Verdana" w:hAnsi="Verdana"/>
          <w:color w:val="000000" w:themeColor="text1"/>
          <w:sz w:val="20"/>
          <w:szCs w:val="20"/>
        </w:rPr>
        <w:t>sygnalisci</w:t>
      </w:r>
      <w:proofErr w:type="spellEnd"/>
      <w:r w:rsidRPr="00F8083D">
        <w:rPr>
          <w:rFonts w:ascii="Verdana" w:hAnsi="Verdana"/>
          <w:color w:val="000000" w:themeColor="text1"/>
          <w:sz w:val="20"/>
          <w:szCs w:val="20"/>
        </w:rPr>
        <w:t>)</w:t>
      </w:r>
      <w:r>
        <w:rPr>
          <w:rFonts w:ascii="Verdana" w:hAnsi="Verdana"/>
          <w:color w:val="000000" w:themeColor="text1"/>
          <w:sz w:val="20"/>
          <w:szCs w:val="20"/>
        </w:rPr>
        <w:t>.</w:t>
      </w:r>
    </w:p>
    <w:p w14:paraId="70094A16" w14:textId="6521C8F1" w:rsidR="00D101E6" w:rsidRPr="000E343C" w:rsidRDefault="00794D8E" w:rsidP="00391B86">
      <w:pPr>
        <w:numPr>
          <w:ilvl w:val="0"/>
          <w:numId w:val="8"/>
        </w:numPr>
        <w:tabs>
          <w:tab w:val="left" w:pos="540"/>
        </w:tabs>
        <w:suppressAutoHyphens/>
        <w:spacing w:after="120"/>
        <w:ind w:left="538" w:hanging="357"/>
        <w:jc w:val="both"/>
        <w:rPr>
          <w:rFonts w:ascii="Verdana" w:hAnsi="Verdana"/>
          <w:b/>
          <w:bCs/>
          <w:color w:val="000000" w:themeColor="text1"/>
          <w:sz w:val="20"/>
          <w:szCs w:val="20"/>
        </w:rPr>
      </w:pPr>
      <w:r w:rsidRPr="003069E3">
        <w:rPr>
          <w:rFonts w:ascii="Verdana" w:hAnsi="Verdana"/>
          <w:color w:val="000000" w:themeColor="text1"/>
          <w:sz w:val="20"/>
          <w:szCs w:val="20"/>
        </w:rPr>
        <w:t>Umowę sporządzono w 2 jednobrzmiących egzemplarzach z przeznaczeniem po 1 egzemplarzu dla każdej ze stron</w:t>
      </w:r>
      <w:r w:rsidRPr="00144C93">
        <w:rPr>
          <w:rFonts w:ascii="Verdana" w:hAnsi="Verdana"/>
          <w:color w:val="000000" w:themeColor="text1"/>
          <w:sz w:val="20"/>
          <w:szCs w:val="20"/>
        </w:rPr>
        <w:t>.</w:t>
      </w:r>
    </w:p>
    <w:tbl>
      <w:tblPr>
        <w:tblW w:w="9523" w:type="dxa"/>
        <w:tblLayout w:type="fixed"/>
        <w:tblLook w:val="0000" w:firstRow="0" w:lastRow="0" w:firstColumn="0" w:lastColumn="0" w:noHBand="0" w:noVBand="0"/>
      </w:tblPr>
      <w:tblGrid>
        <w:gridCol w:w="4761"/>
        <w:gridCol w:w="4762"/>
      </w:tblGrid>
      <w:tr w:rsidR="000E343C" w:rsidRPr="000E343C" w14:paraId="0FA689A8" w14:textId="77777777" w:rsidTr="00174B96">
        <w:trPr>
          <w:trHeight w:val="386"/>
        </w:trPr>
        <w:tc>
          <w:tcPr>
            <w:tcW w:w="4761" w:type="dxa"/>
          </w:tcPr>
          <w:p w14:paraId="43297F53" w14:textId="77777777" w:rsidR="00F86E03" w:rsidRDefault="00F86E03" w:rsidP="00391B86">
            <w:pPr>
              <w:spacing w:after="120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  <w:p w14:paraId="6001F647" w14:textId="553453E0" w:rsidR="00D101E6" w:rsidRPr="000E343C" w:rsidRDefault="00D101E6" w:rsidP="00391B86">
            <w:pPr>
              <w:spacing w:after="120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0E343C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ZAMAWIAJĄCY:</w:t>
            </w:r>
          </w:p>
          <w:p w14:paraId="4651E8E5" w14:textId="77777777" w:rsidR="00D101E6" w:rsidRPr="000E343C" w:rsidRDefault="00D101E6" w:rsidP="00391B86">
            <w:pPr>
              <w:spacing w:after="120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762" w:type="dxa"/>
          </w:tcPr>
          <w:p w14:paraId="4F6070A2" w14:textId="77777777" w:rsidR="00053C49" w:rsidRPr="000E343C" w:rsidRDefault="00053C49" w:rsidP="00391B86">
            <w:pPr>
              <w:spacing w:after="120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</w:p>
          <w:p w14:paraId="41CDCFB7" w14:textId="77777777" w:rsidR="00D101E6" w:rsidRPr="000E343C" w:rsidRDefault="00D101E6" w:rsidP="00391B86">
            <w:pPr>
              <w:spacing w:after="120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0E343C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WYKONAWCA:</w:t>
            </w:r>
          </w:p>
        </w:tc>
      </w:tr>
      <w:tr w:rsidR="000E343C" w:rsidRPr="000E343C" w14:paraId="58C7F668" w14:textId="77777777" w:rsidTr="00A501F7">
        <w:trPr>
          <w:trHeight w:val="752"/>
        </w:trPr>
        <w:tc>
          <w:tcPr>
            <w:tcW w:w="4761" w:type="dxa"/>
            <w:vAlign w:val="center"/>
          </w:tcPr>
          <w:p w14:paraId="02FBB446" w14:textId="77777777" w:rsidR="00D101E6" w:rsidRPr="000E343C" w:rsidRDefault="00D101E6" w:rsidP="00391B86">
            <w:pPr>
              <w:spacing w:after="120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0E343C">
              <w:rPr>
                <w:rFonts w:ascii="Verdana" w:hAnsi="Verdana"/>
                <w:color w:val="000000" w:themeColor="text1"/>
                <w:sz w:val="20"/>
                <w:szCs w:val="20"/>
              </w:rPr>
              <w:t>……………………………………………………………………</w:t>
            </w:r>
          </w:p>
        </w:tc>
        <w:tc>
          <w:tcPr>
            <w:tcW w:w="4762" w:type="dxa"/>
            <w:vAlign w:val="center"/>
          </w:tcPr>
          <w:p w14:paraId="0D3F846D" w14:textId="77777777" w:rsidR="00D101E6" w:rsidRPr="000E343C" w:rsidRDefault="00D101E6" w:rsidP="00391B86">
            <w:pPr>
              <w:spacing w:after="120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0E343C">
              <w:rPr>
                <w:rFonts w:ascii="Verdana" w:hAnsi="Verdana"/>
                <w:color w:val="000000" w:themeColor="text1"/>
                <w:sz w:val="20"/>
                <w:szCs w:val="20"/>
              </w:rPr>
              <w:t>……………………………………………………………………</w:t>
            </w:r>
          </w:p>
        </w:tc>
      </w:tr>
      <w:tr w:rsidR="000E343C" w:rsidRPr="00825CC6" w14:paraId="55943E2B" w14:textId="77777777" w:rsidTr="00174B96">
        <w:tc>
          <w:tcPr>
            <w:tcW w:w="4761" w:type="dxa"/>
            <w:vAlign w:val="center"/>
          </w:tcPr>
          <w:p w14:paraId="22E0BD2C" w14:textId="28973A5A" w:rsidR="00F86E03" w:rsidRDefault="00F86E03" w:rsidP="001E6388">
            <w:pPr>
              <w:spacing w:after="12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  <w:p w14:paraId="4CA666CF" w14:textId="77777777" w:rsidR="00A571F2" w:rsidRDefault="00A571F2" w:rsidP="001E6388">
            <w:pPr>
              <w:spacing w:after="12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  <w:p w14:paraId="22EC1A40" w14:textId="4EF419FE" w:rsidR="00A571F2" w:rsidRDefault="00A571F2" w:rsidP="001E6388">
            <w:pPr>
              <w:spacing w:after="12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  <w:p w14:paraId="059603E9" w14:textId="6720C4EE" w:rsidR="00EE2D13" w:rsidRDefault="00EE2D13" w:rsidP="001E6388">
            <w:pPr>
              <w:spacing w:after="12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  <w:p w14:paraId="6F2FBCA5" w14:textId="1564EC26" w:rsidR="00EE2D13" w:rsidRDefault="00EE2D13" w:rsidP="001E6388">
            <w:pPr>
              <w:spacing w:after="12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  <w:p w14:paraId="5BC417FD" w14:textId="0CD928DE" w:rsidR="00EE2D13" w:rsidRDefault="00EE2D13" w:rsidP="001E6388">
            <w:pPr>
              <w:spacing w:after="12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  <w:p w14:paraId="02018BF8" w14:textId="106348DE" w:rsidR="00EE2D13" w:rsidRDefault="00EE2D13" w:rsidP="001E6388">
            <w:pPr>
              <w:spacing w:after="12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  <w:p w14:paraId="4BEF20BA" w14:textId="2FC75344" w:rsidR="00EE2D13" w:rsidRDefault="00EE2D13" w:rsidP="001E6388">
            <w:pPr>
              <w:spacing w:after="12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  <w:p w14:paraId="462484F8" w14:textId="020DF949" w:rsidR="00EE2D13" w:rsidRDefault="00EE2D13" w:rsidP="001E6388">
            <w:pPr>
              <w:spacing w:after="12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  <w:p w14:paraId="6D211B2A" w14:textId="2A1C1C90" w:rsidR="00EE2D13" w:rsidRDefault="00EE2D13" w:rsidP="001E6388">
            <w:pPr>
              <w:spacing w:after="12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  <w:p w14:paraId="138085ED" w14:textId="449E7EC2" w:rsidR="00EE2D13" w:rsidRDefault="00EE2D13" w:rsidP="001E6388">
            <w:pPr>
              <w:spacing w:after="12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  <w:p w14:paraId="0F71B205" w14:textId="77777777" w:rsidR="00EE2D13" w:rsidRDefault="00EE2D13" w:rsidP="001E6388">
            <w:pPr>
              <w:spacing w:after="12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  <w:p w14:paraId="66C3A435" w14:textId="77777777" w:rsidR="00A571F2" w:rsidRDefault="00A571F2" w:rsidP="001E6388">
            <w:pPr>
              <w:spacing w:after="12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  <w:p w14:paraId="06F964A8" w14:textId="77777777" w:rsidR="00A571F2" w:rsidRDefault="00A571F2" w:rsidP="001E6388">
            <w:pPr>
              <w:spacing w:after="12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  <w:p w14:paraId="0A44D615" w14:textId="7A7F76B1" w:rsidR="00A571F2" w:rsidRPr="00825CC6" w:rsidRDefault="00A571F2" w:rsidP="001E6388">
            <w:pPr>
              <w:spacing w:after="120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  <w:tc>
          <w:tcPr>
            <w:tcW w:w="4762" w:type="dxa"/>
            <w:vAlign w:val="center"/>
          </w:tcPr>
          <w:p w14:paraId="0DD593D0" w14:textId="77777777" w:rsidR="00D101E6" w:rsidRPr="00825CC6" w:rsidRDefault="00D101E6" w:rsidP="00391B86">
            <w:pPr>
              <w:spacing w:after="120"/>
              <w:jc w:val="center"/>
              <w:rPr>
                <w:rFonts w:ascii="Verdana" w:hAnsi="Verdana"/>
                <w:color w:val="000000" w:themeColor="text1"/>
                <w:sz w:val="16"/>
                <w:szCs w:val="16"/>
              </w:rPr>
            </w:pPr>
          </w:p>
        </w:tc>
      </w:tr>
    </w:tbl>
    <w:p w14:paraId="30BB8482" w14:textId="496AFDEA" w:rsidR="009060BF" w:rsidRPr="00825CC6" w:rsidRDefault="009060BF" w:rsidP="00391B86">
      <w:pPr>
        <w:adjustRightInd w:val="0"/>
        <w:spacing w:before="120"/>
        <w:rPr>
          <w:rFonts w:ascii="Verdana" w:hAnsi="Verdana" w:cs="CIDFont+F2"/>
          <w:color w:val="000000" w:themeColor="text1"/>
          <w:sz w:val="16"/>
          <w:szCs w:val="16"/>
        </w:rPr>
      </w:pPr>
      <w:r w:rsidRPr="00825CC6">
        <w:rPr>
          <w:rFonts w:ascii="Verdana" w:hAnsi="Verdana" w:cs="CIDFont+F2"/>
          <w:color w:val="000000" w:themeColor="text1"/>
          <w:sz w:val="16"/>
          <w:szCs w:val="16"/>
        </w:rPr>
        <w:t>* dotyczy umów, w których zapłata będzie realizowana na podstawie faktury VAT na rachunek firmowy Wykonawcy</w:t>
      </w:r>
    </w:p>
    <w:p w14:paraId="24D72D1F" w14:textId="289BC922" w:rsidR="009060BF" w:rsidRPr="00825CC6" w:rsidRDefault="009060BF" w:rsidP="00391B86">
      <w:pPr>
        <w:adjustRightInd w:val="0"/>
        <w:spacing w:before="120"/>
        <w:rPr>
          <w:rFonts w:ascii="Verdana" w:hAnsi="Verdana" w:cs="CIDFont+F2"/>
          <w:color w:val="000000" w:themeColor="text1"/>
          <w:sz w:val="16"/>
          <w:szCs w:val="16"/>
        </w:rPr>
      </w:pPr>
      <w:r w:rsidRPr="00825CC6">
        <w:rPr>
          <w:rFonts w:ascii="Verdana" w:hAnsi="Verdana" w:cs="CIDFont+F2"/>
          <w:color w:val="000000" w:themeColor="text1"/>
          <w:sz w:val="16"/>
          <w:szCs w:val="16"/>
        </w:rPr>
        <w:t>**</w:t>
      </w:r>
      <w:r w:rsidR="001E6388">
        <w:rPr>
          <w:rFonts w:ascii="Verdana" w:hAnsi="Verdana" w:cs="CIDFont+F2"/>
          <w:color w:val="000000" w:themeColor="text1"/>
          <w:sz w:val="16"/>
          <w:szCs w:val="16"/>
        </w:rPr>
        <w:t xml:space="preserve"> </w:t>
      </w:r>
      <w:r w:rsidRPr="00825CC6">
        <w:rPr>
          <w:rFonts w:ascii="Verdana" w:hAnsi="Verdana" w:cs="CIDFont+F2"/>
          <w:color w:val="000000" w:themeColor="text1"/>
          <w:sz w:val="16"/>
          <w:szCs w:val="16"/>
        </w:rPr>
        <w:t>dotyczy umów, w których zapłata będzie realizowana na podstawie faktury VAT na rachunek osobisty Wykonawcy</w:t>
      </w:r>
    </w:p>
    <w:sectPr w:rsidR="009060BF" w:rsidRPr="00825CC6" w:rsidSect="00995AB5">
      <w:headerReference w:type="default" r:id="rId9"/>
      <w:footerReference w:type="default" r:id="rId10"/>
      <w:pgSz w:w="11906" w:h="16838"/>
      <w:pgMar w:top="1258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A3454A" w14:textId="77777777" w:rsidR="00050EF4" w:rsidRDefault="00050EF4">
      <w:r>
        <w:separator/>
      </w:r>
    </w:p>
  </w:endnote>
  <w:endnote w:type="continuationSeparator" w:id="0">
    <w:p w14:paraId="55DE2B6E" w14:textId="77777777" w:rsidR="00050EF4" w:rsidRDefault="00050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Bold">
    <w:altName w:val="Tahom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C29EB2" w14:textId="77777777" w:rsidR="00050EF4" w:rsidRPr="00575CD7" w:rsidRDefault="00050EF4" w:rsidP="00995AB5">
    <w:pPr>
      <w:pStyle w:val="Stopka"/>
      <w:jc w:val="center"/>
      <w:rPr>
        <w:rFonts w:ascii="Verdana" w:hAnsi="Verdana"/>
        <w:sz w:val="16"/>
        <w:szCs w:val="16"/>
      </w:rPr>
    </w:pPr>
    <w:r w:rsidRPr="00575CD7">
      <w:rPr>
        <w:rFonts w:ascii="Verdana" w:hAnsi="Verdana"/>
        <w:sz w:val="16"/>
        <w:szCs w:val="16"/>
      </w:rPr>
      <w:t xml:space="preserve">Strona </w:t>
    </w:r>
    <w:r w:rsidRPr="00575CD7">
      <w:rPr>
        <w:rFonts w:ascii="Verdana" w:hAnsi="Verdana"/>
        <w:sz w:val="16"/>
        <w:szCs w:val="16"/>
      </w:rPr>
      <w:fldChar w:fldCharType="begin"/>
    </w:r>
    <w:r w:rsidRPr="00575CD7">
      <w:rPr>
        <w:rFonts w:ascii="Verdana" w:hAnsi="Verdana"/>
        <w:sz w:val="16"/>
        <w:szCs w:val="16"/>
      </w:rPr>
      <w:instrText xml:space="preserve"> PAGE </w:instrText>
    </w:r>
    <w:r w:rsidRPr="00575CD7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24</w:t>
    </w:r>
    <w:r w:rsidRPr="00575CD7">
      <w:rPr>
        <w:rFonts w:ascii="Verdana" w:hAnsi="Verdana"/>
        <w:sz w:val="16"/>
        <w:szCs w:val="16"/>
      </w:rPr>
      <w:fldChar w:fldCharType="end"/>
    </w:r>
    <w:r w:rsidRPr="00575CD7">
      <w:rPr>
        <w:rFonts w:ascii="Verdana" w:hAnsi="Verdana"/>
        <w:sz w:val="16"/>
        <w:szCs w:val="16"/>
      </w:rPr>
      <w:t xml:space="preserve"> z </w:t>
    </w:r>
    <w:r w:rsidRPr="00575CD7">
      <w:rPr>
        <w:rFonts w:ascii="Verdana" w:hAnsi="Verdana"/>
        <w:sz w:val="16"/>
        <w:szCs w:val="16"/>
      </w:rPr>
      <w:fldChar w:fldCharType="begin"/>
    </w:r>
    <w:r w:rsidRPr="00575CD7">
      <w:rPr>
        <w:rFonts w:ascii="Verdana" w:hAnsi="Verdana"/>
        <w:sz w:val="16"/>
        <w:szCs w:val="16"/>
      </w:rPr>
      <w:instrText xml:space="preserve"> NUMPAGES </w:instrText>
    </w:r>
    <w:r w:rsidRPr="00575CD7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24</w:t>
    </w:r>
    <w:r w:rsidRPr="00575CD7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B2B4F4" w14:textId="77777777" w:rsidR="00050EF4" w:rsidRDefault="00050EF4">
      <w:r>
        <w:separator/>
      </w:r>
    </w:p>
  </w:footnote>
  <w:footnote w:type="continuationSeparator" w:id="0">
    <w:p w14:paraId="23C024D8" w14:textId="77777777" w:rsidR="00050EF4" w:rsidRDefault="00050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7D24D" w14:textId="77777777" w:rsidR="00050EF4" w:rsidRDefault="00050EF4" w:rsidP="00E4516B">
    <w:pPr>
      <w:pStyle w:val="Nagwek"/>
      <w:rPr>
        <w:rFonts w:ascii="Verdana" w:hAnsi="Verdana"/>
        <w:b/>
        <w:sz w:val="20"/>
        <w:szCs w:val="20"/>
      </w:rPr>
    </w:pPr>
  </w:p>
  <w:p w14:paraId="45F25CF6" w14:textId="24472DC2" w:rsidR="00050EF4" w:rsidRDefault="00050EF4" w:rsidP="00B522E8">
    <w:pPr>
      <w:pStyle w:val="Nagwek"/>
      <w:rPr>
        <w:rFonts w:ascii="Verdana" w:hAnsi="Verdana"/>
        <w:sz w:val="16"/>
        <w:szCs w:val="16"/>
      </w:rPr>
    </w:pPr>
    <w:r w:rsidRPr="00136A5C">
      <w:rPr>
        <w:rFonts w:ascii="Verdana" w:hAnsi="Verdana"/>
        <w:color w:val="000000"/>
        <w:sz w:val="16"/>
        <w:szCs w:val="16"/>
      </w:rPr>
      <w:t>Wykonanie aneksu kuchennego na II</w:t>
    </w:r>
    <w:r>
      <w:rPr>
        <w:rFonts w:ascii="Verdana" w:hAnsi="Verdana"/>
        <w:color w:val="000000"/>
        <w:sz w:val="16"/>
        <w:szCs w:val="16"/>
      </w:rPr>
      <w:t xml:space="preserve"> </w:t>
    </w:r>
    <w:r w:rsidRPr="00136A5C">
      <w:rPr>
        <w:rFonts w:ascii="Verdana" w:hAnsi="Verdana"/>
        <w:color w:val="000000"/>
        <w:sz w:val="16"/>
        <w:szCs w:val="16"/>
      </w:rPr>
      <w:t>p. budynku Urzędu Miejskiego w Gliwicach przy ul. Jasnej 31A</w:t>
    </w:r>
    <w:r>
      <w:rPr>
        <w:rFonts w:ascii="Verdana" w:hAnsi="Verdana"/>
        <w:color w:val="000000"/>
        <w:sz w:val="16"/>
        <w:szCs w:val="16"/>
      </w:rPr>
      <w:t xml:space="preserve"> </w:t>
    </w:r>
  </w:p>
  <w:p w14:paraId="7DE512DF" w14:textId="77777777" w:rsidR="00050EF4" w:rsidRPr="00B56081" w:rsidRDefault="00050EF4" w:rsidP="00B56081">
    <w:pPr>
      <w:pStyle w:val="Nagwek"/>
      <w:jc w:val="right"/>
      <w:rPr>
        <w:rFonts w:ascii="Verdana" w:hAnsi="Verdan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cs="Times New Roman" w:hint="default"/>
        <w:strike w:val="0"/>
        <w:dstrike w:val="0"/>
      </w:r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00000006"/>
    <w:multiLevelType w:val="singleLevel"/>
    <w:tmpl w:val="AEB49DE8"/>
    <w:name w:val="WW8Num6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ascii="Verdana" w:hAnsi="Verdana" w:cs="Times New Roman" w:hint="default"/>
        <w:b w:val="0"/>
        <w:strike w:val="0"/>
        <w:dstrike w:val="0"/>
        <w:sz w:val="20"/>
        <w:szCs w:val="20"/>
      </w:rPr>
    </w:lvl>
  </w:abstractNum>
  <w:abstractNum w:abstractNumId="3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901"/>
        </w:tabs>
        <w:ind w:left="901" w:hanging="360"/>
      </w:pPr>
      <w:rPr>
        <w:rFonts w:cs="Times New Roman"/>
        <w:color w:val="auto"/>
      </w:rPr>
    </w:lvl>
  </w:abstractNum>
  <w:abstractNum w:abstractNumId="4" w15:restartNumberingAfterBreak="0">
    <w:nsid w:val="00000008"/>
    <w:multiLevelType w:val="singleLevel"/>
    <w:tmpl w:val="7072270E"/>
    <w:name w:val="WW8Num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Verdana" w:hAnsi="Verdana" w:cs="Times New Roman" w:hint="default"/>
        <w:b w:val="0"/>
        <w:strike w:val="0"/>
        <w:dstrike w:val="0"/>
        <w:sz w:val="20"/>
        <w:szCs w:val="20"/>
      </w:rPr>
    </w:lvl>
  </w:abstractNum>
  <w:abstractNum w:abstractNumId="5" w15:restartNumberingAfterBreak="0">
    <w:nsid w:val="0000000A"/>
    <w:multiLevelType w:val="singleLevel"/>
    <w:tmpl w:val="C974DC26"/>
    <w:name w:val="WW8Num10"/>
    <w:lvl w:ilvl="0">
      <w:start w:val="2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Times New Roman" w:hint="default"/>
        <w:b w:val="0"/>
        <w:sz w:val="20"/>
        <w:szCs w:val="20"/>
      </w:rPr>
    </w:lvl>
  </w:abstractNum>
  <w:abstractNum w:abstractNumId="6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901"/>
        </w:tabs>
        <w:ind w:left="901" w:hanging="360"/>
      </w:pPr>
      <w:rPr>
        <w:rFonts w:cs="Times New Roman"/>
        <w:color w:val="auto"/>
      </w:rPr>
    </w:lvl>
  </w:abstractNum>
  <w:abstractNum w:abstractNumId="7" w15:restartNumberingAfterBreak="0">
    <w:nsid w:val="0000000C"/>
    <w:multiLevelType w:val="singleLevel"/>
    <w:tmpl w:val="43322448"/>
    <w:name w:val="WW8Num1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Verdana" w:hAnsi="Verdana" w:cs="Times New Roman" w:hint="default"/>
        <w:sz w:val="20"/>
        <w:szCs w:val="20"/>
      </w:rPr>
    </w:lvl>
  </w:abstractNum>
  <w:abstractNum w:abstractNumId="8" w15:restartNumberingAfterBreak="0">
    <w:nsid w:val="0000000D"/>
    <w:multiLevelType w:val="singleLevel"/>
    <w:tmpl w:val="55C8347C"/>
    <w:name w:val="WW8Num13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ascii="Verdana" w:hAnsi="Verdana" w:cs="Times New Roman" w:hint="default"/>
        <w:b w:val="0"/>
        <w:strike w:val="0"/>
        <w:dstrike w:val="0"/>
        <w:sz w:val="20"/>
        <w:szCs w:val="20"/>
      </w:rPr>
    </w:lvl>
  </w:abstractNum>
  <w:abstractNum w:abstractNumId="9" w15:restartNumberingAfterBreak="0">
    <w:nsid w:val="0000000E"/>
    <w:multiLevelType w:val="singleLevel"/>
    <w:tmpl w:val="9C72276A"/>
    <w:name w:val="WW8Num15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ascii="Verdana" w:hAnsi="Verdana" w:cs="Times New Roman" w:hint="default"/>
        <w:b w:val="0"/>
        <w:strike w:val="0"/>
        <w:dstrike w:val="0"/>
        <w:sz w:val="20"/>
        <w:szCs w:val="20"/>
      </w:rPr>
    </w:lvl>
  </w:abstractNum>
  <w:abstractNum w:abstractNumId="10" w15:restartNumberingAfterBreak="0">
    <w:nsid w:val="00000014"/>
    <w:multiLevelType w:val="multilevel"/>
    <w:tmpl w:val="00000014"/>
    <w:name w:val="WW8Num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Verdana" w:hAnsi="Verdana" w:cs="Arial" w:hint="default"/>
        <w:b w:val="0"/>
        <w:bCs w:val="0"/>
        <w:i w:val="0"/>
        <w:iCs w:val="0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08"/>
        </w:tabs>
        <w:ind w:left="900" w:hanging="360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16"/>
    <w:multiLevelType w:val="singleLevel"/>
    <w:tmpl w:val="00000016"/>
    <w:name w:val="WW8Num25"/>
    <w:lvl w:ilvl="0">
      <w:start w:val="1"/>
      <w:numFmt w:val="decimal"/>
      <w:lvlText w:val="%1)"/>
      <w:lvlJc w:val="left"/>
      <w:pPr>
        <w:tabs>
          <w:tab w:val="num" w:pos="901"/>
        </w:tabs>
        <w:ind w:left="901" w:hanging="360"/>
      </w:pPr>
      <w:rPr>
        <w:rFonts w:cs="Times New Roman"/>
        <w:color w:val="auto"/>
      </w:rPr>
    </w:lvl>
  </w:abstractNum>
  <w:abstractNum w:abstractNumId="12" w15:restartNumberingAfterBreak="0">
    <w:nsid w:val="00000017"/>
    <w:multiLevelType w:val="singleLevel"/>
    <w:tmpl w:val="24DA1D32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 w:hint="default"/>
        <w:b w:val="0"/>
      </w:rPr>
    </w:lvl>
  </w:abstractNum>
  <w:abstractNum w:abstractNumId="13" w15:restartNumberingAfterBreak="0">
    <w:nsid w:val="00000018"/>
    <w:multiLevelType w:val="singleLevel"/>
    <w:tmpl w:val="402899B8"/>
    <w:name w:val="WW8Num27"/>
    <w:lvl w:ilvl="0">
      <w:start w:val="1"/>
      <w:numFmt w:val="decimal"/>
      <w:lvlText w:val="%1)"/>
      <w:lvlJc w:val="left"/>
      <w:pPr>
        <w:tabs>
          <w:tab w:val="num" w:pos="901"/>
        </w:tabs>
        <w:ind w:left="901" w:hanging="360"/>
      </w:pPr>
      <w:rPr>
        <w:rFonts w:ascii="Verdana" w:hAnsi="Verdana" w:cs="Times New Roman"/>
        <w:color w:val="auto"/>
        <w:sz w:val="20"/>
        <w:szCs w:val="20"/>
      </w:rPr>
    </w:lvl>
  </w:abstractNum>
  <w:abstractNum w:abstractNumId="14" w15:restartNumberingAfterBreak="0">
    <w:nsid w:val="00000019"/>
    <w:multiLevelType w:val="multilevel"/>
    <w:tmpl w:val="80BADA0A"/>
    <w:name w:val="WW8Num2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Verdana" w:hAnsi="Verdana" w:cs="Times New Roman" w:hint="default"/>
        <w:iCs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 w:hint="default"/>
        <w:iCs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A"/>
    <w:multiLevelType w:val="singleLevel"/>
    <w:tmpl w:val="1F60EB60"/>
    <w:name w:val="WW8Num29"/>
    <w:lvl w:ilvl="0">
      <w:start w:val="4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ascii="Verdana" w:hAnsi="Verdana" w:cs="Verdana" w:hint="default"/>
        <w:sz w:val="20"/>
        <w:szCs w:val="20"/>
      </w:rPr>
    </w:lvl>
  </w:abstractNum>
  <w:abstractNum w:abstractNumId="16" w15:restartNumberingAfterBreak="0">
    <w:nsid w:val="0000001C"/>
    <w:multiLevelType w:val="singleLevel"/>
    <w:tmpl w:val="DC9CFC80"/>
    <w:name w:val="WW8Num31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ascii="Verdana" w:hAnsi="Verdana" w:cs="Times New Roman" w:hint="default"/>
        <w:b w:val="0"/>
        <w:strike w:val="0"/>
        <w:dstrike w:val="0"/>
        <w:color w:val="auto"/>
        <w:sz w:val="20"/>
        <w:szCs w:val="20"/>
      </w:rPr>
    </w:lvl>
  </w:abstractNum>
  <w:abstractNum w:abstractNumId="17" w15:restartNumberingAfterBreak="0">
    <w:nsid w:val="0000001E"/>
    <w:multiLevelType w:val="singleLevel"/>
    <w:tmpl w:val="D1C64700"/>
    <w:name w:val="WW8Num3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Verdana" w:hAnsi="Verdana" w:cs="Verdana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18" w15:restartNumberingAfterBreak="0">
    <w:nsid w:val="00000020"/>
    <w:multiLevelType w:val="singleLevel"/>
    <w:tmpl w:val="BCAA7B6C"/>
    <w:name w:val="WW8Num36"/>
    <w:lvl w:ilvl="0">
      <w:start w:val="1"/>
      <w:numFmt w:val="decimal"/>
      <w:lvlText w:val="%1)"/>
      <w:lvlJc w:val="left"/>
      <w:pPr>
        <w:tabs>
          <w:tab w:val="num" w:pos="901"/>
        </w:tabs>
        <w:ind w:left="901" w:hanging="360"/>
      </w:pPr>
      <w:rPr>
        <w:rFonts w:ascii="Verdana" w:hAnsi="Verdana" w:cs="Times New Roman"/>
        <w:color w:val="auto"/>
        <w:sz w:val="20"/>
        <w:szCs w:val="20"/>
      </w:rPr>
    </w:lvl>
  </w:abstractNum>
  <w:abstractNum w:abstractNumId="19" w15:restartNumberingAfterBreak="0">
    <w:nsid w:val="00000021"/>
    <w:multiLevelType w:val="singleLevel"/>
    <w:tmpl w:val="CF7C6FCA"/>
    <w:name w:val="WW8Num37"/>
    <w:lvl w:ilvl="0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ascii="Verdana" w:hAnsi="Verdana" w:cs="Times New Roman" w:hint="default"/>
        <w:b w:val="0"/>
        <w:strike w:val="0"/>
        <w:dstrike w:val="0"/>
        <w:sz w:val="20"/>
        <w:szCs w:val="20"/>
      </w:rPr>
    </w:lvl>
  </w:abstractNum>
  <w:abstractNum w:abstractNumId="20" w15:restartNumberingAfterBreak="0">
    <w:nsid w:val="00000023"/>
    <w:multiLevelType w:val="multilevel"/>
    <w:tmpl w:val="78D60E98"/>
    <w:name w:val="WW8Num3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Verdana" w:hAnsi="Verdana" w:cs="Verdana" w:hint="default"/>
        <w:b w:val="0"/>
        <w:bCs w:val="0"/>
        <w:i w:val="0"/>
        <w:iCs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ascii="Verdana" w:hAnsi="Verdana" w:cs="Times New Roman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Verdana" w:hAnsi="Verdana" w:cs="Times New Roman" w:hint="default"/>
        <w:b w:val="0"/>
        <w:bCs w:val="0"/>
        <w:i w:val="0"/>
        <w:iCs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24"/>
    <w:multiLevelType w:val="singleLevel"/>
    <w:tmpl w:val="B18AAC68"/>
    <w:name w:val="WW8Num40"/>
    <w:lvl w:ilvl="0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ascii="Verdana" w:hAnsi="Verdana" w:cs="Times New Roman" w:hint="default"/>
        <w:b w:val="0"/>
        <w:bCs w:val="0"/>
        <w:i w:val="0"/>
        <w:iCs w:val="0"/>
        <w:sz w:val="20"/>
        <w:szCs w:val="20"/>
      </w:rPr>
    </w:lvl>
  </w:abstractNum>
  <w:abstractNum w:abstractNumId="22" w15:restartNumberingAfterBreak="0">
    <w:nsid w:val="00000025"/>
    <w:multiLevelType w:val="singleLevel"/>
    <w:tmpl w:val="00000025"/>
    <w:name w:val="WW8Num41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</w:abstractNum>
  <w:abstractNum w:abstractNumId="23" w15:restartNumberingAfterBreak="0">
    <w:nsid w:val="00000026"/>
    <w:multiLevelType w:val="singleLevel"/>
    <w:tmpl w:val="00000026"/>
    <w:name w:val="WW8Num42"/>
    <w:lvl w:ilvl="0">
      <w:start w:val="1"/>
      <w:numFmt w:val="decimal"/>
      <w:lvlText w:val="%1)"/>
      <w:lvlJc w:val="left"/>
      <w:pPr>
        <w:tabs>
          <w:tab w:val="num" w:pos="901"/>
        </w:tabs>
        <w:ind w:left="901" w:hanging="360"/>
      </w:pPr>
      <w:rPr>
        <w:rFonts w:cs="Times New Roman"/>
        <w:color w:val="auto"/>
      </w:rPr>
    </w:lvl>
  </w:abstractNum>
  <w:abstractNum w:abstractNumId="24" w15:restartNumberingAfterBreak="0">
    <w:nsid w:val="00000028"/>
    <w:multiLevelType w:val="singleLevel"/>
    <w:tmpl w:val="483451F2"/>
    <w:name w:val="WW8Num44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Verdana" w:hAnsi="Verdana" w:cs="Times New Roman" w:hint="default"/>
        <w:sz w:val="20"/>
        <w:szCs w:val="20"/>
      </w:rPr>
    </w:lvl>
  </w:abstractNum>
  <w:abstractNum w:abstractNumId="25" w15:restartNumberingAfterBreak="0">
    <w:nsid w:val="00000029"/>
    <w:multiLevelType w:val="singleLevel"/>
    <w:tmpl w:val="6554BCE6"/>
    <w:name w:val="WW8Num4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</w:abstractNum>
  <w:abstractNum w:abstractNumId="26" w15:restartNumberingAfterBreak="0">
    <w:nsid w:val="0000002A"/>
    <w:multiLevelType w:val="singleLevel"/>
    <w:tmpl w:val="6AA0ED36"/>
    <w:name w:val="WW8Num47"/>
    <w:lvl w:ilvl="0">
      <w:start w:val="1"/>
      <w:numFmt w:val="decimal"/>
      <w:lvlText w:val="%1)"/>
      <w:lvlJc w:val="left"/>
      <w:pPr>
        <w:tabs>
          <w:tab w:val="num" w:pos="4330"/>
        </w:tabs>
        <w:ind w:left="4330" w:hanging="360"/>
      </w:pPr>
      <w:rPr>
        <w:rFonts w:ascii="Verdana" w:hAnsi="Verdana" w:cs="Times New Roman" w:hint="default"/>
        <w:b w:val="0"/>
        <w:bCs w:val="0"/>
        <w:i w:val="0"/>
        <w:iCs w:val="0"/>
        <w:sz w:val="20"/>
        <w:szCs w:val="20"/>
      </w:rPr>
    </w:lvl>
  </w:abstractNum>
  <w:abstractNum w:abstractNumId="27" w15:restartNumberingAfterBreak="0">
    <w:nsid w:val="083A37FA"/>
    <w:multiLevelType w:val="singleLevel"/>
    <w:tmpl w:val="CE704524"/>
    <w:lvl w:ilvl="0">
      <w:start w:val="1"/>
      <w:numFmt w:val="lowerLetter"/>
      <w:lvlText w:val="%1)"/>
      <w:lvlJc w:val="left"/>
      <w:pPr>
        <w:tabs>
          <w:tab w:val="num" w:pos="901"/>
        </w:tabs>
        <w:ind w:left="901" w:hanging="360"/>
      </w:pPr>
      <w:rPr>
        <w:rFonts w:ascii="Verdana" w:eastAsia="Times New Roman" w:hAnsi="Verdana" w:cs="Times New Roman" w:hint="default"/>
        <w:color w:val="auto"/>
      </w:rPr>
    </w:lvl>
  </w:abstractNum>
  <w:abstractNum w:abstractNumId="28" w15:restartNumberingAfterBreak="0">
    <w:nsid w:val="0B8F0F83"/>
    <w:multiLevelType w:val="hybridMultilevel"/>
    <w:tmpl w:val="8552175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121612F"/>
    <w:multiLevelType w:val="hybridMultilevel"/>
    <w:tmpl w:val="2506DC6E"/>
    <w:lvl w:ilvl="0" w:tplc="FAE4BEA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24A04F8C"/>
    <w:multiLevelType w:val="hybridMultilevel"/>
    <w:tmpl w:val="D3A03C18"/>
    <w:name w:val="WW8Num382"/>
    <w:lvl w:ilvl="0" w:tplc="CD9EE43E">
      <w:start w:val="2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Verdana" w:hAnsi="Verdana" w:cs="Times New Roman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2FF51168"/>
    <w:multiLevelType w:val="hybridMultilevel"/>
    <w:tmpl w:val="6A5234DC"/>
    <w:lvl w:ilvl="0" w:tplc="6368F13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1CF06A1E">
      <w:start w:val="9"/>
      <w:numFmt w:val="decimal"/>
      <w:lvlText w:val="%2."/>
      <w:lvlJc w:val="left"/>
      <w:pPr>
        <w:tabs>
          <w:tab w:val="num" w:pos="1332"/>
        </w:tabs>
        <w:ind w:left="1332" w:hanging="252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05161C6"/>
    <w:multiLevelType w:val="hybridMultilevel"/>
    <w:tmpl w:val="9E1AF5AA"/>
    <w:lvl w:ilvl="0" w:tplc="1CE4A6F4">
      <w:start w:val="1"/>
      <w:numFmt w:val="decimal"/>
      <w:lvlText w:val="%1."/>
      <w:lvlJc w:val="left"/>
      <w:pPr>
        <w:tabs>
          <w:tab w:val="num" w:pos="1332"/>
        </w:tabs>
        <w:ind w:left="1332" w:hanging="252"/>
      </w:pPr>
      <w:rPr>
        <w:rFonts w:ascii="Verdana" w:eastAsia="Times New Roman" w:hAnsi="Verdana" w:cs="Times New Roman" w:hint="default"/>
        <w:b w:val="0"/>
      </w:rPr>
    </w:lvl>
    <w:lvl w:ilvl="1" w:tplc="B4F814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31E559E7"/>
    <w:multiLevelType w:val="multilevel"/>
    <w:tmpl w:val="0EEA7404"/>
    <w:lvl w:ilvl="0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056"/>
        </w:tabs>
        <w:ind w:left="20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76"/>
        </w:tabs>
        <w:ind w:left="27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96"/>
        </w:tabs>
        <w:ind w:left="34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16"/>
        </w:tabs>
        <w:ind w:left="42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36"/>
        </w:tabs>
        <w:ind w:left="49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56"/>
        </w:tabs>
        <w:ind w:left="56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76"/>
        </w:tabs>
        <w:ind w:left="6376" w:hanging="180"/>
      </w:pPr>
      <w:rPr>
        <w:rFonts w:cs="Times New Roman"/>
      </w:rPr>
    </w:lvl>
  </w:abstractNum>
  <w:abstractNum w:abstractNumId="34" w15:restartNumberingAfterBreak="0">
    <w:nsid w:val="3DBC213A"/>
    <w:multiLevelType w:val="singleLevel"/>
    <w:tmpl w:val="00000026"/>
    <w:lvl w:ilvl="0">
      <w:start w:val="1"/>
      <w:numFmt w:val="decimal"/>
      <w:lvlText w:val="%1)"/>
      <w:lvlJc w:val="left"/>
      <w:pPr>
        <w:tabs>
          <w:tab w:val="num" w:pos="901"/>
        </w:tabs>
        <w:ind w:left="901" w:hanging="360"/>
      </w:pPr>
      <w:rPr>
        <w:rFonts w:cs="Times New Roman"/>
        <w:color w:val="auto"/>
      </w:rPr>
    </w:lvl>
  </w:abstractNum>
  <w:abstractNum w:abstractNumId="35" w15:restartNumberingAfterBreak="0">
    <w:nsid w:val="46573157"/>
    <w:multiLevelType w:val="hybridMultilevel"/>
    <w:tmpl w:val="94B0CFC0"/>
    <w:lvl w:ilvl="0" w:tplc="A36CF604">
      <w:start w:val="10"/>
      <w:numFmt w:val="decimal"/>
      <w:lvlText w:val="%1."/>
      <w:lvlJc w:val="left"/>
      <w:pPr>
        <w:tabs>
          <w:tab w:val="num" w:pos="252"/>
        </w:tabs>
        <w:ind w:left="252" w:hanging="252"/>
      </w:pPr>
      <w:rPr>
        <w:rFonts w:cs="Times New Roman" w:hint="default"/>
        <w:color w:val="auto"/>
      </w:rPr>
    </w:lvl>
    <w:lvl w:ilvl="1" w:tplc="2B305C70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36" w15:restartNumberingAfterBreak="0">
    <w:nsid w:val="469B6669"/>
    <w:multiLevelType w:val="multilevel"/>
    <w:tmpl w:val="0FEAEE12"/>
    <w:styleLink w:val="Styl1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48B17954"/>
    <w:multiLevelType w:val="singleLevel"/>
    <w:tmpl w:val="0000000B"/>
    <w:lvl w:ilvl="0">
      <w:start w:val="1"/>
      <w:numFmt w:val="decimal"/>
      <w:lvlText w:val="%1)"/>
      <w:lvlJc w:val="left"/>
      <w:pPr>
        <w:tabs>
          <w:tab w:val="num" w:pos="901"/>
        </w:tabs>
        <w:ind w:left="901" w:hanging="360"/>
      </w:pPr>
      <w:rPr>
        <w:rFonts w:cs="Times New Roman"/>
        <w:color w:val="auto"/>
      </w:rPr>
    </w:lvl>
  </w:abstractNum>
  <w:abstractNum w:abstractNumId="38" w15:restartNumberingAfterBreak="0">
    <w:nsid w:val="4F732C46"/>
    <w:multiLevelType w:val="singleLevel"/>
    <w:tmpl w:val="499E93F4"/>
    <w:lvl w:ilvl="0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ascii="Verdana" w:hAnsi="Verdana" w:cs="Times New Roman" w:hint="default"/>
        <w:b w:val="0"/>
        <w:bCs w:val="0"/>
        <w:i w:val="0"/>
        <w:iCs w:val="0"/>
        <w:sz w:val="20"/>
        <w:szCs w:val="20"/>
      </w:rPr>
    </w:lvl>
  </w:abstractNum>
  <w:abstractNum w:abstractNumId="39" w15:restartNumberingAfterBreak="0">
    <w:nsid w:val="5B0B000B"/>
    <w:multiLevelType w:val="hybridMultilevel"/>
    <w:tmpl w:val="CC72B50E"/>
    <w:lvl w:ilvl="0" w:tplc="DC9CFC80">
      <w:start w:val="1"/>
      <w:numFmt w:val="decimal"/>
      <w:lvlText w:val="%1."/>
      <w:lvlJc w:val="left"/>
      <w:pPr>
        <w:tabs>
          <w:tab w:val="num" w:pos="1185"/>
        </w:tabs>
        <w:ind w:left="1185" w:hanging="360"/>
      </w:pPr>
      <w:rPr>
        <w:rFonts w:ascii="Verdana" w:hAnsi="Verdana" w:cs="Times New Roman" w:hint="default"/>
        <w:b w:val="0"/>
        <w:strike w:val="0"/>
        <w:d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5EC57D70"/>
    <w:multiLevelType w:val="multilevel"/>
    <w:tmpl w:val="DDEAE660"/>
    <w:lvl w:ilvl="0">
      <w:start w:val="1"/>
      <w:numFmt w:val="decimal"/>
      <w:pStyle w:val="Sekcja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ahoma" w:hint="default"/>
        <w:b w:val="0"/>
        <w:strike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18"/>
        <w:szCs w:val="1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1" w15:restartNumberingAfterBreak="0">
    <w:nsid w:val="62540C2E"/>
    <w:multiLevelType w:val="hybridMultilevel"/>
    <w:tmpl w:val="ED6AB4F0"/>
    <w:lvl w:ilvl="0" w:tplc="00000009">
      <w:start w:val="1"/>
      <w:numFmt w:val="decimal"/>
      <w:lvlText w:val="%1)"/>
      <w:lvlJc w:val="left"/>
      <w:pPr>
        <w:tabs>
          <w:tab w:val="num" w:pos="997"/>
        </w:tabs>
        <w:ind w:left="99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636C6580"/>
    <w:multiLevelType w:val="hybridMultilevel"/>
    <w:tmpl w:val="428681A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7305B40"/>
    <w:multiLevelType w:val="hybridMultilevel"/>
    <w:tmpl w:val="2A9AC382"/>
    <w:lvl w:ilvl="0" w:tplc="DCFAF842">
      <w:start w:val="1"/>
      <w:numFmt w:val="decimal"/>
      <w:lvlText w:val="%1."/>
      <w:lvlJc w:val="left"/>
      <w:pPr>
        <w:tabs>
          <w:tab w:val="num" w:pos="1332"/>
        </w:tabs>
        <w:ind w:left="1332" w:hanging="252"/>
      </w:pPr>
      <w:rPr>
        <w:rFonts w:ascii="Verdana" w:eastAsia="Times New Roman" w:hAnsi="Verdana" w:cs="Times New Roman" w:hint="default"/>
      </w:rPr>
    </w:lvl>
    <w:lvl w:ilvl="1" w:tplc="B4F8147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5F03C91"/>
    <w:multiLevelType w:val="hybridMultilevel"/>
    <w:tmpl w:val="6F98AD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C922C2"/>
    <w:multiLevelType w:val="singleLevel"/>
    <w:tmpl w:val="B18AAC68"/>
    <w:lvl w:ilvl="0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ascii="Verdana" w:hAnsi="Verdana" w:cs="Times New Roman" w:hint="default"/>
        <w:b w:val="0"/>
        <w:bCs w:val="0"/>
        <w:i w:val="0"/>
        <w:iCs w:val="0"/>
        <w:sz w:val="20"/>
        <w:szCs w:val="20"/>
      </w:rPr>
    </w:lvl>
  </w:abstractNum>
  <w:abstractNum w:abstractNumId="46" w15:restartNumberingAfterBreak="0">
    <w:nsid w:val="79627214"/>
    <w:multiLevelType w:val="hybridMultilevel"/>
    <w:tmpl w:val="8EEA0ED8"/>
    <w:name w:val="WW8Num262"/>
    <w:lvl w:ilvl="0" w:tplc="B0D2143A">
      <w:start w:val="1"/>
      <w:numFmt w:val="lowerLetter"/>
      <w:lvlText w:val="%1)"/>
      <w:lvlJc w:val="left"/>
      <w:pPr>
        <w:tabs>
          <w:tab w:val="num" w:pos="-11"/>
        </w:tabs>
        <w:ind w:left="1069" w:hanging="360"/>
      </w:pPr>
      <w:rPr>
        <w:rFonts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6"/>
  </w:num>
  <w:num w:numId="2">
    <w:abstractNumId w:val="40"/>
  </w:num>
  <w:num w:numId="3">
    <w:abstractNumId w:val="21"/>
  </w:num>
  <w:num w:numId="4">
    <w:abstractNumId w:val="1"/>
  </w:num>
  <w:num w:numId="5">
    <w:abstractNumId w:val="11"/>
  </w:num>
  <w:num w:numId="6">
    <w:abstractNumId w:val="13"/>
  </w:num>
  <w:num w:numId="7">
    <w:abstractNumId w:val="24"/>
  </w:num>
  <w:num w:numId="8">
    <w:abstractNumId w:val="25"/>
  </w:num>
  <w:num w:numId="9">
    <w:abstractNumId w:val="33"/>
  </w:num>
  <w:num w:numId="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4"/>
  </w:num>
  <w:num w:numId="13">
    <w:abstractNumId w:val="38"/>
  </w:num>
  <w:num w:numId="14">
    <w:abstractNumId w:val="45"/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37"/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9"/>
  </w:num>
  <w:num w:numId="22">
    <w:abstractNumId w:val="3"/>
  </w:num>
  <w:num w:numId="23">
    <w:abstractNumId w:val="46"/>
  </w:num>
  <w:num w:numId="24">
    <w:abstractNumId w:val="39"/>
  </w:num>
  <w:num w:numId="25">
    <w:abstractNumId w:val="32"/>
  </w:num>
  <w:num w:numId="26">
    <w:abstractNumId w:val="41"/>
  </w:num>
  <w:num w:numId="27">
    <w:abstractNumId w:val="31"/>
  </w:num>
  <w:num w:numId="28">
    <w:abstractNumId w:val="35"/>
  </w:num>
  <w:num w:numId="29">
    <w:abstractNumId w:val="28"/>
  </w:num>
  <w:num w:numId="30">
    <w:abstractNumId w:val="42"/>
  </w:num>
  <w:num w:numId="31">
    <w:abstractNumId w:val="34"/>
  </w:num>
  <w:num w:numId="3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A0F"/>
    <w:rsid w:val="000019F1"/>
    <w:rsid w:val="00001AA9"/>
    <w:rsid w:val="0000435D"/>
    <w:rsid w:val="00006453"/>
    <w:rsid w:val="0001454C"/>
    <w:rsid w:val="00016EDD"/>
    <w:rsid w:val="00017E97"/>
    <w:rsid w:val="00020832"/>
    <w:rsid w:val="00050EF4"/>
    <w:rsid w:val="00051936"/>
    <w:rsid w:val="00053C49"/>
    <w:rsid w:val="0007492B"/>
    <w:rsid w:val="00076EE0"/>
    <w:rsid w:val="00077EB0"/>
    <w:rsid w:val="000977D6"/>
    <w:rsid w:val="00097A7A"/>
    <w:rsid w:val="000A06D4"/>
    <w:rsid w:val="000A1F67"/>
    <w:rsid w:val="000A3DF2"/>
    <w:rsid w:val="000A453B"/>
    <w:rsid w:val="000A5FBD"/>
    <w:rsid w:val="000B0748"/>
    <w:rsid w:val="000B0789"/>
    <w:rsid w:val="000B2CDF"/>
    <w:rsid w:val="000B2FE6"/>
    <w:rsid w:val="000B5BAE"/>
    <w:rsid w:val="000C6484"/>
    <w:rsid w:val="000D1CD9"/>
    <w:rsid w:val="000D247B"/>
    <w:rsid w:val="000D2707"/>
    <w:rsid w:val="000D33AE"/>
    <w:rsid w:val="000D4C7C"/>
    <w:rsid w:val="000E343C"/>
    <w:rsid w:val="000F0B13"/>
    <w:rsid w:val="000F1632"/>
    <w:rsid w:val="000F20E3"/>
    <w:rsid w:val="000F5E03"/>
    <w:rsid w:val="000F7719"/>
    <w:rsid w:val="0010609A"/>
    <w:rsid w:val="00106759"/>
    <w:rsid w:val="001305B2"/>
    <w:rsid w:val="00130DAB"/>
    <w:rsid w:val="00132DC6"/>
    <w:rsid w:val="0013393A"/>
    <w:rsid w:val="00135336"/>
    <w:rsid w:val="00136A5C"/>
    <w:rsid w:val="00137560"/>
    <w:rsid w:val="001457F0"/>
    <w:rsid w:val="00150236"/>
    <w:rsid w:val="00150E7D"/>
    <w:rsid w:val="0017158B"/>
    <w:rsid w:val="00172D0A"/>
    <w:rsid w:val="00174B96"/>
    <w:rsid w:val="0017655C"/>
    <w:rsid w:val="00176E9C"/>
    <w:rsid w:val="00183F2A"/>
    <w:rsid w:val="0018661D"/>
    <w:rsid w:val="00186FCB"/>
    <w:rsid w:val="00191522"/>
    <w:rsid w:val="00196804"/>
    <w:rsid w:val="001A1B98"/>
    <w:rsid w:val="001B39CF"/>
    <w:rsid w:val="001B5A45"/>
    <w:rsid w:val="001B5B6F"/>
    <w:rsid w:val="001B7B3C"/>
    <w:rsid w:val="001C45D7"/>
    <w:rsid w:val="001C51E4"/>
    <w:rsid w:val="001D14ED"/>
    <w:rsid w:val="001D27F2"/>
    <w:rsid w:val="001D4F62"/>
    <w:rsid w:val="001E5D0F"/>
    <w:rsid w:val="001E6388"/>
    <w:rsid w:val="001E6A94"/>
    <w:rsid w:val="00203CD2"/>
    <w:rsid w:val="00220477"/>
    <w:rsid w:val="0022148C"/>
    <w:rsid w:val="002215C1"/>
    <w:rsid w:val="002306B8"/>
    <w:rsid w:val="00236424"/>
    <w:rsid w:val="002431F2"/>
    <w:rsid w:val="00243DED"/>
    <w:rsid w:val="002443FC"/>
    <w:rsid w:val="002516B3"/>
    <w:rsid w:val="00252CCC"/>
    <w:rsid w:val="00255645"/>
    <w:rsid w:val="002571FF"/>
    <w:rsid w:val="002608C5"/>
    <w:rsid w:val="00260B14"/>
    <w:rsid w:val="00261AFD"/>
    <w:rsid w:val="00261C74"/>
    <w:rsid w:val="0026417F"/>
    <w:rsid w:val="00270971"/>
    <w:rsid w:val="00277188"/>
    <w:rsid w:val="00277BD6"/>
    <w:rsid w:val="00280420"/>
    <w:rsid w:val="00280846"/>
    <w:rsid w:val="002818D5"/>
    <w:rsid w:val="002950D7"/>
    <w:rsid w:val="002A02BB"/>
    <w:rsid w:val="002A0E66"/>
    <w:rsid w:val="002A101C"/>
    <w:rsid w:val="002A1027"/>
    <w:rsid w:val="002A1399"/>
    <w:rsid w:val="002A4B20"/>
    <w:rsid w:val="002C3682"/>
    <w:rsid w:val="002C3DD3"/>
    <w:rsid w:val="002C5B52"/>
    <w:rsid w:val="002D016C"/>
    <w:rsid w:val="002D3164"/>
    <w:rsid w:val="002E0F1C"/>
    <w:rsid w:val="002E6012"/>
    <w:rsid w:val="002E6637"/>
    <w:rsid w:val="002E7E9B"/>
    <w:rsid w:val="002F0E7C"/>
    <w:rsid w:val="002F10BB"/>
    <w:rsid w:val="002F3AB9"/>
    <w:rsid w:val="002F3D23"/>
    <w:rsid w:val="002F45AC"/>
    <w:rsid w:val="0030533E"/>
    <w:rsid w:val="003177A9"/>
    <w:rsid w:val="00322835"/>
    <w:rsid w:val="00331F94"/>
    <w:rsid w:val="00332714"/>
    <w:rsid w:val="00334F27"/>
    <w:rsid w:val="00336491"/>
    <w:rsid w:val="00341AD1"/>
    <w:rsid w:val="00347465"/>
    <w:rsid w:val="003504B1"/>
    <w:rsid w:val="0035086A"/>
    <w:rsid w:val="00351E78"/>
    <w:rsid w:val="00353C47"/>
    <w:rsid w:val="00354493"/>
    <w:rsid w:val="00355E20"/>
    <w:rsid w:val="00366A4B"/>
    <w:rsid w:val="0037095C"/>
    <w:rsid w:val="0037452F"/>
    <w:rsid w:val="003800BE"/>
    <w:rsid w:val="00391B86"/>
    <w:rsid w:val="003945E6"/>
    <w:rsid w:val="003A14D2"/>
    <w:rsid w:val="003A626A"/>
    <w:rsid w:val="003B2072"/>
    <w:rsid w:val="003B3DB6"/>
    <w:rsid w:val="003B4582"/>
    <w:rsid w:val="003B4E51"/>
    <w:rsid w:val="003B545B"/>
    <w:rsid w:val="003B69AF"/>
    <w:rsid w:val="003C0C0F"/>
    <w:rsid w:val="003D2CCE"/>
    <w:rsid w:val="003E34D5"/>
    <w:rsid w:val="003F3097"/>
    <w:rsid w:val="00401DE2"/>
    <w:rsid w:val="00402368"/>
    <w:rsid w:val="00402D98"/>
    <w:rsid w:val="00402FBA"/>
    <w:rsid w:val="00404199"/>
    <w:rsid w:val="004108E9"/>
    <w:rsid w:val="004123D1"/>
    <w:rsid w:val="00416990"/>
    <w:rsid w:val="00427C70"/>
    <w:rsid w:val="00434C23"/>
    <w:rsid w:val="004378BF"/>
    <w:rsid w:val="0044621B"/>
    <w:rsid w:val="00457890"/>
    <w:rsid w:val="00457E7F"/>
    <w:rsid w:val="0046069C"/>
    <w:rsid w:val="00461E4D"/>
    <w:rsid w:val="00466B01"/>
    <w:rsid w:val="00467319"/>
    <w:rsid w:val="004760D5"/>
    <w:rsid w:val="00485052"/>
    <w:rsid w:val="00485681"/>
    <w:rsid w:val="004A144F"/>
    <w:rsid w:val="004A26FF"/>
    <w:rsid w:val="004A4F36"/>
    <w:rsid w:val="004B263F"/>
    <w:rsid w:val="004B4F61"/>
    <w:rsid w:val="004B56C4"/>
    <w:rsid w:val="004B69F1"/>
    <w:rsid w:val="004C79FE"/>
    <w:rsid w:val="004C7A70"/>
    <w:rsid w:val="004D06EC"/>
    <w:rsid w:val="004D12D7"/>
    <w:rsid w:val="004D1369"/>
    <w:rsid w:val="004D423F"/>
    <w:rsid w:val="004D62C4"/>
    <w:rsid w:val="004E24B1"/>
    <w:rsid w:val="004E32E5"/>
    <w:rsid w:val="004E4E55"/>
    <w:rsid w:val="004E6945"/>
    <w:rsid w:val="004E7200"/>
    <w:rsid w:val="004E7ED5"/>
    <w:rsid w:val="004F0F3D"/>
    <w:rsid w:val="004F1D05"/>
    <w:rsid w:val="004F3D55"/>
    <w:rsid w:val="004F6175"/>
    <w:rsid w:val="004F67BD"/>
    <w:rsid w:val="004F76EB"/>
    <w:rsid w:val="0050014C"/>
    <w:rsid w:val="0050120C"/>
    <w:rsid w:val="005018BB"/>
    <w:rsid w:val="00511112"/>
    <w:rsid w:val="00513FC5"/>
    <w:rsid w:val="00525958"/>
    <w:rsid w:val="0053476C"/>
    <w:rsid w:val="005417AE"/>
    <w:rsid w:val="00541BA6"/>
    <w:rsid w:val="00546248"/>
    <w:rsid w:val="00546CA8"/>
    <w:rsid w:val="005528A0"/>
    <w:rsid w:val="00553933"/>
    <w:rsid w:val="005545F5"/>
    <w:rsid w:val="00556813"/>
    <w:rsid w:val="00563C2E"/>
    <w:rsid w:val="00573762"/>
    <w:rsid w:val="00575CD7"/>
    <w:rsid w:val="00581906"/>
    <w:rsid w:val="005843A2"/>
    <w:rsid w:val="005850F0"/>
    <w:rsid w:val="005864E0"/>
    <w:rsid w:val="00592535"/>
    <w:rsid w:val="005B04ED"/>
    <w:rsid w:val="005B4F06"/>
    <w:rsid w:val="005B530F"/>
    <w:rsid w:val="005C1D35"/>
    <w:rsid w:val="005C525F"/>
    <w:rsid w:val="005D1B13"/>
    <w:rsid w:val="005E6CE9"/>
    <w:rsid w:val="005F2E05"/>
    <w:rsid w:val="006001F5"/>
    <w:rsid w:val="00602EFC"/>
    <w:rsid w:val="006038F8"/>
    <w:rsid w:val="00604B4F"/>
    <w:rsid w:val="00606597"/>
    <w:rsid w:val="006066EA"/>
    <w:rsid w:val="0061153A"/>
    <w:rsid w:val="00616D42"/>
    <w:rsid w:val="006175C0"/>
    <w:rsid w:val="006238C5"/>
    <w:rsid w:val="006242DE"/>
    <w:rsid w:val="00624D1A"/>
    <w:rsid w:val="00631079"/>
    <w:rsid w:val="00632040"/>
    <w:rsid w:val="006321BD"/>
    <w:rsid w:val="006332EF"/>
    <w:rsid w:val="00643421"/>
    <w:rsid w:val="006466A1"/>
    <w:rsid w:val="006472B6"/>
    <w:rsid w:val="006510BA"/>
    <w:rsid w:val="0065413D"/>
    <w:rsid w:val="006571C1"/>
    <w:rsid w:val="00661CE9"/>
    <w:rsid w:val="00664755"/>
    <w:rsid w:val="00670042"/>
    <w:rsid w:val="006705A1"/>
    <w:rsid w:val="006828BB"/>
    <w:rsid w:val="00684896"/>
    <w:rsid w:val="00685938"/>
    <w:rsid w:val="006A3FA7"/>
    <w:rsid w:val="006B4686"/>
    <w:rsid w:val="006C3677"/>
    <w:rsid w:val="006C42D2"/>
    <w:rsid w:val="006C5917"/>
    <w:rsid w:val="006D2465"/>
    <w:rsid w:val="006E0A95"/>
    <w:rsid w:val="006E18E3"/>
    <w:rsid w:val="006E30E1"/>
    <w:rsid w:val="006E33C2"/>
    <w:rsid w:val="006F344F"/>
    <w:rsid w:val="006F4BD8"/>
    <w:rsid w:val="006F5C91"/>
    <w:rsid w:val="00700CD4"/>
    <w:rsid w:val="00706A21"/>
    <w:rsid w:val="007108F6"/>
    <w:rsid w:val="00713681"/>
    <w:rsid w:val="00714DA6"/>
    <w:rsid w:val="00715972"/>
    <w:rsid w:val="00715FF6"/>
    <w:rsid w:val="0072012E"/>
    <w:rsid w:val="00725AA8"/>
    <w:rsid w:val="007331B2"/>
    <w:rsid w:val="00733398"/>
    <w:rsid w:val="00743C84"/>
    <w:rsid w:val="0075742D"/>
    <w:rsid w:val="00761B56"/>
    <w:rsid w:val="00762F5D"/>
    <w:rsid w:val="00764077"/>
    <w:rsid w:val="00772174"/>
    <w:rsid w:val="00772CC7"/>
    <w:rsid w:val="0077342C"/>
    <w:rsid w:val="00773C16"/>
    <w:rsid w:val="0077456F"/>
    <w:rsid w:val="00783807"/>
    <w:rsid w:val="00785B74"/>
    <w:rsid w:val="007933CD"/>
    <w:rsid w:val="00794D8E"/>
    <w:rsid w:val="007A2551"/>
    <w:rsid w:val="007B4702"/>
    <w:rsid w:val="007B4DCA"/>
    <w:rsid w:val="007C0345"/>
    <w:rsid w:val="007D155C"/>
    <w:rsid w:val="007D2EAD"/>
    <w:rsid w:val="007D3E01"/>
    <w:rsid w:val="007D4FE5"/>
    <w:rsid w:val="007D6FB9"/>
    <w:rsid w:val="007E031A"/>
    <w:rsid w:val="007E30EB"/>
    <w:rsid w:val="007E574B"/>
    <w:rsid w:val="007F2489"/>
    <w:rsid w:val="007F30D0"/>
    <w:rsid w:val="007F3FD2"/>
    <w:rsid w:val="007F7FE1"/>
    <w:rsid w:val="00802525"/>
    <w:rsid w:val="0080521A"/>
    <w:rsid w:val="00813515"/>
    <w:rsid w:val="008145B6"/>
    <w:rsid w:val="008220AD"/>
    <w:rsid w:val="00825CC6"/>
    <w:rsid w:val="00831AFC"/>
    <w:rsid w:val="00836344"/>
    <w:rsid w:val="00854328"/>
    <w:rsid w:val="00855FDD"/>
    <w:rsid w:val="008572E1"/>
    <w:rsid w:val="00864CEA"/>
    <w:rsid w:val="008669AC"/>
    <w:rsid w:val="00874549"/>
    <w:rsid w:val="00882251"/>
    <w:rsid w:val="008829D6"/>
    <w:rsid w:val="00882D19"/>
    <w:rsid w:val="00884610"/>
    <w:rsid w:val="00884935"/>
    <w:rsid w:val="00890AC7"/>
    <w:rsid w:val="00896A51"/>
    <w:rsid w:val="008A1EB6"/>
    <w:rsid w:val="008A2D00"/>
    <w:rsid w:val="008A43DF"/>
    <w:rsid w:val="008B3DFF"/>
    <w:rsid w:val="008B433C"/>
    <w:rsid w:val="008B6F12"/>
    <w:rsid w:val="008C387C"/>
    <w:rsid w:val="008D1541"/>
    <w:rsid w:val="008D4D4E"/>
    <w:rsid w:val="008D65BB"/>
    <w:rsid w:val="008E0261"/>
    <w:rsid w:val="008F024A"/>
    <w:rsid w:val="008F1077"/>
    <w:rsid w:val="008F3430"/>
    <w:rsid w:val="009060BF"/>
    <w:rsid w:val="00906536"/>
    <w:rsid w:val="009127B7"/>
    <w:rsid w:val="00914129"/>
    <w:rsid w:val="00923B9E"/>
    <w:rsid w:val="00924300"/>
    <w:rsid w:val="009336B1"/>
    <w:rsid w:val="00934DB1"/>
    <w:rsid w:val="0094030B"/>
    <w:rsid w:val="00941F29"/>
    <w:rsid w:val="0094397A"/>
    <w:rsid w:val="00945A7C"/>
    <w:rsid w:val="009543A9"/>
    <w:rsid w:val="00955058"/>
    <w:rsid w:val="009608B9"/>
    <w:rsid w:val="00964BE0"/>
    <w:rsid w:val="009664FE"/>
    <w:rsid w:val="00973B1E"/>
    <w:rsid w:val="00975F41"/>
    <w:rsid w:val="009806F3"/>
    <w:rsid w:val="00983DE6"/>
    <w:rsid w:val="00987435"/>
    <w:rsid w:val="00995AB5"/>
    <w:rsid w:val="0099616F"/>
    <w:rsid w:val="00996660"/>
    <w:rsid w:val="009A02F0"/>
    <w:rsid w:val="009A20EF"/>
    <w:rsid w:val="009A730C"/>
    <w:rsid w:val="009B2E4F"/>
    <w:rsid w:val="009B525F"/>
    <w:rsid w:val="009C0331"/>
    <w:rsid w:val="009D1A13"/>
    <w:rsid w:val="009E0863"/>
    <w:rsid w:val="009E20EB"/>
    <w:rsid w:val="009F5433"/>
    <w:rsid w:val="009F7F05"/>
    <w:rsid w:val="00A017A5"/>
    <w:rsid w:val="00A16A0F"/>
    <w:rsid w:val="00A242F4"/>
    <w:rsid w:val="00A26B70"/>
    <w:rsid w:val="00A2701B"/>
    <w:rsid w:val="00A4029B"/>
    <w:rsid w:val="00A41DEF"/>
    <w:rsid w:val="00A42142"/>
    <w:rsid w:val="00A43A5D"/>
    <w:rsid w:val="00A446BF"/>
    <w:rsid w:val="00A501F7"/>
    <w:rsid w:val="00A52AE5"/>
    <w:rsid w:val="00A55376"/>
    <w:rsid w:val="00A5719B"/>
    <w:rsid w:val="00A571F2"/>
    <w:rsid w:val="00A57533"/>
    <w:rsid w:val="00A61C6B"/>
    <w:rsid w:val="00A743F6"/>
    <w:rsid w:val="00A744EB"/>
    <w:rsid w:val="00A74B7F"/>
    <w:rsid w:val="00A87619"/>
    <w:rsid w:val="00A94800"/>
    <w:rsid w:val="00A97D1D"/>
    <w:rsid w:val="00AA13F9"/>
    <w:rsid w:val="00AC00AE"/>
    <w:rsid w:val="00AC0700"/>
    <w:rsid w:val="00AD2AB1"/>
    <w:rsid w:val="00AD2D92"/>
    <w:rsid w:val="00AD78B2"/>
    <w:rsid w:val="00AE4CC2"/>
    <w:rsid w:val="00AE6311"/>
    <w:rsid w:val="00AE7CE3"/>
    <w:rsid w:val="00AF7046"/>
    <w:rsid w:val="00B01940"/>
    <w:rsid w:val="00B13C99"/>
    <w:rsid w:val="00B20273"/>
    <w:rsid w:val="00B207CE"/>
    <w:rsid w:val="00B21D97"/>
    <w:rsid w:val="00B2244B"/>
    <w:rsid w:val="00B323E1"/>
    <w:rsid w:val="00B35D9D"/>
    <w:rsid w:val="00B37765"/>
    <w:rsid w:val="00B522E8"/>
    <w:rsid w:val="00B56081"/>
    <w:rsid w:val="00B56D65"/>
    <w:rsid w:val="00B62D95"/>
    <w:rsid w:val="00B65235"/>
    <w:rsid w:val="00B66BFB"/>
    <w:rsid w:val="00B70876"/>
    <w:rsid w:val="00B819BA"/>
    <w:rsid w:val="00B839AA"/>
    <w:rsid w:val="00B850B1"/>
    <w:rsid w:val="00B93E9C"/>
    <w:rsid w:val="00B97E74"/>
    <w:rsid w:val="00BA2315"/>
    <w:rsid w:val="00BA5497"/>
    <w:rsid w:val="00BB4AF8"/>
    <w:rsid w:val="00BB7B04"/>
    <w:rsid w:val="00BC5D44"/>
    <w:rsid w:val="00BC66A8"/>
    <w:rsid w:val="00BD0563"/>
    <w:rsid w:val="00BD4FA8"/>
    <w:rsid w:val="00BD65D7"/>
    <w:rsid w:val="00BD7F79"/>
    <w:rsid w:val="00BE68E2"/>
    <w:rsid w:val="00BF45B3"/>
    <w:rsid w:val="00BF7696"/>
    <w:rsid w:val="00BF7A26"/>
    <w:rsid w:val="00C01E60"/>
    <w:rsid w:val="00C022DA"/>
    <w:rsid w:val="00C03881"/>
    <w:rsid w:val="00C101D7"/>
    <w:rsid w:val="00C11E0C"/>
    <w:rsid w:val="00C13B12"/>
    <w:rsid w:val="00C14D37"/>
    <w:rsid w:val="00C17ECF"/>
    <w:rsid w:val="00C20CB6"/>
    <w:rsid w:val="00C23CC5"/>
    <w:rsid w:val="00C27936"/>
    <w:rsid w:val="00C313D0"/>
    <w:rsid w:val="00C31EB2"/>
    <w:rsid w:val="00C368E4"/>
    <w:rsid w:val="00C43273"/>
    <w:rsid w:val="00C4340F"/>
    <w:rsid w:val="00C44EAE"/>
    <w:rsid w:val="00C5150B"/>
    <w:rsid w:val="00C725CC"/>
    <w:rsid w:val="00C74615"/>
    <w:rsid w:val="00C8642E"/>
    <w:rsid w:val="00C908B7"/>
    <w:rsid w:val="00C929F2"/>
    <w:rsid w:val="00C96AB7"/>
    <w:rsid w:val="00CA3223"/>
    <w:rsid w:val="00CB045F"/>
    <w:rsid w:val="00CB16CA"/>
    <w:rsid w:val="00CB28AE"/>
    <w:rsid w:val="00CB6878"/>
    <w:rsid w:val="00CB789A"/>
    <w:rsid w:val="00CB790A"/>
    <w:rsid w:val="00CC0D75"/>
    <w:rsid w:val="00CC5E6C"/>
    <w:rsid w:val="00CC73D9"/>
    <w:rsid w:val="00CE034E"/>
    <w:rsid w:val="00CE15BC"/>
    <w:rsid w:val="00CE1684"/>
    <w:rsid w:val="00CF79CE"/>
    <w:rsid w:val="00D04987"/>
    <w:rsid w:val="00D05C09"/>
    <w:rsid w:val="00D06049"/>
    <w:rsid w:val="00D067A2"/>
    <w:rsid w:val="00D101E6"/>
    <w:rsid w:val="00D13E01"/>
    <w:rsid w:val="00D16D55"/>
    <w:rsid w:val="00D2703C"/>
    <w:rsid w:val="00D27527"/>
    <w:rsid w:val="00D32CA3"/>
    <w:rsid w:val="00D40A31"/>
    <w:rsid w:val="00D47715"/>
    <w:rsid w:val="00D568BD"/>
    <w:rsid w:val="00D626AA"/>
    <w:rsid w:val="00D62D29"/>
    <w:rsid w:val="00D751EE"/>
    <w:rsid w:val="00D75A96"/>
    <w:rsid w:val="00D777F6"/>
    <w:rsid w:val="00D812E4"/>
    <w:rsid w:val="00D84960"/>
    <w:rsid w:val="00D85448"/>
    <w:rsid w:val="00D940F1"/>
    <w:rsid w:val="00D9519F"/>
    <w:rsid w:val="00DA1B2F"/>
    <w:rsid w:val="00DA5086"/>
    <w:rsid w:val="00DC12BE"/>
    <w:rsid w:val="00DC4299"/>
    <w:rsid w:val="00DC4650"/>
    <w:rsid w:val="00DC4AC4"/>
    <w:rsid w:val="00DD16CA"/>
    <w:rsid w:val="00DD4462"/>
    <w:rsid w:val="00DD67D4"/>
    <w:rsid w:val="00DE0233"/>
    <w:rsid w:val="00DE67A9"/>
    <w:rsid w:val="00DF0CEC"/>
    <w:rsid w:val="00DF1FF5"/>
    <w:rsid w:val="00DF2159"/>
    <w:rsid w:val="00DF43ED"/>
    <w:rsid w:val="00DF56CC"/>
    <w:rsid w:val="00DF5EAE"/>
    <w:rsid w:val="00E0081E"/>
    <w:rsid w:val="00E03564"/>
    <w:rsid w:val="00E039E0"/>
    <w:rsid w:val="00E0416F"/>
    <w:rsid w:val="00E0481E"/>
    <w:rsid w:val="00E04AAC"/>
    <w:rsid w:val="00E143C1"/>
    <w:rsid w:val="00E22484"/>
    <w:rsid w:val="00E33481"/>
    <w:rsid w:val="00E42863"/>
    <w:rsid w:val="00E436C1"/>
    <w:rsid w:val="00E4516B"/>
    <w:rsid w:val="00E51F19"/>
    <w:rsid w:val="00E56249"/>
    <w:rsid w:val="00E6591D"/>
    <w:rsid w:val="00E67819"/>
    <w:rsid w:val="00E73807"/>
    <w:rsid w:val="00E74214"/>
    <w:rsid w:val="00E80039"/>
    <w:rsid w:val="00E81CF5"/>
    <w:rsid w:val="00E84718"/>
    <w:rsid w:val="00E90C06"/>
    <w:rsid w:val="00E945F4"/>
    <w:rsid w:val="00E96E50"/>
    <w:rsid w:val="00EA7C87"/>
    <w:rsid w:val="00EB7B03"/>
    <w:rsid w:val="00EC0652"/>
    <w:rsid w:val="00EC176E"/>
    <w:rsid w:val="00ED10FE"/>
    <w:rsid w:val="00EE2D13"/>
    <w:rsid w:val="00EE4315"/>
    <w:rsid w:val="00EE575E"/>
    <w:rsid w:val="00EF0488"/>
    <w:rsid w:val="00EF05A1"/>
    <w:rsid w:val="00EF2FD5"/>
    <w:rsid w:val="00EF4F9B"/>
    <w:rsid w:val="00EF5EC4"/>
    <w:rsid w:val="00F02ECB"/>
    <w:rsid w:val="00F128D9"/>
    <w:rsid w:val="00F15CCB"/>
    <w:rsid w:val="00F2248E"/>
    <w:rsid w:val="00F22E3A"/>
    <w:rsid w:val="00F23DC9"/>
    <w:rsid w:val="00F429ED"/>
    <w:rsid w:val="00F460C9"/>
    <w:rsid w:val="00F5175C"/>
    <w:rsid w:val="00F51E19"/>
    <w:rsid w:val="00F537AD"/>
    <w:rsid w:val="00F53A3A"/>
    <w:rsid w:val="00F7417D"/>
    <w:rsid w:val="00F8083D"/>
    <w:rsid w:val="00F8477D"/>
    <w:rsid w:val="00F86E03"/>
    <w:rsid w:val="00F91664"/>
    <w:rsid w:val="00F91F2A"/>
    <w:rsid w:val="00F938EC"/>
    <w:rsid w:val="00F94D07"/>
    <w:rsid w:val="00F977D0"/>
    <w:rsid w:val="00FA2033"/>
    <w:rsid w:val="00FB1257"/>
    <w:rsid w:val="00FB66CF"/>
    <w:rsid w:val="00FB70D2"/>
    <w:rsid w:val="00FC2183"/>
    <w:rsid w:val="00FC43D7"/>
    <w:rsid w:val="00FC4B49"/>
    <w:rsid w:val="00FC7DCD"/>
    <w:rsid w:val="00FD33D1"/>
    <w:rsid w:val="00FD5727"/>
    <w:rsid w:val="00FD5D2D"/>
    <w:rsid w:val="00FE44EF"/>
    <w:rsid w:val="00FE4C97"/>
    <w:rsid w:val="00FE78EE"/>
    <w:rsid w:val="00FF3B00"/>
    <w:rsid w:val="00FF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8065"/>
    <o:shapelayout v:ext="edit">
      <o:idmap v:ext="edit" data="1"/>
    </o:shapelayout>
  </w:shapeDefaults>
  <w:decimalSymbol w:val=","/>
  <w:listSeparator w:val=";"/>
  <w14:docId w14:val="653A1ED8"/>
  <w15:docId w15:val="{297B5F9F-AC44-4AA9-BE80-B46F9B978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nhideWhenUsed="1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6A0F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83807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16A0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16A0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16A0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locked/>
    <w:rsid w:val="00A16A0F"/>
    <w:rPr>
      <w:rFonts w:ascii="Cambria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A16A0F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A16A0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Tytu">
    <w:name w:val="Title"/>
    <w:basedOn w:val="Normalny"/>
    <w:link w:val="TytuZnak"/>
    <w:qFormat/>
    <w:rsid w:val="00A16A0F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locked/>
    <w:rsid w:val="00A16A0F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16A0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A16A0F"/>
    <w:rPr>
      <w:rFonts w:ascii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A16A0F"/>
    <w:pPr>
      <w:spacing w:before="100" w:beforeAutospacing="1" w:after="100" w:afterAutospacing="1" w:line="260" w:lineRule="atLeast"/>
      <w:ind w:left="180" w:right="180"/>
      <w:jc w:val="both"/>
    </w:pPr>
    <w:rPr>
      <w:rFonts w:ascii="Tahoma" w:hAnsi="Tahoma" w:cs="Tahoma"/>
      <w:color w:val="18085A"/>
      <w:spacing w:val="8"/>
      <w:sz w:val="18"/>
      <w:szCs w:val="18"/>
    </w:rPr>
  </w:style>
  <w:style w:type="paragraph" w:styleId="Stopka">
    <w:name w:val="footer"/>
    <w:basedOn w:val="Normalny"/>
    <w:link w:val="StopkaZnak"/>
    <w:rsid w:val="00A16A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locked/>
    <w:rsid w:val="00A16A0F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A16A0F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16A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16A0F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A16A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16A0F"/>
    <w:rPr>
      <w:rFonts w:ascii="Tahoma" w:hAnsi="Tahoma" w:cs="Tahoma"/>
      <w:sz w:val="16"/>
      <w:szCs w:val="16"/>
      <w:lang w:eastAsia="pl-PL"/>
    </w:rPr>
  </w:style>
  <w:style w:type="paragraph" w:customStyle="1" w:styleId="Sekcja">
    <w:name w:val="Sekcja"/>
    <w:basedOn w:val="Normalny"/>
    <w:uiPriority w:val="99"/>
    <w:rsid w:val="00A16A0F"/>
    <w:pPr>
      <w:numPr>
        <w:numId w:val="2"/>
      </w:numPr>
    </w:pPr>
  </w:style>
  <w:style w:type="paragraph" w:customStyle="1" w:styleId="Pole">
    <w:name w:val="Pole"/>
    <w:basedOn w:val="Normalny"/>
    <w:uiPriority w:val="99"/>
    <w:rsid w:val="00A16A0F"/>
  </w:style>
  <w:style w:type="paragraph" w:customStyle="1" w:styleId="Default">
    <w:name w:val="Default"/>
    <w:rsid w:val="00A16A0F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rsid w:val="00A16A0F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A16A0F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rsid w:val="00A16A0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16A0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rsid w:val="00A16A0F"/>
    <w:rPr>
      <w:rFonts w:cs="Times New Roman"/>
      <w:vertAlign w:val="superscript"/>
    </w:rPr>
  </w:style>
  <w:style w:type="paragraph" w:customStyle="1" w:styleId="Body">
    <w:name w:val="Body"/>
    <w:uiPriority w:val="99"/>
    <w:rsid w:val="00A16A0F"/>
    <w:pPr>
      <w:suppressAutoHyphens/>
      <w:spacing w:after="120" w:line="360" w:lineRule="atLeast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A16A0F"/>
    <w:pPr>
      <w:suppressAutoHyphens/>
      <w:spacing w:after="60"/>
      <w:jc w:val="center"/>
    </w:pPr>
    <w:rPr>
      <w:rFonts w:ascii="Arial" w:hAnsi="Arial" w:cs="Arial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A16A0F"/>
    <w:rPr>
      <w:rFonts w:ascii="Arial" w:hAnsi="Arial" w:cs="Arial"/>
      <w:sz w:val="24"/>
      <w:szCs w:val="24"/>
      <w:lang w:eastAsia="ar-SA" w:bidi="ar-SA"/>
    </w:rPr>
  </w:style>
  <w:style w:type="character" w:styleId="Odwoaniedokomentarza">
    <w:name w:val="annotation reference"/>
    <w:basedOn w:val="Domylnaczcionkaakapitu"/>
    <w:uiPriority w:val="99"/>
    <w:rsid w:val="00A16A0F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A16A0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A16A0F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A16A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A16A0F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7D155C"/>
    <w:pPr>
      <w:ind w:left="720"/>
      <w:contextualSpacing/>
    </w:pPr>
  </w:style>
  <w:style w:type="numbering" w:customStyle="1" w:styleId="Styl1">
    <w:name w:val="Styl1"/>
    <w:rsid w:val="00A31B3B"/>
    <w:pPr>
      <w:numPr>
        <w:numId w:val="1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2F0E7C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locked/>
    <w:rsid w:val="004D06E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D06EC"/>
    <w:rPr>
      <w:rFonts w:ascii="Times New Roman" w:eastAsia="Times New Roman" w:hAnsi="Times New Roman"/>
      <w:sz w:val="16"/>
      <w:szCs w:val="16"/>
    </w:rPr>
  </w:style>
  <w:style w:type="character" w:customStyle="1" w:styleId="Teksttreci">
    <w:name w:val="Tekst treści_"/>
    <w:link w:val="Teksttreci0"/>
    <w:locked/>
    <w:rsid w:val="004D06EC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D06EC"/>
    <w:pPr>
      <w:widowControl w:val="0"/>
      <w:shd w:val="clear" w:color="auto" w:fill="FFFFFF"/>
      <w:spacing w:before="360" w:after="240" w:line="240" w:lineRule="atLeast"/>
      <w:ind w:hanging="440"/>
    </w:pPr>
    <w:rPr>
      <w:rFonts w:ascii="Calibri" w:eastAsia="Calibri" w:hAnsi="Calibri"/>
      <w:sz w:val="22"/>
      <w:szCs w:val="22"/>
      <w:shd w:val="clear" w:color="auto" w:fill="FFFFFF"/>
    </w:rPr>
  </w:style>
  <w:style w:type="paragraph" w:customStyle="1" w:styleId="akapitlewyblock">
    <w:name w:val="akapitlewyblock"/>
    <w:basedOn w:val="Normalny"/>
    <w:rsid w:val="002A1027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uiPriority w:val="99"/>
    <w:rsid w:val="00783807"/>
    <w:rPr>
      <w:rFonts w:ascii="Arial" w:eastAsia="Times New Roman" w:hAnsi="Arial"/>
      <w:b/>
      <w:bCs/>
      <w:i/>
      <w:iCs/>
      <w:sz w:val="28"/>
      <w:szCs w:val="28"/>
    </w:rPr>
  </w:style>
  <w:style w:type="character" w:styleId="Pogrubienie">
    <w:name w:val="Strong"/>
    <w:basedOn w:val="Domylnaczcionkaakapitu"/>
    <w:uiPriority w:val="99"/>
    <w:qFormat/>
    <w:rsid w:val="00783807"/>
    <w:rPr>
      <w:rFonts w:cs="Times New Roman"/>
      <w:b/>
    </w:rPr>
  </w:style>
  <w:style w:type="character" w:customStyle="1" w:styleId="WW8Num28z0">
    <w:name w:val="WW8Num28z0"/>
    <w:rsid w:val="00D32CA3"/>
    <w:rPr>
      <w:rFonts w:ascii="Verdana" w:hAnsi="Verdana"/>
      <w:b w:val="0"/>
      <w:i w:val="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2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@adg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EC504-D970-461F-A950-58F56A63A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12</Pages>
  <Words>4647</Words>
  <Characters>29161</Characters>
  <Application>Microsoft Office Word</Application>
  <DocSecurity>0</DocSecurity>
  <Lines>243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</vt:lpstr>
    </vt:vector>
  </TitlesOfParts>
  <Company>UM Gliwice</Company>
  <LinksUpToDate>false</LinksUpToDate>
  <CharactersWithSpaces>33741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subject/>
  <dc:creator>Hamerska Iga</dc:creator>
  <cp:keywords/>
  <dc:description/>
  <cp:lastModifiedBy>Piasny Jolanta</cp:lastModifiedBy>
  <cp:revision>95</cp:revision>
  <cp:lastPrinted>2025-03-20T11:46:00Z</cp:lastPrinted>
  <dcterms:created xsi:type="dcterms:W3CDTF">2025-03-04T12:58:00Z</dcterms:created>
  <dcterms:modified xsi:type="dcterms:W3CDTF">2025-03-20T11:49:00Z</dcterms:modified>
</cp:coreProperties>
</file>