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96F" w:rsidRDefault="0001296F" w:rsidP="00DC5A88">
      <w:pPr>
        <w:pStyle w:val="Body"/>
        <w:spacing w:before="240" w:after="360" w:line="240" w:lineRule="auto"/>
        <w:jc w:val="right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Gliwice, </w:t>
      </w:r>
      <w:r w:rsidR="00FB114B" w:rsidRPr="002E127D">
        <w:rPr>
          <w:sz w:val="20"/>
          <w:szCs w:val="20"/>
          <w:lang w:val="en-US"/>
        </w:rPr>
        <w:t xml:space="preserve">23.01.2025 r. </w:t>
      </w:r>
    </w:p>
    <w:p w:rsidR="00E9773F" w:rsidRDefault="00E9773F" w:rsidP="00DC5A88">
      <w:pPr>
        <w:pStyle w:val="Body"/>
        <w:spacing w:before="240" w:after="360" w:line="240" w:lineRule="auto"/>
        <w:jc w:val="right"/>
        <w:rPr>
          <w:b/>
          <w:bCs/>
          <w:sz w:val="12"/>
          <w:szCs w:val="12"/>
        </w:rPr>
      </w:pPr>
      <w:r w:rsidRPr="0024600A">
        <w:rPr>
          <w:b/>
          <w:bCs/>
          <w:sz w:val="12"/>
          <w:szCs w:val="12"/>
        </w:rPr>
        <w:t xml:space="preserve">UM.159810.2025/AS </w:t>
      </w:r>
      <w:r w:rsidR="00C35FA0">
        <w:rPr>
          <w:b/>
          <w:noProof/>
          <w:sz w:val="12"/>
          <w:szCs w:val="1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6" o:spid="_x0000_i1025" type="#_x0000_t75" style="width:97.5pt;height:13.5pt;visibility:visible;mso-wrap-style:square">
            <v:imagedata r:id="rId7" o:title=""/>
            <o:lock v:ext="edit" aspectratio="f"/>
          </v:shape>
        </w:pict>
      </w:r>
    </w:p>
    <w:p w:rsidR="00055A2A" w:rsidRPr="00134709" w:rsidRDefault="00055A2A" w:rsidP="00B333E4">
      <w:pPr>
        <w:pStyle w:val="Body"/>
        <w:spacing w:line="240" w:lineRule="auto"/>
        <w:ind w:left="1559" w:hanging="1559"/>
        <w:jc w:val="left"/>
        <w:rPr>
          <w:iCs/>
          <w:sz w:val="18"/>
          <w:szCs w:val="20"/>
        </w:rPr>
      </w:pPr>
      <w:r>
        <w:rPr>
          <w:iCs/>
          <w:sz w:val="18"/>
          <w:szCs w:val="20"/>
        </w:rPr>
        <w:t xml:space="preserve">Znak sprawy: SR.6220.1.3.2025 </w:t>
      </w:r>
    </w:p>
    <w:p w:rsidR="00C35FA0" w:rsidRPr="00E00AD6" w:rsidRDefault="00C35FA0" w:rsidP="00C35FA0">
      <w:pPr>
        <w:pStyle w:val="Nagwek2"/>
        <w:spacing w:before="240" w:after="120"/>
        <w:rPr>
          <w:rFonts w:ascii="Verdana" w:hAnsi="Verdana"/>
          <w:sz w:val="22"/>
          <w:szCs w:val="22"/>
        </w:rPr>
      </w:pPr>
      <w:r w:rsidRPr="00E00AD6">
        <w:rPr>
          <w:rFonts w:ascii="Verdana" w:hAnsi="Verdana"/>
          <w:sz w:val="22"/>
          <w:szCs w:val="22"/>
        </w:rPr>
        <w:t>Z A W I A D O M I E N I E</w:t>
      </w:r>
    </w:p>
    <w:p w:rsidR="00C35FA0" w:rsidRDefault="00C35FA0" w:rsidP="00C35FA0">
      <w:pPr>
        <w:ind w:firstLine="426"/>
        <w:jc w:val="both"/>
        <w:rPr>
          <w:sz w:val="20"/>
          <w:szCs w:val="20"/>
        </w:rPr>
      </w:pPr>
      <w:r w:rsidRPr="007B68C3">
        <w:rPr>
          <w:sz w:val="20"/>
          <w:szCs w:val="20"/>
        </w:rPr>
        <w:t>Zgodnie z art. 10 § 1 oraz art. 61 § 4 ustawy Kodeks postępowania administracyjnego (j.t. Dz. U. z 202</w:t>
      </w:r>
      <w:r>
        <w:rPr>
          <w:sz w:val="20"/>
          <w:szCs w:val="20"/>
        </w:rPr>
        <w:t>4</w:t>
      </w:r>
      <w:r w:rsidRPr="007B68C3">
        <w:rPr>
          <w:sz w:val="20"/>
          <w:szCs w:val="20"/>
        </w:rPr>
        <w:t xml:space="preserve"> r. poz. </w:t>
      </w:r>
      <w:r>
        <w:rPr>
          <w:sz w:val="20"/>
          <w:szCs w:val="20"/>
        </w:rPr>
        <w:t>572</w:t>
      </w:r>
      <w:r w:rsidRPr="007B68C3">
        <w:rPr>
          <w:sz w:val="20"/>
          <w:szCs w:val="20"/>
        </w:rPr>
        <w:t xml:space="preserve"> ze zmianami), w związku z art. 73 ust. 1, art. 75 ust. 1 pkt 4 ustawy z dnia 3 października 2008 r. o udostępnianiu informacji o środowisku i jego ochronie, udziale społeczeństwa w ochronie środowiska oraz o ocenach oddziaływania na środowisko (j.t. Dz. U. z 202</w:t>
      </w:r>
      <w:r>
        <w:rPr>
          <w:sz w:val="20"/>
          <w:szCs w:val="20"/>
        </w:rPr>
        <w:t>4</w:t>
      </w:r>
      <w:r w:rsidRPr="007B68C3">
        <w:rPr>
          <w:sz w:val="20"/>
          <w:szCs w:val="20"/>
        </w:rPr>
        <w:t> r., poz. 1</w:t>
      </w:r>
      <w:r>
        <w:rPr>
          <w:sz w:val="20"/>
          <w:szCs w:val="20"/>
        </w:rPr>
        <w:t>112</w:t>
      </w:r>
      <w:r w:rsidRPr="007B68C3">
        <w:rPr>
          <w:sz w:val="20"/>
          <w:szCs w:val="20"/>
        </w:rPr>
        <w:t xml:space="preserve"> ze</w:t>
      </w:r>
      <w:r>
        <w:rPr>
          <w:sz w:val="20"/>
          <w:szCs w:val="20"/>
        </w:rPr>
        <w:t> </w:t>
      </w:r>
      <w:r w:rsidRPr="007B68C3">
        <w:rPr>
          <w:sz w:val="20"/>
          <w:szCs w:val="20"/>
        </w:rPr>
        <w:t xml:space="preserve">zmianami) zawiadamiam, że </w:t>
      </w:r>
      <w:bookmarkStart w:id="0" w:name="_Hlk170740629"/>
      <w:r w:rsidRPr="007B68C3">
        <w:rPr>
          <w:sz w:val="20"/>
          <w:szCs w:val="20"/>
        </w:rPr>
        <w:t xml:space="preserve">na wniosek </w:t>
      </w:r>
      <w:bookmarkStart w:id="1" w:name="_Hlk101791034"/>
      <w:bookmarkStart w:id="2" w:name="_Hlk188534369"/>
      <w:r>
        <w:rPr>
          <w:sz w:val="20"/>
          <w:szCs w:val="20"/>
        </w:rPr>
        <w:t>z dnia 10.01.2025 r. (złożony w dniu 20.01.2025 r.</w:t>
      </w:r>
      <w:r w:rsidR="00FA558A">
        <w:rPr>
          <w:sz w:val="20"/>
          <w:szCs w:val="20"/>
        </w:rPr>
        <w:t>)</w:t>
      </w:r>
      <w:bookmarkStart w:id="3" w:name="_GoBack"/>
      <w:bookmarkEnd w:id="3"/>
      <w:r>
        <w:rPr>
          <w:sz w:val="20"/>
          <w:szCs w:val="20"/>
        </w:rPr>
        <w:t xml:space="preserve"> </w:t>
      </w:r>
      <w:bookmarkStart w:id="4" w:name="_Hlk129612766"/>
      <w:r>
        <w:rPr>
          <w:sz w:val="20"/>
          <w:szCs w:val="20"/>
        </w:rPr>
        <w:t xml:space="preserve">spółki: </w:t>
      </w:r>
      <w:r w:rsidRPr="00185FDD">
        <w:rPr>
          <w:sz w:val="20"/>
          <w:szCs w:val="20"/>
        </w:rPr>
        <w:t xml:space="preserve">STELLANTIS GLIWICE Sp. z o. o. </w:t>
      </w:r>
      <w:r>
        <w:rPr>
          <w:sz w:val="20"/>
          <w:szCs w:val="20"/>
        </w:rPr>
        <w:t xml:space="preserve">z siedzibą: </w:t>
      </w:r>
      <w:r w:rsidRPr="00185FDD">
        <w:rPr>
          <w:sz w:val="20"/>
          <w:szCs w:val="20"/>
        </w:rPr>
        <w:t>ul. Adama Opla 1</w:t>
      </w:r>
      <w:r>
        <w:rPr>
          <w:sz w:val="20"/>
          <w:szCs w:val="20"/>
        </w:rPr>
        <w:t xml:space="preserve">, </w:t>
      </w:r>
      <w:r w:rsidRPr="00185FDD">
        <w:rPr>
          <w:sz w:val="20"/>
          <w:szCs w:val="20"/>
        </w:rPr>
        <w:t>44</w:t>
      </w:r>
      <w:r w:rsidR="00340CB9">
        <w:rPr>
          <w:sz w:val="20"/>
          <w:szCs w:val="20"/>
        </w:rPr>
        <w:noBreakHyphen/>
      </w:r>
      <w:r w:rsidRPr="00185FDD">
        <w:rPr>
          <w:sz w:val="20"/>
          <w:szCs w:val="20"/>
        </w:rPr>
        <w:t>121 Gliwice</w:t>
      </w:r>
      <w:r w:rsidRPr="00775CC1">
        <w:rPr>
          <w:sz w:val="20"/>
          <w:szCs w:val="20"/>
        </w:rPr>
        <w:t xml:space="preserve">, </w:t>
      </w:r>
      <w:bookmarkEnd w:id="4"/>
      <w:r w:rsidRPr="00775CC1">
        <w:rPr>
          <w:sz w:val="20"/>
          <w:szCs w:val="20"/>
        </w:rPr>
        <w:t>w imieniu którego działa pełnomocnik</w:t>
      </w:r>
      <w:r>
        <w:rPr>
          <w:sz w:val="20"/>
          <w:szCs w:val="20"/>
        </w:rPr>
        <w:t>,</w:t>
      </w:r>
      <w:r w:rsidRPr="00775CC1">
        <w:rPr>
          <w:sz w:val="20"/>
          <w:szCs w:val="20"/>
        </w:rPr>
        <w:t xml:space="preserve"> </w:t>
      </w:r>
      <w:r w:rsidRPr="007B68C3">
        <w:rPr>
          <w:bCs/>
          <w:sz w:val="20"/>
          <w:szCs w:val="20"/>
        </w:rPr>
        <w:t xml:space="preserve">zostało wszczęte postępowanie administracyjne </w:t>
      </w:r>
      <w:r w:rsidRPr="007B68C3">
        <w:rPr>
          <w:sz w:val="20"/>
          <w:szCs w:val="20"/>
        </w:rPr>
        <w:t>w sprawie wydania decyzji o środowiskowych uwarunkowaniach dla przedsięwzięcia pn.:</w:t>
      </w:r>
    </w:p>
    <w:p w:rsidR="00C35FA0" w:rsidRPr="007B68C3" w:rsidRDefault="00C35FA0" w:rsidP="00C35FA0">
      <w:pPr>
        <w:ind w:firstLine="426"/>
        <w:jc w:val="both"/>
        <w:rPr>
          <w:sz w:val="20"/>
          <w:szCs w:val="20"/>
        </w:rPr>
      </w:pPr>
    </w:p>
    <w:bookmarkEnd w:id="1"/>
    <w:p w:rsidR="00C35FA0" w:rsidRPr="00185FDD" w:rsidRDefault="00C35FA0" w:rsidP="00C35FA0">
      <w:pPr>
        <w:jc w:val="center"/>
        <w:rPr>
          <w:b/>
          <w:sz w:val="20"/>
          <w:szCs w:val="20"/>
        </w:rPr>
      </w:pPr>
      <w:r w:rsidRPr="00185FDD">
        <w:rPr>
          <w:b/>
          <w:sz w:val="20"/>
          <w:szCs w:val="20"/>
        </w:rPr>
        <w:t xml:space="preserve">„Budowa instalacji fotowoltaicznej typu </w:t>
      </w:r>
      <w:proofErr w:type="spellStart"/>
      <w:r w:rsidRPr="00185FDD">
        <w:rPr>
          <w:b/>
          <w:sz w:val="20"/>
          <w:szCs w:val="20"/>
        </w:rPr>
        <w:t>carport</w:t>
      </w:r>
      <w:proofErr w:type="spellEnd"/>
      <w:r w:rsidRPr="00185FDD">
        <w:rPr>
          <w:b/>
          <w:sz w:val="20"/>
          <w:szCs w:val="20"/>
        </w:rPr>
        <w:t xml:space="preserve"> na istniejącym parkingu wraz</w:t>
      </w:r>
      <w:r>
        <w:rPr>
          <w:b/>
          <w:sz w:val="20"/>
          <w:szCs w:val="20"/>
        </w:rPr>
        <w:t> </w:t>
      </w:r>
      <w:r w:rsidRPr="00185FDD">
        <w:rPr>
          <w:b/>
          <w:sz w:val="20"/>
          <w:szCs w:val="20"/>
        </w:rPr>
        <w:t>z</w:t>
      </w:r>
      <w:r>
        <w:rPr>
          <w:b/>
          <w:sz w:val="20"/>
          <w:szCs w:val="20"/>
        </w:rPr>
        <w:t> </w:t>
      </w:r>
      <w:r w:rsidRPr="00185FDD">
        <w:rPr>
          <w:b/>
          <w:sz w:val="20"/>
          <w:szCs w:val="20"/>
        </w:rPr>
        <w:t>infrastrukturą towarzyszącą na działce o nr ew. 85, 86. 87 w obrębie ew.</w:t>
      </w:r>
      <w:r>
        <w:rPr>
          <w:b/>
          <w:sz w:val="20"/>
          <w:szCs w:val="20"/>
        </w:rPr>
        <w:t> </w:t>
      </w:r>
      <w:r w:rsidRPr="00185FDD">
        <w:rPr>
          <w:b/>
          <w:sz w:val="20"/>
          <w:szCs w:val="20"/>
        </w:rPr>
        <w:t>Port, Gmina Gliwice"</w:t>
      </w:r>
      <w:r>
        <w:rPr>
          <w:b/>
          <w:sz w:val="20"/>
          <w:szCs w:val="20"/>
        </w:rPr>
        <w:t>.</w:t>
      </w:r>
    </w:p>
    <w:bookmarkEnd w:id="0"/>
    <w:bookmarkEnd w:id="2"/>
    <w:p w:rsidR="00C35FA0" w:rsidRDefault="00C35FA0" w:rsidP="00C35FA0">
      <w:pPr>
        <w:pStyle w:val="Tekstpodstawowy2"/>
        <w:spacing w:before="120"/>
        <w:ind w:firstLine="42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 aktami sprawy można zapoznać się w godzinach pracy tut. Urzędu w Wydziale Środowiska (III piętro, pokój nr 326) po wcześniejszym telefonicznym uzgodnieniu terminu. Ewentualne uwagi, wnioski i zastrzeżenia należy wnieść na piśmie powołując się na znak niniejszego pisma.</w:t>
      </w:r>
    </w:p>
    <w:p w:rsidR="00C35FA0" w:rsidRPr="002D02F1" w:rsidRDefault="00C35FA0" w:rsidP="00C35FA0">
      <w:pPr>
        <w:jc w:val="both"/>
        <w:rPr>
          <w:sz w:val="20"/>
          <w:szCs w:val="20"/>
        </w:rPr>
      </w:pPr>
    </w:p>
    <w:p w:rsidR="00C35FA0" w:rsidRDefault="00C35FA0" w:rsidP="00C35FA0">
      <w:pPr>
        <w:jc w:val="both"/>
        <w:rPr>
          <w:sz w:val="20"/>
          <w:szCs w:val="20"/>
        </w:rPr>
      </w:pPr>
    </w:p>
    <w:p w:rsidR="00C35FA0" w:rsidRDefault="00C35FA0" w:rsidP="00C35FA0">
      <w:pPr>
        <w:jc w:val="both"/>
        <w:rPr>
          <w:sz w:val="20"/>
          <w:szCs w:val="20"/>
        </w:rPr>
      </w:pPr>
    </w:p>
    <w:p w:rsidR="00C35FA0" w:rsidRDefault="00C35FA0" w:rsidP="00C35FA0">
      <w:pPr>
        <w:jc w:val="both"/>
        <w:rPr>
          <w:sz w:val="20"/>
          <w:szCs w:val="20"/>
        </w:rPr>
      </w:pPr>
    </w:p>
    <w:p w:rsidR="00C35FA0" w:rsidRDefault="00C35FA0" w:rsidP="00C35FA0">
      <w:pPr>
        <w:jc w:val="both"/>
        <w:rPr>
          <w:sz w:val="20"/>
          <w:szCs w:val="20"/>
        </w:rPr>
      </w:pPr>
    </w:p>
    <w:p w:rsidR="00C35FA0" w:rsidRDefault="00C35FA0" w:rsidP="00C35FA0">
      <w:pPr>
        <w:jc w:val="both"/>
        <w:rPr>
          <w:sz w:val="20"/>
          <w:szCs w:val="20"/>
        </w:rPr>
      </w:pPr>
    </w:p>
    <w:p w:rsidR="00C35FA0" w:rsidRDefault="00C35FA0" w:rsidP="00C35FA0">
      <w:pPr>
        <w:jc w:val="both"/>
        <w:rPr>
          <w:sz w:val="20"/>
          <w:szCs w:val="20"/>
        </w:rPr>
      </w:pPr>
    </w:p>
    <w:p w:rsidR="00C35FA0" w:rsidRDefault="00C35FA0" w:rsidP="00C35FA0">
      <w:pPr>
        <w:ind w:left="709" w:hanging="283"/>
        <w:jc w:val="both"/>
        <w:rPr>
          <w:b/>
          <w:bCs/>
          <w:sz w:val="18"/>
          <w:szCs w:val="18"/>
        </w:rPr>
      </w:pPr>
    </w:p>
    <w:p w:rsidR="00C35FA0" w:rsidRPr="00F12C29" w:rsidRDefault="00C35FA0" w:rsidP="00C35FA0">
      <w:pPr>
        <w:ind w:left="709" w:hanging="283"/>
        <w:jc w:val="both"/>
        <w:rPr>
          <w:b/>
          <w:bCs/>
          <w:sz w:val="18"/>
          <w:szCs w:val="18"/>
        </w:rPr>
      </w:pPr>
      <w:r w:rsidRPr="00F12C29">
        <w:rPr>
          <w:b/>
          <w:bCs/>
          <w:sz w:val="18"/>
          <w:szCs w:val="18"/>
        </w:rPr>
        <w:t>Otrzymują:</w:t>
      </w:r>
    </w:p>
    <w:p w:rsidR="00C35FA0" w:rsidRPr="00C35FA0" w:rsidRDefault="00C35FA0" w:rsidP="00C35FA0">
      <w:pPr>
        <w:numPr>
          <w:ilvl w:val="0"/>
          <w:numId w:val="2"/>
        </w:numPr>
        <w:tabs>
          <w:tab w:val="clear" w:pos="720"/>
        </w:tabs>
        <w:ind w:left="709" w:hanging="283"/>
        <w:rPr>
          <w:sz w:val="20"/>
          <w:szCs w:val="20"/>
        </w:rPr>
      </w:pPr>
      <w:r w:rsidRPr="004C63E0">
        <w:rPr>
          <w:sz w:val="18"/>
          <w:szCs w:val="18"/>
        </w:rPr>
        <w:t>Pan</w:t>
      </w:r>
      <w:r>
        <w:rPr>
          <w:sz w:val="18"/>
          <w:szCs w:val="18"/>
        </w:rPr>
        <w:t>i</w:t>
      </w:r>
      <w:r w:rsidRPr="004C63E0">
        <w:rPr>
          <w:sz w:val="18"/>
          <w:szCs w:val="18"/>
        </w:rPr>
        <w:t xml:space="preserve"> </w:t>
      </w:r>
      <w:r>
        <w:rPr>
          <w:sz w:val="18"/>
          <w:szCs w:val="18"/>
        </w:rPr>
        <w:t>Iza Michałek</w:t>
      </w:r>
      <w:r w:rsidRPr="004C63E0">
        <w:rPr>
          <w:sz w:val="18"/>
          <w:szCs w:val="18"/>
        </w:rPr>
        <w:t xml:space="preserve"> – pełnomocnik wnioskodawcy </w:t>
      </w:r>
      <w:r w:rsidRPr="004C63E0">
        <w:rPr>
          <w:sz w:val="18"/>
          <w:szCs w:val="18"/>
        </w:rPr>
        <w:br/>
      </w:r>
      <w:bookmarkStart w:id="5" w:name="_Hlk120261828"/>
      <w:r w:rsidRPr="004C63E0">
        <w:rPr>
          <w:bCs/>
          <w:sz w:val="18"/>
          <w:szCs w:val="18"/>
        </w:rPr>
        <w:t xml:space="preserve">adres do korespondencji: </w:t>
      </w:r>
      <w:r w:rsidRPr="004C63E0">
        <w:rPr>
          <w:bCs/>
          <w:sz w:val="18"/>
          <w:szCs w:val="18"/>
        </w:rPr>
        <w:br/>
      </w:r>
      <w:r w:rsidRPr="00C35FA0">
        <w:rPr>
          <w:sz w:val="20"/>
          <w:szCs w:val="20"/>
        </w:rPr>
        <w:t>QUANTA ENERGY S</w:t>
      </w:r>
      <w:r w:rsidRPr="00C35FA0">
        <w:rPr>
          <w:sz w:val="20"/>
          <w:szCs w:val="20"/>
        </w:rPr>
        <w:t>.A., ul. Domaniewska 39, 02-672 Warszawa</w:t>
      </w:r>
    </w:p>
    <w:p w:rsidR="00C35FA0" w:rsidRPr="004C63E0" w:rsidRDefault="00C35FA0" w:rsidP="00C35FA0">
      <w:pPr>
        <w:numPr>
          <w:ilvl w:val="0"/>
          <w:numId w:val="2"/>
        </w:numPr>
        <w:tabs>
          <w:tab w:val="clear" w:pos="720"/>
        </w:tabs>
        <w:ind w:left="709" w:hanging="283"/>
        <w:rPr>
          <w:sz w:val="18"/>
          <w:szCs w:val="18"/>
        </w:rPr>
      </w:pPr>
      <w:r w:rsidRPr="004C63E0">
        <w:rPr>
          <w:sz w:val="18"/>
          <w:szCs w:val="18"/>
        </w:rPr>
        <w:t>pozostałe strony postępowania poprzez publiczne obwieszczenie zgodnie z art. 49 k.p.a.</w:t>
      </w:r>
    </w:p>
    <w:bookmarkEnd w:id="5"/>
    <w:p w:rsidR="00C35FA0" w:rsidRPr="00F12C29" w:rsidRDefault="00C35FA0" w:rsidP="00C35FA0">
      <w:pPr>
        <w:ind w:left="709" w:hanging="283"/>
        <w:rPr>
          <w:b/>
          <w:sz w:val="18"/>
          <w:szCs w:val="18"/>
        </w:rPr>
      </w:pPr>
      <w:r w:rsidRPr="00F12C29">
        <w:rPr>
          <w:b/>
          <w:sz w:val="18"/>
          <w:szCs w:val="18"/>
        </w:rPr>
        <w:t>Kopia:</w:t>
      </w:r>
    </w:p>
    <w:p w:rsidR="00C35FA0" w:rsidRDefault="00C35FA0" w:rsidP="00C35FA0">
      <w:pPr>
        <w:pStyle w:val="Body"/>
        <w:spacing w:after="480" w:line="240" w:lineRule="auto"/>
        <w:ind w:firstLine="426"/>
        <w:jc w:val="left"/>
        <w:rPr>
          <w:sz w:val="18"/>
          <w:szCs w:val="18"/>
        </w:rPr>
      </w:pPr>
      <w:r w:rsidRPr="002E6E7E">
        <w:rPr>
          <w:sz w:val="18"/>
          <w:szCs w:val="18"/>
        </w:rPr>
        <w:t xml:space="preserve">Wydział Środowiska </w:t>
      </w:r>
      <w:proofErr w:type="spellStart"/>
      <w:r w:rsidRPr="002E6E7E">
        <w:rPr>
          <w:sz w:val="18"/>
          <w:szCs w:val="18"/>
        </w:rPr>
        <w:t>wm</w:t>
      </w:r>
      <w:proofErr w:type="spellEnd"/>
      <w:r w:rsidRPr="002E6E7E">
        <w:rPr>
          <w:sz w:val="18"/>
          <w:szCs w:val="18"/>
        </w:rPr>
        <w:t>. – aa.</w:t>
      </w:r>
    </w:p>
    <w:p w:rsidR="00C35FA0" w:rsidRPr="00047720" w:rsidRDefault="00C35FA0" w:rsidP="00C35FA0">
      <w:pPr>
        <w:pStyle w:val="Body"/>
        <w:spacing w:after="480" w:line="240" w:lineRule="auto"/>
        <w:jc w:val="lef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tbl>
      <w:tblPr>
        <w:tblW w:w="974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22"/>
        <w:gridCol w:w="7625"/>
      </w:tblGrid>
      <w:tr w:rsidR="00C35FA0" w:rsidRPr="00530ACF" w:rsidTr="00C35FA0">
        <w:trPr>
          <w:trHeight w:val="687"/>
        </w:trPr>
        <w:tc>
          <w:tcPr>
            <w:tcW w:w="9747" w:type="dxa"/>
            <w:gridSpan w:val="2"/>
            <w:shd w:val="clear" w:color="auto" w:fill="F2F2F2"/>
            <w:vAlign w:val="center"/>
          </w:tcPr>
          <w:p w:rsidR="00C35FA0" w:rsidRPr="00B93E4C" w:rsidRDefault="00C35FA0" w:rsidP="00B8574A">
            <w:pPr>
              <w:spacing w:before="60" w:after="6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br w:type="column"/>
            </w:r>
            <w:r w:rsidRPr="00B93E4C">
              <w:rPr>
                <w:rFonts w:ascii="Arial Narrow" w:hAnsi="Arial Narrow" w:cs="Arial"/>
                <w:b/>
                <w:bCs/>
                <w:sz w:val="18"/>
                <w:szCs w:val="18"/>
              </w:rPr>
              <w:t>INFORMACJA SZCZEGÓŁOWA O OCHRONIE DANYCH OSOBOWYCH</w:t>
            </w:r>
          </w:p>
          <w:p w:rsidR="00C35FA0" w:rsidRPr="00B93E4C" w:rsidRDefault="00C35FA0" w:rsidP="00B8574A">
            <w:pPr>
              <w:spacing w:before="60" w:after="6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/>
                <w:bCs/>
                <w:sz w:val="18"/>
                <w:szCs w:val="18"/>
              </w:rPr>
              <w:t>ZBIERANYCH PRZEZ URZĄD MIEJSKI W GLIWICACH</w:t>
            </w:r>
            <w:r w:rsidRPr="00B93E4C">
              <w:rPr>
                <w:rFonts w:ascii="Arial Narrow" w:hAnsi="Arial Narrow" w:cs="Arial"/>
                <w:b/>
                <w:bCs/>
                <w:sz w:val="18"/>
                <w:szCs w:val="18"/>
                <w:vertAlign w:val="superscript"/>
              </w:rPr>
              <w:t>1</w:t>
            </w:r>
          </w:p>
        </w:tc>
      </w:tr>
      <w:tr w:rsidR="00C35FA0" w:rsidRPr="00530ACF" w:rsidTr="00C35FA0">
        <w:tc>
          <w:tcPr>
            <w:tcW w:w="2122" w:type="dxa"/>
            <w:shd w:val="clear" w:color="auto" w:fill="D9D9D9"/>
            <w:vAlign w:val="center"/>
          </w:tcPr>
          <w:p w:rsidR="00C35FA0" w:rsidRPr="00B93E4C" w:rsidRDefault="00C35FA0" w:rsidP="00B8574A">
            <w:pPr>
              <w:spacing w:before="60" w:after="60"/>
              <w:ind w:right="34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/>
                <w:sz w:val="18"/>
                <w:szCs w:val="18"/>
              </w:rPr>
              <w:t>Dane Administratora Danych</w:t>
            </w:r>
          </w:p>
        </w:tc>
        <w:tc>
          <w:tcPr>
            <w:tcW w:w="7625" w:type="dxa"/>
            <w:vAlign w:val="center"/>
          </w:tcPr>
          <w:p w:rsidR="00C35FA0" w:rsidRPr="00B93E4C" w:rsidRDefault="00C35FA0" w:rsidP="00B8574A">
            <w:pPr>
              <w:spacing w:before="60" w:after="60"/>
              <w:ind w:right="141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F52261">
              <w:rPr>
                <w:rFonts w:ascii="Arial Narrow" w:hAnsi="Arial Narrow" w:cs="Arial"/>
                <w:sz w:val="18"/>
                <w:szCs w:val="18"/>
              </w:rPr>
              <w:t xml:space="preserve">Administratorem danych osobowych jest Prezydent Miasta Gliwice z siedzibą w Urzędzie Miejskim w Gliwicach przy ul. Zwycięstwa 21, 44-100 Gliwice </w:t>
            </w:r>
          </w:p>
        </w:tc>
      </w:tr>
      <w:tr w:rsidR="00C35FA0" w:rsidRPr="00530ACF" w:rsidTr="00C35FA0">
        <w:tc>
          <w:tcPr>
            <w:tcW w:w="2122" w:type="dxa"/>
            <w:shd w:val="clear" w:color="auto" w:fill="D9D9D9"/>
            <w:vAlign w:val="center"/>
          </w:tcPr>
          <w:p w:rsidR="00C35FA0" w:rsidRPr="00B93E4C" w:rsidRDefault="00C35FA0" w:rsidP="00B8574A">
            <w:pPr>
              <w:spacing w:before="60" w:after="60"/>
              <w:ind w:right="34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7625" w:type="dxa"/>
            <w:vAlign w:val="center"/>
          </w:tcPr>
          <w:p w:rsidR="00C35FA0" w:rsidRPr="00F52261" w:rsidRDefault="00C35FA0" w:rsidP="00B8574A">
            <w:pPr>
              <w:pStyle w:val="NormalnyWeb"/>
              <w:spacing w:before="60" w:beforeAutospacing="0" w:after="0" w:afterAutospacing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F52261">
              <w:rPr>
                <w:rFonts w:ascii="Arial Narrow" w:hAnsi="Arial Narrow" w:cs="Arial"/>
                <w:sz w:val="18"/>
                <w:szCs w:val="18"/>
              </w:rPr>
              <w:t>Z Inspektorem Ochrony Danych można się kontaktować:</w:t>
            </w:r>
          </w:p>
          <w:p w:rsidR="00C35FA0" w:rsidRDefault="00C35FA0" w:rsidP="00B8574A">
            <w:pPr>
              <w:pStyle w:val="NormalnyWeb"/>
              <w:numPr>
                <w:ilvl w:val="0"/>
                <w:numId w:val="7"/>
              </w:numPr>
              <w:spacing w:before="0" w:beforeAutospacing="0" w:after="40" w:afterAutospacing="0"/>
              <w:ind w:left="278" w:hanging="244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F52261">
              <w:rPr>
                <w:rFonts w:ascii="Arial Narrow" w:hAnsi="Arial Narrow" w:cs="Arial"/>
                <w:sz w:val="18"/>
                <w:szCs w:val="18"/>
              </w:rPr>
              <w:t xml:space="preserve">Pocztą elektroniczną poprzez e-mail: </w:t>
            </w:r>
            <w:hyperlink r:id="rId8" w:history="1">
              <w:r w:rsidRPr="00F52261">
                <w:rPr>
                  <w:rFonts w:ascii="Arial Narrow" w:hAnsi="Arial Narrow" w:cs="Arial"/>
                  <w:sz w:val="18"/>
                  <w:szCs w:val="18"/>
                </w:rPr>
                <w:t>iod@um.gliwice.pl</w:t>
              </w:r>
            </w:hyperlink>
          </w:p>
          <w:p w:rsidR="00C35FA0" w:rsidRDefault="00C35FA0" w:rsidP="00B8574A">
            <w:pPr>
              <w:pStyle w:val="NormalnyWeb"/>
              <w:numPr>
                <w:ilvl w:val="0"/>
                <w:numId w:val="7"/>
              </w:numPr>
              <w:spacing w:before="0" w:beforeAutospacing="0" w:after="40" w:afterAutospacing="0"/>
              <w:ind w:left="278" w:hanging="244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25319F">
              <w:rPr>
                <w:rFonts w:ascii="Arial Narrow" w:hAnsi="Arial Narrow" w:cs="Arial"/>
                <w:sz w:val="18"/>
                <w:szCs w:val="18"/>
              </w:rPr>
              <w:t>Pocztą tradycyjną na adres: Inspektor Ochrony Danych, Urząd Miejski w Gliwicach, ul.</w:t>
            </w:r>
            <w:r>
              <w:rPr>
                <w:rFonts w:ascii="Arial Narrow" w:hAnsi="Arial Narrow" w:cs="Arial"/>
                <w:sz w:val="18"/>
                <w:szCs w:val="18"/>
              </w:rPr>
              <w:t> </w:t>
            </w:r>
            <w:r w:rsidRPr="0025319F">
              <w:rPr>
                <w:rFonts w:ascii="Arial Narrow" w:hAnsi="Arial Narrow" w:cs="Arial"/>
                <w:sz w:val="18"/>
                <w:szCs w:val="18"/>
              </w:rPr>
              <w:t xml:space="preserve">Zwycięstwa 21, </w:t>
            </w:r>
            <w:r>
              <w:rPr>
                <w:rFonts w:ascii="Arial Narrow" w:hAnsi="Arial Narrow" w:cs="Arial"/>
                <w:sz w:val="18"/>
                <w:szCs w:val="18"/>
              </w:rPr>
              <w:br/>
            </w:r>
            <w:r w:rsidRPr="0025319F">
              <w:rPr>
                <w:rFonts w:ascii="Arial Narrow" w:hAnsi="Arial Narrow" w:cs="Arial"/>
                <w:sz w:val="18"/>
                <w:szCs w:val="18"/>
              </w:rPr>
              <w:t>44-100 Gliwice</w:t>
            </w:r>
          </w:p>
          <w:p w:rsidR="00C35FA0" w:rsidRPr="00B93E4C" w:rsidRDefault="00C35FA0" w:rsidP="00B8574A">
            <w:pPr>
              <w:pStyle w:val="NormalnyWeb"/>
              <w:numPr>
                <w:ilvl w:val="0"/>
                <w:numId w:val="7"/>
              </w:numPr>
              <w:spacing w:before="0" w:beforeAutospacing="0" w:after="60" w:afterAutospacing="0"/>
              <w:ind w:left="280" w:hanging="246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25319F">
              <w:rPr>
                <w:rFonts w:ascii="Arial Narrow" w:hAnsi="Arial Narrow" w:cs="Arial"/>
                <w:sz w:val="18"/>
                <w:szCs w:val="18"/>
              </w:rPr>
              <w:t xml:space="preserve">Adres skrzynki </w:t>
            </w:r>
            <w:proofErr w:type="spellStart"/>
            <w:r w:rsidRPr="0025319F">
              <w:rPr>
                <w:rFonts w:ascii="Arial Narrow" w:hAnsi="Arial Narrow" w:cs="Arial"/>
                <w:sz w:val="18"/>
                <w:szCs w:val="18"/>
              </w:rPr>
              <w:t>ePUAP</w:t>
            </w:r>
            <w:proofErr w:type="spellEnd"/>
            <w:r w:rsidRPr="0025319F">
              <w:rPr>
                <w:rFonts w:ascii="Arial Narrow" w:hAnsi="Arial Narrow" w:cs="Arial"/>
                <w:sz w:val="18"/>
                <w:szCs w:val="18"/>
              </w:rPr>
              <w:t xml:space="preserve"> Urzędu Miejskiego w Gliwicach: /</w:t>
            </w:r>
            <w:proofErr w:type="spellStart"/>
            <w:r w:rsidRPr="0025319F">
              <w:rPr>
                <w:rFonts w:ascii="Arial Narrow" w:hAnsi="Arial Narrow" w:cs="Arial"/>
                <w:sz w:val="18"/>
                <w:szCs w:val="18"/>
              </w:rPr>
              <w:t>UMGliwice</w:t>
            </w:r>
            <w:proofErr w:type="spellEnd"/>
            <w:r w:rsidRPr="0025319F">
              <w:rPr>
                <w:rFonts w:ascii="Arial Narrow" w:hAnsi="Arial Narrow" w:cs="Arial"/>
                <w:sz w:val="18"/>
                <w:szCs w:val="18"/>
              </w:rPr>
              <w:t>/</w:t>
            </w:r>
            <w:proofErr w:type="spellStart"/>
            <w:r w:rsidRPr="0025319F">
              <w:rPr>
                <w:rFonts w:ascii="Arial Narrow" w:hAnsi="Arial Narrow" w:cs="Arial"/>
                <w:sz w:val="18"/>
                <w:szCs w:val="18"/>
              </w:rPr>
              <w:t>SkrytkaESP</w:t>
            </w:r>
            <w:proofErr w:type="spellEnd"/>
          </w:p>
        </w:tc>
      </w:tr>
      <w:tr w:rsidR="00C35FA0" w:rsidRPr="00530ACF" w:rsidTr="00C35FA0">
        <w:trPr>
          <w:trHeight w:hRule="exact" w:val="1461"/>
        </w:trPr>
        <w:tc>
          <w:tcPr>
            <w:tcW w:w="2122" w:type="dxa"/>
            <w:shd w:val="clear" w:color="auto" w:fill="D9D9D9"/>
            <w:vAlign w:val="center"/>
          </w:tcPr>
          <w:p w:rsidR="00C35FA0" w:rsidRPr="00B93E4C" w:rsidRDefault="00C35FA0" w:rsidP="00B8574A">
            <w:pPr>
              <w:spacing w:before="60" w:after="60"/>
              <w:ind w:right="34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/>
                <w:bCs/>
                <w:sz w:val="18"/>
                <w:szCs w:val="18"/>
              </w:rPr>
              <w:t>Cele i podstawa prawna przetwarzania danych osobowych</w:t>
            </w:r>
          </w:p>
        </w:tc>
        <w:tc>
          <w:tcPr>
            <w:tcW w:w="7625" w:type="dxa"/>
          </w:tcPr>
          <w:p w:rsidR="00C35FA0" w:rsidRPr="00F52261" w:rsidRDefault="00C35FA0" w:rsidP="00B8574A">
            <w:pPr>
              <w:spacing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F52261">
              <w:rPr>
                <w:rFonts w:ascii="Arial Narrow" w:hAnsi="Arial Narrow" w:cs="Arial"/>
                <w:sz w:val="18"/>
                <w:szCs w:val="18"/>
              </w:rPr>
              <w:t>Pani/Pana dane osobowe będą przetwarzane:</w:t>
            </w:r>
          </w:p>
          <w:p w:rsidR="00C35FA0" w:rsidRPr="00F52261" w:rsidRDefault="00C35FA0" w:rsidP="00B8574A">
            <w:pPr>
              <w:pStyle w:val="Akapitzlist"/>
              <w:numPr>
                <w:ilvl w:val="0"/>
                <w:numId w:val="3"/>
              </w:numPr>
              <w:spacing w:after="40"/>
              <w:ind w:left="148" w:hanging="141"/>
              <w:contextualSpacing w:val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BB5EC3">
              <w:rPr>
                <w:rFonts w:ascii="Arial Narrow" w:hAnsi="Arial Narrow" w:cs="Arial"/>
                <w:sz w:val="18"/>
                <w:szCs w:val="18"/>
              </w:rPr>
              <w:t xml:space="preserve">w celu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realizacji wniosku w sprawie „Wydania decyzji </w:t>
            </w:r>
            <w:r w:rsidRPr="00BB5EC3">
              <w:rPr>
                <w:rFonts w:ascii="Arial Narrow" w:hAnsi="Arial Narrow" w:cs="Arial"/>
                <w:sz w:val="18"/>
                <w:szCs w:val="18"/>
              </w:rPr>
              <w:t>o środowiskowych uwarunkowaniach</w:t>
            </w:r>
            <w:r>
              <w:rPr>
                <w:rFonts w:ascii="Arial Narrow" w:hAnsi="Arial Narrow" w:cs="Arial"/>
                <w:sz w:val="18"/>
                <w:szCs w:val="18"/>
              </w:rPr>
              <w:t>”</w:t>
            </w:r>
          </w:p>
          <w:p w:rsidR="00C35FA0" w:rsidRPr="00F52261" w:rsidRDefault="00C35FA0" w:rsidP="00B8574A">
            <w:pPr>
              <w:pStyle w:val="Akapitzlist"/>
              <w:numPr>
                <w:ilvl w:val="0"/>
                <w:numId w:val="3"/>
              </w:numPr>
              <w:spacing w:after="40"/>
              <w:ind w:left="148" w:hanging="141"/>
              <w:contextualSpacing w:val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855DC2">
              <w:rPr>
                <w:rFonts w:ascii="Arial Narrow" w:hAnsi="Arial Narrow" w:cs="Arial"/>
                <w:sz w:val="18"/>
                <w:szCs w:val="18"/>
              </w:rPr>
              <w:t xml:space="preserve">na podstawie art. 6 ust. 1 lit. c) ogólnego rozporządzenia o ochronie danych osobowych (RODO)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oraz </w:t>
            </w:r>
            <w:r w:rsidRPr="00D72F49">
              <w:rPr>
                <w:rFonts w:ascii="Arial Narrow" w:hAnsi="Arial Narrow" w:cs="Arial"/>
                <w:sz w:val="18"/>
                <w:szCs w:val="18"/>
              </w:rPr>
              <w:t>ustaw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y </w:t>
            </w:r>
            <w:r w:rsidRPr="00BB5EC3">
              <w:rPr>
                <w:rFonts w:ascii="Arial Narrow" w:hAnsi="Arial Narrow" w:cs="Arial"/>
                <w:sz w:val="18"/>
                <w:szCs w:val="18"/>
              </w:rPr>
              <w:t>z</w:t>
            </w:r>
            <w:r>
              <w:rPr>
                <w:rFonts w:ascii="Arial Narrow" w:hAnsi="Arial Narrow" w:cs="Arial"/>
                <w:sz w:val="18"/>
                <w:szCs w:val="18"/>
              </w:rPr>
              <w:t> </w:t>
            </w:r>
            <w:r w:rsidRPr="00BB5EC3">
              <w:rPr>
                <w:rFonts w:ascii="Arial Narrow" w:hAnsi="Arial Narrow" w:cs="Arial"/>
                <w:sz w:val="18"/>
                <w:szCs w:val="18"/>
              </w:rPr>
              <w:t>dnia 3</w:t>
            </w:r>
            <w:r>
              <w:rPr>
                <w:rFonts w:ascii="Arial Narrow" w:hAnsi="Arial Narrow" w:cs="Arial"/>
                <w:sz w:val="18"/>
                <w:szCs w:val="18"/>
              </w:rPr>
              <w:t> </w:t>
            </w:r>
            <w:r w:rsidRPr="00BB5EC3">
              <w:rPr>
                <w:rFonts w:ascii="Arial Narrow" w:hAnsi="Arial Narrow" w:cs="Arial"/>
                <w:sz w:val="18"/>
                <w:szCs w:val="18"/>
              </w:rPr>
              <w:t>października 2008 r. o udostępnianiu informacji o środowisku i jego ochronie, udziale społeczeństwa w</w:t>
            </w:r>
            <w:r>
              <w:rPr>
                <w:rFonts w:ascii="Arial Narrow" w:hAnsi="Arial Narrow" w:cs="Arial"/>
                <w:sz w:val="18"/>
                <w:szCs w:val="18"/>
              </w:rPr>
              <w:t> </w:t>
            </w:r>
            <w:r w:rsidRPr="00BB5EC3">
              <w:rPr>
                <w:rFonts w:ascii="Arial Narrow" w:hAnsi="Arial Narrow" w:cs="Arial"/>
                <w:sz w:val="18"/>
                <w:szCs w:val="18"/>
              </w:rPr>
              <w:t>ochronie środowiska oraz o ocenach oddziaływania na środowisko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BB5EC3">
              <w:rPr>
                <w:rFonts w:ascii="Arial Narrow" w:hAnsi="Arial Narrow" w:cs="Arial"/>
                <w:sz w:val="18"/>
                <w:szCs w:val="18"/>
              </w:rPr>
              <w:t>– art. 73 ust. 1</w:t>
            </w:r>
            <w:r w:rsidRPr="00F52261">
              <w:rPr>
                <w:rFonts w:ascii="Arial Narrow" w:hAnsi="Arial Narrow" w:cs="Arial"/>
                <w:sz w:val="18"/>
                <w:szCs w:val="18"/>
              </w:rPr>
              <w:t>.</w:t>
            </w:r>
          </w:p>
        </w:tc>
      </w:tr>
      <w:tr w:rsidR="00C35FA0" w:rsidRPr="00530ACF" w:rsidTr="00C35FA0">
        <w:tc>
          <w:tcPr>
            <w:tcW w:w="2122" w:type="dxa"/>
            <w:shd w:val="clear" w:color="auto" w:fill="D9D9D9"/>
            <w:vAlign w:val="center"/>
          </w:tcPr>
          <w:p w:rsidR="00C35FA0" w:rsidRPr="00B93E4C" w:rsidRDefault="00C35FA0" w:rsidP="00B8574A">
            <w:pPr>
              <w:spacing w:before="60" w:after="60"/>
              <w:ind w:right="34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/>
                <w:sz w:val="18"/>
                <w:szCs w:val="18"/>
              </w:rPr>
              <w:t>Odbiorcy danych osobowych</w:t>
            </w:r>
          </w:p>
        </w:tc>
        <w:tc>
          <w:tcPr>
            <w:tcW w:w="7625" w:type="dxa"/>
          </w:tcPr>
          <w:p w:rsidR="00C35FA0" w:rsidRPr="00F52261" w:rsidRDefault="00C35FA0" w:rsidP="00B8574A">
            <w:pPr>
              <w:spacing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F52261">
              <w:rPr>
                <w:rFonts w:ascii="Arial Narrow" w:hAnsi="Arial Narrow" w:cs="Arial"/>
                <w:sz w:val="18"/>
                <w:szCs w:val="18"/>
              </w:rPr>
              <w:t>Pani/Pana dane osobowe nie będą przekazywane innym podmiotom, za wyjątkiem:</w:t>
            </w:r>
          </w:p>
          <w:p w:rsidR="00C35FA0" w:rsidRPr="00F52261" w:rsidRDefault="00C35FA0" w:rsidP="00B8574A">
            <w:pPr>
              <w:pStyle w:val="Akapitzlist"/>
              <w:numPr>
                <w:ilvl w:val="0"/>
                <w:numId w:val="4"/>
              </w:numPr>
              <w:spacing w:after="40"/>
              <w:ind w:left="296" w:hanging="262"/>
              <w:contextualSpacing w:val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F52261">
              <w:rPr>
                <w:rFonts w:ascii="Arial Narrow" w:hAnsi="Arial Narrow" w:cs="Arial"/>
                <w:sz w:val="18"/>
                <w:szCs w:val="18"/>
              </w:rPr>
              <w:t>podmiotów uprawnionych przepisami prawa,</w:t>
            </w:r>
          </w:p>
          <w:p w:rsidR="00C35FA0" w:rsidRPr="00F52261" w:rsidRDefault="00C35FA0" w:rsidP="00B8574A">
            <w:pPr>
              <w:pStyle w:val="Akapitzlist"/>
              <w:numPr>
                <w:ilvl w:val="0"/>
                <w:numId w:val="4"/>
              </w:numPr>
              <w:spacing w:after="40"/>
              <w:ind w:left="296" w:hanging="262"/>
              <w:contextualSpacing w:val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F52261">
              <w:rPr>
                <w:rFonts w:ascii="Arial Narrow" w:hAnsi="Arial Narrow" w:cs="Arial"/>
                <w:sz w:val="18"/>
                <w:szCs w:val="18"/>
              </w:rPr>
              <w:t xml:space="preserve">podmiotów świadczących wsparcie techniczne dla systemów informatycznych i teleinformatycznych, w których Państwa dane osobowe są przetwarzane. </w:t>
            </w:r>
          </w:p>
          <w:p w:rsidR="00C35FA0" w:rsidRPr="00B93E4C" w:rsidRDefault="00C35FA0" w:rsidP="00B8574A">
            <w:pPr>
              <w:spacing w:after="60"/>
              <w:ind w:right="-2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F52261">
              <w:rPr>
                <w:rFonts w:ascii="Arial Narrow" w:hAnsi="Arial Narrow" w:cs="Arial"/>
                <w:sz w:val="18"/>
                <w:szCs w:val="18"/>
              </w:rPr>
              <w:t>Pani/Pana dane osobowe nie będą przekazywane do państwa trzeciego.</w:t>
            </w:r>
          </w:p>
        </w:tc>
      </w:tr>
      <w:tr w:rsidR="00C35FA0" w:rsidRPr="00530ACF" w:rsidTr="00C35FA0">
        <w:tc>
          <w:tcPr>
            <w:tcW w:w="2122" w:type="dxa"/>
            <w:shd w:val="clear" w:color="auto" w:fill="D9D9D9"/>
            <w:vAlign w:val="center"/>
          </w:tcPr>
          <w:p w:rsidR="00C35FA0" w:rsidRPr="00B93E4C" w:rsidRDefault="00C35FA0" w:rsidP="00B8574A">
            <w:pPr>
              <w:spacing w:before="60" w:after="60"/>
              <w:ind w:right="34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/>
                <w:sz w:val="18"/>
                <w:szCs w:val="18"/>
              </w:rPr>
              <w:t>Okres przechowywania danych osobowych</w:t>
            </w:r>
          </w:p>
        </w:tc>
        <w:tc>
          <w:tcPr>
            <w:tcW w:w="7625" w:type="dxa"/>
            <w:vAlign w:val="center"/>
          </w:tcPr>
          <w:p w:rsidR="00C35FA0" w:rsidRPr="00B93E4C" w:rsidRDefault="00C35FA0" w:rsidP="00B8574A">
            <w:pPr>
              <w:pStyle w:val="Akapitzlist"/>
              <w:numPr>
                <w:ilvl w:val="0"/>
                <w:numId w:val="6"/>
              </w:numPr>
              <w:spacing w:before="60" w:after="60"/>
              <w:ind w:left="280" w:hanging="246"/>
              <w:contextualSpacing w:val="0"/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sz w:val="18"/>
                <w:szCs w:val="18"/>
              </w:rPr>
              <w:t>Dane osobowe będą przechowywane jedynie w okresie niezbędnym do realizacji celu, dla którego zostały zebrane lub w okresie wyznaczonym  przepisami prawa.</w:t>
            </w:r>
          </w:p>
          <w:p w:rsidR="00C35FA0" w:rsidRPr="00B93E4C" w:rsidRDefault="00C35FA0" w:rsidP="00B8574A">
            <w:pPr>
              <w:pStyle w:val="Akapitzlist"/>
              <w:numPr>
                <w:ilvl w:val="0"/>
                <w:numId w:val="6"/>
              </w:numPr>
              <w:spacing w:before="60" w:after="60"/>
              <w:ind w:left="280" w:hanging="246"/>
              <w:contextualSpacing w:val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sz w:val="18"/>
                <w:szCs w:val="18"/>
              </w:rPr>
              <w:t>Po zrealizowaniu celu, dla którego dane zostały zebrane, mogą one być przechowywane jedynie w celach archiwalnych przez okres, który wyznaczony zostanie na podstawie rozporządzenia Prezesa Rady Ministrów w sprawie instrukcji kancelaryjnej, jednolitych rzeczowych wykazów akt oraz instrukcji w sprawie organizacji i</w:t>
            </w:r>
            <w:r>
              <w:rPr>
                <w:rFonts w:ascii="Arial Narrow" w:hAnsi="Arial Narrow" w:cs="Arial"/>
                <w:sz w:val="18"/>
                <w:szCs w:val="18"/>
              </w:rPr>
              <w:t> </w:t>
            </w:r>
            <w:r w:rsidRPr="00B93E4C">
              <w:rPr>
                <w:rFonts w:ascii="Arial Narrow" w:hAnsi="Arial Narrow" w:cs="Arial"/>
                <w:sz w:val="18"/>
                <w:szCs w:val="18"/>
              </w:rPr>
              <w:t>zakresu działania archiwów zakładowych, chyba że przepisy szczególne stanowią inaczej.</w:t>
            </w:r>
          </w:p>
        </w:tc>
      </w:tr>
      <w:tr w:rsidR="00C35FA0" w:rsidRPr="00530ACF" w:rsidTr="00C35FA0">
        <w:tc>
          <w:tcPr>
            <w:tcW w:w="2122" w:type="dxa"/>
            <w:shd w:val="clear" w:color="auto" w:fill="D9D9D9"/>
            <w:vAlign w:val="center"/>
          </w:tcPr>
          <w:p w:rsidR="00C35FA0" w:rsidRPr="00B93E4C" w:rsidRDefault="00C35FA0" w:rsidP="00B8574A">
            <w:pPr>
              <w:spacing w:before="60" w:after="60"/>
              <w:ind w:right="34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/>
                <w:sz w:val="18"/>
                <w:szCs w:val="18"/>
              </w:rPr>
              <w:t>Prawa osób, których dane dotyczą, w tym dostępu do danych osobowych</w:t>
            </w:r>
          </w:p>
        </w:tc>
        <w:tc>
          <w:tcPr>
            <w:tcW w:w="7625" w:type="dxa"/>
          </w:tcPr>
          <w:p w:rsidR="00C35FA0" w:rsidRPr="00B93E4C" w:rsidRDefault="00C35FA0" w:rsidP="00B8574A">
            <w:pPr>
              <w:spacing w:before="60" w:after="60"/>
              <w:jc w:val="both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Cs/>
                <w:sz w:val="18"/>
                <w:szCs w:val="18"/>
              </w:rPr>
              <w:t>Każda osoba, której dane dotyczą może korzystać z następujących uprawnień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B93E4C">
              <w:rPr>
                <w:rFonts w:ascii="Arial Narrow" w:hAnsi="Arial Narrow" w:cs="Arial"/>
                <w:sz w:val="18"/>
                <w:szCs w:val="18"/>
              </w:rPr>
              <w:t>wystąpienia z żądaniem dostępu do swoich danych osobowych, sprostowania (poprawiania), a</w:t>
            </w:r>
            <w:r>
              <w:rPr>
                <w:rFonts w:ascii="Arial Narrow" w:hAnsi="Arial Narrow" w:cs="Arial"/>
                <w:sz w:val="18"/>
                <w:szCs w:val="18"/>
              </w:rPr>
              <w:t> </w:t>
            </w:r>
            <w:r w:rsidRPr="00B93E4C">
              <w:rPr>
                <w:rFonts w:ascii="Arial Narrow" w:hAnsi="Arial Narrow" w:cs="Arial"/>
                <w:sz w:val="18"/>
                <w:szCs w:val="18"/>
              </w:rPr>
              <w:t>w</w:t>
            </w:r>
            <w:r>
              <w:rPr>
                <w:rFonts w:ascii="Arial Narrow" w:hAnsi="Arial Narrow" w:cs="Arial"/>
                <w:sz w:val="18"/>
                <w:szCs w:val="18"/>
              </w:rPr>
              <w:t> </w:t>
            </w:r>
            <w:r w:rsidRPr="00B93E4C">
              <w:rPr>
                <w:rFonts w:ascii="Arial Narrow" w:hAnsi="Arial Narrow" w:cs="Arial"/>
                <w:sz w:val="18"/>
                <w:szCs w:val="18"/>
              </w:rPr>
              <w:t>przypadkach uregulowanych przepisami prawa do usunięcia lub ograniczenia ich przetwarzania</w:t>
            </w:r>
            <w:r>
              <w:rPr>
                <w:rFonts w:ascii="Arial Narrow" w:hAnsi="Arial Narrow" w:cs="Arial"/>
                <w:sz w:val="18"/>
                <w:szCs w:val="18"/>
              </w:rPr>
              <w:t>.</w:t>
            </w:r>
          </w:p>
        </w:tc>
      </w:tr>
      <w:tr w:rsidR="00C35FA0" w:rsidRPr="00530ACF" w:rsidTr="00C35FA0">
        <w:trPr>
          <w:trHeight w:val="902"/>
        </w:trPr>
        <w:tc>
          <w:tcPr>
            <w:tcW w:w="2122" w:type="dxa"/>
            <w:shd w:val="clear" w:color="auto" w:fill="D9D9D9"/>
            <w:vAlign w:val="center"/>
          </w:tcPr>
          <w:p w:rsidR="00C35FA0" w:rsidRPr="00B93E4C" w:rsidRDefault="00C35FA0" w:rsidP="00B8574A">
            <w:pPr>
              <w:spacing w:before="60" w:after="60"/>
              <w:ind w:right="34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/>
                <w:bCs/>
                <w:sz w:val="18"/>
                <w:szCs w:val="18"/>
              </w:rPr>
              <w:t>Sposoby realizacji przysługujących praw</w:t>
            </w:r>
          </w:p>
        </w:tc>
        <w:tc>
          <w:tcPr>
            <w:tcW w:w="7625" w:type="dxa"/>
          </w:tcPr>
          <w:p w:rsidR="00C35FA0" w:rsidRPr="00B93E4C" w:rsidRDefault="00C35FA0" w:rsidP="00B8574A">
            <w:pPr>
              <w:pStyle w:val="NormalnyWeb"/>
              <w:spacing w:before="60" w:beforeAutospacing="0" w:after="60" w:afterAutospacing="0"/>
              <w:ind w:left="34"/>
              <w:jc w:val="both"/>
              <w:rPr>
                <w:rFonts w:ascii="Arial Narrow" w:hAnsi="Arial Narrow" w:cs="Arial"/>
                <w:sz w:val="18"/>
                <w:szCs w:val="18"/>
                <w:lang w:eastAsia="en-US"/>
              </w:rPr>
            </w:pPr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>Powyższe uprawnienia mogą Państwo realizować:</w:t>
            </w:r>
          </w:p>
          <w:p w:rsidR="00C35FA0" w:rsidRPr="00B93E4C" w:rsidRDefault="00C35FA0" w:rsidP="00B8574A">
            <w:pPr>
              <w:pStyle w:val="NormalnyWeb"/>
              <w:numPr>
                <w:ilvl w:val="0"/>
                <w:numId w:val="5"/>
              </w:numPr>
              <w:spacing w:before="60" w:beforeAutospacing="0" w:after="60" w:afterAutospacing="0"/>
              <w:ind w:left="252" w:hanging="218"/>
              <w:jc w:val="both"/>
              <w:rPr>
                <w:rFonts w:ascii="Arial Narrow" w:hAnsi="Arial Narrow" w:cs="Arial"/>
                <w:sz w:val="18"/>
                <w:szCs w:val="18"/>
                <w:lang w:eastAsia="en-US"/>
              </w:rPr>
            </w:pPr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>składając w formie tradycyjnej odręcznie podpisane pismo w Urzędzie Miejskim w Gliwicach,</w:t>
            </w:r>
          </w:p>
          <w:p w:rsidR="00C35FA0" w:rsidRPr="00B93E4C" w:rsidRDefault="00C35FA0" w:rsidP="00B8574A">
            <w:pPr>
              <w:pStyle w:val="NormalnyWeb"/>
              <w:numPr>
                <w:ilvl w:val="0"/>
                <w:numId w:val="5"/>
              </w:numPr>
              <w:spacing w:before="60" w:beforeAutospacing="0" w:after="60" w:afterAutospacing="0"/>
              <w:ind w:left="252" w:hanging="218"/>
              <w:jc w:val="both"/>
              <w:rPr>
                <w:rFonts w:ascii="Arial Narrow" w:hAnsi="Arial Narrow" w:cs="Arial"/>
                <w:sz w:val="18"/>
                <w:szCs w:val="18"/>
                <w:lang w:eastAsia="en-US"/>
              </w:rPr>
            </w:pPr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>drogą</w:t>
            </w:r>
            <w:r w:rsidRPr="00B93E4C">
              <w:rPr>
                <w:rFonts w:ascii="Arial Narrow" w:hAnsi="Arial Narrow" w:cs="Arial"/>
                <w:sz w:val="16"/>
                <w:szCs w:val="18"/>
                <w:lang w:eastAsia="en-US"/>
              </w:rPr>
              <w:t xml:space="preserve"> </w:t>
            </w:r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>elektroniczną</w:t>
            </w:r>
            <w:r w:rsidRPr="00B93E4C">
              <w:rPr>
                <w:rFonts w:ascii="Arial Narrow" w:hAnsi="Arial Narrow" w:cs="Arial"/>
                <w:sz w:val="16"/>
                <w:szCs w:val="18"/>
                <w:lang w:eastAsia="en-US"/>
              </w:rPr>
              <w:t xml:space="preserve"> </w:t>
            </w:r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>wysyłając</w:t>
            </w:r>
            <w:r w:rsidRPr="00B93E4C">
              <w:rPr>
                <w:rFonts w:ascii="Arial Narrow" w:hAnsi="Arial Narrow" w:cs="Arial"/>
                <w:sz w:val="16"/>
                <w:szCs w:val="18"/>
                <w:lang w:eastAsia="en-US"/>
              </w:rPr>
              <w:t xml:space="preserve"> </w:t>
            </w:r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>pismo</w:t>
            </w:r>
            <w:r w:rsidRPr="00B93E4C">
              <w:rPr>
                <w:rFonts w:ascii="Arial Narrow" w:hAnsi="Arial Narrow" w:cs="Arial"/>
                <w:sz w:val="16"/>
                <w:szCs w:val="18"/>
                <w:lang w:eastAsia="en-US"/>
              </w:rPr>
              <w:t xml:space="preserve"> </w:t>
            </w:r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>ogólne</w:t>
            </w:r>
            <w:r w:rsidRPr="00B93E4C">
              <w:rPr>
                <w:rFonts w:ascii="Arial Narrow" w:hAnsi="Arial Narrow" w:cs="Arial"/>
                <w:sz w:val="16"/>
                <w:szCs w:val="18"/>
                <w:lang w:eastAsia="en-US"/>
              </w:rPr>
              <w:t xml:space="preserve"> </w:t>
            </w:r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>dostępne</w:t>
            </w:r>
            <w:r w:rsidRPr="00B93E4C">
              <w:rPr>
                <w:rFonts w:ascii="Arial Narrow" w:hAnsi="Arial Narrow" w:cs="Arial"/>
                <w:sz w:val="16"/>
                <w:szCs w:val="18"/>
                <w:lang w:eastAsia="en-US"/>
              </w:rPr>
              <w:t xml:space="preserve"> </w:t>
            </w:r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>na</w:t>
            </w:r>
            <w:r w:rsidRPr="00B93E4C">
              <w:rPr>
                <w:rFonts w:ascii="Arial Narrow" w:hAnsi="Arial Narrow" w:cs="Arial"/>
                <w:sz w:val="16"/>
                <w:szCs w:val="18"/>
                <w:lang w:eastAsia="en-US"/>
              </w:rPr>
              <w:t xml:space="preserve"> </w:t>
            </w:r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>platformie</w:t>
            </w:r>
            <w:r w:rsidRPr="00B93E4C">
              <w:rPr>
                <w:rFonts w:ascii="Arial Narrow" w:hAnsi="Arial Narrow" w:cs="Arial"/>
                <w:sz w:val="16"/>
                <w:szCs w:val="18"/>
                <w:lang w:eastAsia="en-US"/>
              </w:rPr>
              <w:t xml:space="preserve"> </w:t>
            </w:r>
            <w:proofErr w:type="spellStart"/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>ePUAP</w:t>
            </w:r>
            <w:proofErr w:type="spellEnd"/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>,</w:t>
            </w:r>
            <w:r w:rsidRPr="00B93E4C">
              <w:rPr>
                <w:rFonts w:ascii="Arial Narrow" w:hAnsi="Arial Narrow" w:cs="Arial"/>
                <w:sz w:val="12"/>
                <w:szCs w:val="18"/>
                <w:lang w:eastAsia="en-US"/>
              </w:rPr>
              <w:t xml:space="preserve"> </w:t>
            </w:r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>potwierdzone</w:t>
            </w:r>
            <w:r w:rsidRPr="00B93E4C">
              <w:rPr>
                <w:rFonts w:ascii="Arial Narrow" w:hAnsi="Arial Narrow" w:cs="Arial"/>
                <w:sz w:val="16"/>
                <w:szCs w:val="18"/>
                <w:lang w:eastAsia="en-US"/>
              </w:rPr>
              <w:t xml:space="preserve"> </w:t>
            </w:r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>Profilem</w:t>
            </w:r>
            <w:r w:rsidRPr="00B93E4C">
              <w:rPr>
                <w:rFonts w:ascii="Arial Narrow" w:hAnsi="Arial Narrow" w:cs="Arial"/>
                <w:sz w:val="16"/>
                <w:szCs w:val="18"/>
                <w:lang w:eastAsia="en-US"/>
              </w:rPr>
              <w:t xml:space="preserve"> </w:t>
            </w:r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>Zaufany</w:t>
            </w:r>
            <w:r>
              <w:rPr>
                <w:rFonts w:ascii="Arial Narrow" w:hAnsi="Arial Narrow" w:cs="Arial"/>
                <w:sz w:val="18"/>
                <w:szCs w:val="18"/>
                <w:lang w:eastAsia="en-US"/>
              </w:rPr>
              <w:t>m</w:t>
            </w:r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 xml:space="preserve"> lub kwalifikowanym podpisem elektronicznym.</w:t>
            </w:r>
          </w:p>
        </w:tc>
      </w:tr>
      <w:tr w:rsidR="00C35FA0" w:rsidRPr="00530ACF" w:rsidTr="00C35FA0">
        <w:tc>
          <w:tcPr>
            <w:tcW w:w="2122" w:type="dxa"/>
            <w:shd w:val="clear" w:color="auto" w:fill="D9D9D9"/>
            <w:vAlign w:val="center"/>
          </w:tcPr>
          <w:p w:rsidR="00C35FA0" w:rsidRPr="00B93E4C" w:rsidRDefault="00C35FA0" w:rsidP="00B8574A">
            <w:pPr>
              <w:spacing w:before="60" w:after="60"/>
              <w:ind w:right="34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7625" w:type="dxa"/>
          </w:tcPr>
          <w:p w:rsidR="00C35FA0" w:rsidRPr="00B93E4C" w:rsidRDefault="00C35FA0" w:rsidP="00B8574A">
            <w:pPr>
              <w:pStyle w:val="NormalnyWeb"/>
              <w:spacing w:before="60" w:beforeAutospacing="0" w:after="60" w:afterAutospacing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sz w:val="18"/>
                <w:szCs w:val="18"/>
              </w:rPr>
              <w:t>Jeśli przetwarzanie Państwa danych osobowych narusza przepisy o ochronie danych osobowych, przysługuje Państwu prawo do wniesienia skargi do organu nadzorczego, którym jest Prezes Urzędu Ochrony Danych Osobowych.</w:t>
            </w:r>
          </w:p>
        </w:tc>
      </w:tr>
      <w:tr w:rsidR="00C35FA0" w:rsidRPr="00530ACF" w:rsidTr="00C35FA0">
        <w:tc>
          <w:tcPr>
            <w:tcW w:w="2122" w:type="dxa"/>
            <w:shd w:val="clear" w:color="auto" w:fill="D9D9D9"/>
            <w:vAlign w:val="center"/>
          </w:tcPr>
          <w:p w:rsidR="00C35FA0" w:rsidRPr="00B93E4C" w:rsidRDefault="00C35FA0" w:rsidP="00B8574A">
            <w:pPr>
              <w:pStyle w:val="NormalnyWeb"/>
              <w:spacing w:before="60" w:beforeAutospacing="0" w:after="60" w:afterAutospacing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/>
                <w:sz w:val="18"/>
                <w:szCs w:val="18"/>
              </w:rPr>
              <w:t>Informacja o wymogu/ dobrowolności podania danych oraz konsekwencjach niepodania danych osobowych</w:t>
            </w:r>
          </w:p>
        </w:tc>
        <w:tc>
          <w:tcPr>
            <w:tcW w:w="7625" w:type="dxa"/>
          </w:tcPr>
          <w:p w:rsidR="00C35FA0" w:rsidRPr="00B93E4C" w:rsidRDefault="00C35FA0" w:rsidP="00B8574A">
            <w:pPr>
              <w:pStyle w:val="NormalnyWeb"/>
              <w:spacing w:before="60" w:beforeAutospacing="0" w:after="60" w:afterAutospacing="0"/>
              <w:ind w:left="34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sz w:val="18"/>
                <w:szCs w:val="18"/>
              </w:rPr>
              <w:t>Podanie przez Państwa danych osobowych jest obowiązkowe w sytuacji, gdy podstawę przetwarzania danych osobowych stanowi przepis prawa. W takim przypadku uchylanie się od podania danych osobowych może skutkować konsekwencjami przewidzianymi przepisami prawa.</w:t>
            </w:r>
          </w:p>
          <w:p w:rsidR="00C35FA0" w:rsidRPr="00B93E4C" w:rsidRDefault="00C35FA0" w:rsidP="00B8574A">
            <w:pPr>
              <w:pStyle w:val="NormalnyWeb"/>
              <w:spacing w:before="60" w:beforeAutospacing="0" w:after="60" w:afterAutospacing="0"/>
              <w:ind w:left="34"/>
              <w:jc w:val="both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</w:tr>
      <w:tr w:rsidR="00C35FA0" w:rsidRPr="00530ACF" w:rsidTr="00C35FA0">
        <w:tc>
          <w:tcPr>
            <w:tcW w:w="2122" w:type="dxa"/>
            <w:shd w:val="clear" w:color="auto" w:fill="D9D9D9"/>
            <w:vAlign w:val="center"/>
          </w:tcPr>
          <w:p w:rsidR="00C35FA0" w:rsidRPr="00B93E4C" w:rsidRDefault="00C35FA0" w:rsidP="00B8574A">
            <w:pPr>
              <w:spacing w:before="60" w:after="60"/>
              <w:ind w:right="34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/>
                <w:sz w:val="18"/>
                <w:szCs w:val="18"/>
              </w:rPr>
              <w:t>Zautomatyzowane podejmowanie decyzji, profilowanie</w:t>
            </w:r>
          </w:p>
        </w:tc>
        <w:tc>
          <w:tcPr>
            <w:tcW w:w="7625" w:type="dxa"/>
            <w:vAlign w:val="center"/>
          </w:tcPr>
          <w:p w:rsidR="00C35FA0" w:rsidRPr="00B93E4C" w:rsidRDefault="00C35FA0" w:rsidP="00B8574A">
            <w:pPr>
              <w:pStyle w:val="NormalnyWeb"/>
              <w:spacing w:before="60" w:beforeAutospacing="0" w:after="60" w:afterAutospacing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sz w:val="18"/>
                <w:szCs w:val="18"/>
              </w:rPr>
              <w:t>W Urzędzie nie ma miejsca zautomatyzowane podejmowanie decyzji ani profilowanie.</w:t>
            </w:r>
          </w:p>
        </w:tc>
      </w:tr>
      <w:tr w:rsidR="00C35FA0" w:rsidRPr="00530ACF" w:rsidTr="00C35FA0">
        <w:tc>
          <w:tcPr>
            <w:tcW w:w="2122" w:type="dxa"/>
            <w:shd w:val="clear" w:color="auto" w:fill="D9D9D9"/>
            <w:vAlign w:val="center"/>
          </w:tcPr>
          <w:p w:rsidR="00C35FA0" w:rsidRPr="00B93E4C" w:rsidRDefault="00C35FA0" w:rsidP="00B8574A">
            <w:pPr>
              <w:spacing w:before="60" w:after="6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/>
                <w:sz w:val="18"/>
                <w:szCs w:val="18"/>
              </w:rPr>
              <w:t>Informacje dodatkowe</w:t>
            </w:r>
          </w:p>
        </w:tc>
        <w:tc>
          <w:tcPr>
            <w:tcW w:w="7625" w:type="dxa"/>
          </w:tcPr>
          <w:p w:rsidR="00C35FA0" w:rsidRPr="00B93E4C" w:rsidRDefault="00C35FA0" w:rsidP="00B8574A">
            <w:pPr>
              <w:spacing w:before="60" w:after="6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sz w:val="18"/>
                <w:szCs w:val="18"/>
              </w:rPr>
              <w:t xml:space="preserve">Prezydent Miasta Gliwice i miejskie jednostki organizacyjne (wymienione w Regulaminie Organizacyjnym Urzędu Miejskiego w Gliwicach, </w:t>
            </w:r>
            <w:hyperlink r:id="rId9" w:anchor="MJO" w:history="1">
              <w:r w:rsidRPr="00B93E4C">
                <w:rPr>
                  <w:rStyle w:val="Hipercze"/>
                  <w:rFonts w:ascii="Arial Narrow" w:hAnsi="Arial Narrow" w:cs="Arial"/>
                  <w:sz w:val="18"/>
                  <w:szCs w:val="18"/>
                </w:rPr>
                <w:t>w tabeli nr 1 „</w:t>
              </w:r>
              <w:r w:rsidRPr="00B93E4C">
                <w:rPr>
                  <w:rStyle w:val="Hipercze"/>
                  <w:rFonts w:ascii="Arial Narrow" w:hAnsi="Arial Narrow" w:cs="Arial"/>
                  <w:i/>
                  <w:sz w:val="18"/>
                  <w:szCs w:val="18"/>
                </w:rPr>
                <w:t>Wykaz miejskich jednostek organizacyjnych</w:t>
              </w:r>
              <w:r w:rsidRPr="00B93E4C">
                <w:rPr>
                  <w:rStyle w:val="Hipercze"/>
                  <w:rFonts w:ascii="Arial Narrow" w:hAnsi="Arial Narrow" w:cs="Arial"/>
                  <w:sz w:val="18"/>
                  <w:szCs w:val="18"/>
                </w:rPr>
                <w:t>”</w:t>
              </w:r>
            </w:hyperlink>
            <w:r w:rsidRPr="00B93E4C">
              <w:rPr>
                <w:rFonts w:ascii="Arial Narrow" w:hAnsi="Arial Narrow" w:cs="Arial"/>
                <w:sz w:val="18"/>
                <w:szCs w:val="18"/>
              </w:rPr>
              <w:t xml:space="preserve">) są </w:t>
            </w:r>
            <w:proofErr w:type="spellStart"/>
            <w:r w:rsidRPr="00B93E4C">
              <w:rPr>
                <w:rFonts w:ascii="Arial Narrow" w:hAnsi="Arial Narrow" w:cs="Arial"/>
                <w:sz w:val="18"/>
                <w:szCs w:val="18"/>
              </w:rPr>
              <w:t>współadministratorami</w:t>
            </w:r>
            <w:proofErr w:type="spellEnd"/>
            <w:r w:rsidRPr="00B93E4C">
              <w:rPr>
                <w:rFonts w:ascii="Arial Narrow" w:hAnsi="Arial Narrow" w:cs="Arial"/>
                <w:sz w:val="18"/>
                <w:szCs w:val="18"/>
              </w:rPr>
              <w:t xml:space="preserve"> danych osobowych zgodnie z ustaleniami przyjętymi </w:t>
            </w:r>
            <w:hyperlink r:id="rId10" w:history="1">
              <w:r w:rsidRPr="00B93E4C">
                <w:rPr>
                  <w:rStyle w:val="Hipercze"/>
                  <w:rFonts w:ascii="Arial Narrow" w:hAnsi="Arial Narrow" w:cs="Arial"/>
                  <w:sz w:val="18"/>
                  <w:szCs w:val="18"/>
                </w:rPr>
                <w:t>zarządzeniem organizacyjnym nr 84/19 Prezydenta Miasta Gliwice z dnia 12.08.2019 r .</w:t>
              </w:r>
            </w:hyperlink>
          </w:p>
        </w:tc>
      </w:tr>
    </w:tbl>
    <w:p w:rsidR="00C35FA0" w:rsidRPr="00047720" w:rsidRDefault="00C35FA0" w:rsidP="00C35FA0">
      <w:pPr>
        <w:pStyle w:val="Body"/>
        <w:spacing w:after="480" w:line="240" w:lineRule="auto"/>
        <w:jc w:val="left"/>
        <w:rPr>
          <w:sz w:val="20"/>
          <w:szCs w:val="20"/>
        </w:rPr>
      </w:pPr>
      <w:r w:rsidRPr="00246673">
        <w:rPr>
          <w:rFonts w:ascii="Arial" w:hAnsi="Arial" w:cs="Arial"/>
          <w:sz w:val="16"/>
          <w:szCs w:val="16"/>
          <w:vertAlign w:val="superscript"/>
        </w:rPr>
        <w:t>1</w:t>
      </w:r>
      <w:r>
        <w:rPr>
          <w:rFonts w:ascii="Arial" w:hAnsi="Arial" w:cs="Arial"/>
          <w:sz w:val="16"/>
          <w:szCs w:val="16"/>
          <w:vertAlign w:val="superscript"/>
        </w:rPr>
        <w:tab/>
      </w:r>
      <w:r w:rsidRPr="00246673">
        <w:rPr>
          <w:rFonts w:ascii="Arial" w:hAnsi="Arial" w:cs="Arial"/>
          <w:sz w:val="16"/>
          <w:szCs w:val="16"/>
        </w:rPr>
        <w:t xml:space="preserve">Realizacja obowiązku informacyjnego w związku z </w:t>
      </w:r>
      <w:r>
        <w:rPr>
          <w:rFonts w:ascii="Arial" w:hAnsi="Arial" w:cs="Arial"/>
          <w:sz w:val="16"/>
          <w:szCs w:val="16"/>
        </w:rPr>
        <w:t xml:space="preserve">art. 13 </w:t>
      </w:r>
      <w:r w:rsidRPr="00246673">
        <w:rPr>
          <w:rFonts w:ascii="Arial" w:hAnsi="Arial" w:cs="Arial"/>
          <w:sz w:val="16"/>
          <w:szCs w:val="16"/>
        </w:rPr>
        <w:t>Rozporządzenia Parlamentu Europejskiego i Rady (UE) 2016/679 z</w:t>
      </w:r>
      <w:r>
        <w:rPr>
          <w:rFonts w:ascii="Arial" w:hAnsi="Arial" w:cs="Arial"/>
          <w:sz w:val="16"/>
          <w:szCs w:val="16"/>
        </w:rPr>
        <w:t> </w:t>
      </w:r>
      <w:r w:rsidRPr="00246673">
        <w:rPr>
          <w:rFonts w:ascii="Arial" w:hAnsi="Arial" w:cs="Arial"/>
          <w:sz w:val="16"/>
          <w:szCs w:val="16"/>
        </w:rPr>
        <w:t>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>.</w:t>
      </w:r>
    </w:p>
    <w:sectPr w:rsidR="00C35FA0" w:rsidRPr="00047720" w:rsidSect="00E20C92">
      <w:headerReference w:type="first" r:id="rId11"/>
      <w:footerReference w:type="first" r:id="rId12"/>
      <w:pgSz w:w="11907" w:h="16840" w:code="9"/>
      <w:pgMar w:top="1418" w:right="1418" w:bottom="1418" w:left="1418" w:header="850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2D71" w:rsidRDefault="003A2D71">
      <w:r>
        <w:separator/>
      </w:r>
    </w:p>
  </w:endnote>
  <w:endnote w:type="continuationSeparator" w:id="0">
    <w:p w:rsidR="003A2D71" w:rsidRDefault="003A2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4E49" w:rsidRPr="006E4E49" w:rsidRDefault="006E4E49" w:rsidP="00BE08FF">
    <w:pPr>
      <w:pBdr>
        <w:bottom w:val="single" w:sz="4" w:space="1" w:color="auto"/>
      </w:pBdr>
      <w:ind w:left="4102"/>
      <w:rPr>
        <w:sz w:val="6"/>
      </w:rPr>
    </w:pPr>
  </w:p>
  <w:tbl>
    <w:tblPr>
      <w:tblW w:w="5176" w:type="dxa"/>
      <w:tblInd w:w="4111" w:type="dxa"/>
      <w:tblLook w:val="04A0" w:firstRow="1" w:lastRow="0" w:firstColumn="1" w:lastColumn="0" w:noHBand="0" w:noVBand="1"/>
    </w:tblPr>
    <w:tblGrid>
      <w:gridCol w:w="2234"/>
      <w:gridCol w:w="2942"/>
    </w:tblGrid>
    <w:tr w:rsidR="006E4E49" w:rsidRPr="006E4E49" w:rsidTr="006E4E49">
      <w:trPr>
        <w:cantSplit/>
      </w:trPr>
      <w:tc>
        <w:tcPr>
          <w:tcW w:w="2234" w:type="dxa"/>
          <w:shd w:val="clear" w:color="auto" w:fill="auto"/>
          <w:noWrap/>
        </w:tcPr>
        <w:p w:rsidR="00166D2A" w:rsidRPr="006E4E49" w:rsidRDefault="00B53C9F" w:rsidP="006E4E49">
          <w:pPr>
            <w:pStyle w:val="Stopka"/>
            <w:spacing w:before="80"/>
            <w:rPr>
              <w:sz w:val="16"/>
            </w:rPr>
          </w:pPr>
          <w:r w:rsidRPr="006E4E49">
            <w:rPr>
              <w:sz w:val="16"/>
            </w:rPr>
            <w:t>Urząd Miejski</w:t>
          </w:r>
        </w:p>
        <w:p w:rsidR="00B53C9F" w:rsidRPr="006E4E49" w:rsidRDefault="00B53C9F" w:rsidP="00A929C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w Gliwicach</w:t>
          </w:r>
        </w:p>
        <w:p w:rsidR="00B53C9F" w:rsidRPr="006E4E49" w:rsidRDefault="00B53C9F" w:rsidP="002A457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Prezydent Miasta</w:t>
          </w:r>
        </w:p>
        <w:p w:rsidR="00B53C9F" w:rsidRPr="006E4E49" w:rsidRDefault="00B53C9F" w:rsidP="002A457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ul. Zwycięstwa 21</w:t>
          </w:r>
          <w:r w:rsidRPr="006E4E49">
            <w:rPr>
              <w:sz w:val="16"/>
            </w:rPr>
            <w:br/>
            <w:t xml:space="preserve">44-100 Gliwice </w:t>
          </w:r>
        </w:p>
        <w:p w:rsidR="00B53C9F" w:rsidRPr="006E4E49" w:rsidRDefault="00B53C9F" w:rsidP="002A457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Tel. +48 32 239 11 82</w:t>
          </w:r>
        </w:p>
        <w:p w:rsidR="00B53C9F" w:rsidRPr="006E4E49" w:rsidRDefault="00B53C9F" w:rsidP="002A4573">
          <w:pPr>
            <w:pStyle w:val="Stopka"/>
          </w:pPr>
          <w:r w:rsidRPr="006E4E49">
            <w:rPr>
              <w:sz w:val="16"/>
            </w:rPr>
            <w:t xml:space="preserve">pm@um.gliwice.pl </w:t>
          </w:r>
        </w:p>
      </w:tc>
      <w:tc>
        <w:tcPr>
          <w:tcW w:w="2942" w:type="dxa"/>
          <w:shd w:val="clear" w:color="auto" w:fill="auto"/>
          <w:noWrap/>
        </w:tcPr>
        <w:p w:rsidR="00B53C9F" w:rsidRPr="006E4E49" w:rsidRDefault="00B53C9F" w:rsidP="006E4E49">
          <w:pPr>
            <w:pStyle w:val="Stopka"/>
            <w:spacing w:before="80"/>
            <w:rPr>
              <w:sz w:val="16"/>
            </w:rPr>
          </w:pPr>
          <w:r w:rsidRPr="006E4E49">
            <w:rPr>
              <w:sz w:val="16"/>
            </w:rPr>
            <w:t>Godziny pracy urzędu:</w:t>
          </w:r>
        </w:p>
        <w:p w:rsidR="00B53C9F" w:rsidRPr="006E4E49" w:rsidRDefault="00B53C9F" w:rsidP="00A929C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poniedziałek – środa: 8:00-16:00</w:t>
          </w:r>
        </w:p>
        <w:p w:rsidR="00B53C9F" w:rsidRPr="006E4E49" w:rsidRDefault="00B53C9F" w:rsidP="00A929C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czwartek: 8:00-17:00</w:t>
          </w:r>
        </w:p>
        <w:p w:rsidR="00B53C9F" w:rsidRPr="006E4E49" w:rsidRDefault="00B53C9F" w:rsidP="002A457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piątek: 8:00-15:00</w:t>
          </w:r>
        </w:p>
      </w:tc>
    </w:tr>
  </w:tbl>
  <w:p w:rsidR="002A4573" w:rsidRPr="006E4E49" w:rsidRDefault="002A4573" w:rsidP="007E4C8D">
    <w:pPr>
      <w:pStyle w:val="Stopka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2D71" w:rsidRDefault="003A2D71">
      <w:r>
        <w:separator/>
      </w:r>
    </w:p>
  </w:footnote>
  <w:footnote w:type="continuationSeparator" w:id="0">
    <w:p w:rsidR="003A2D71" w:rsidRDefault="003A2D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965" w:type="dxa"/>
      <w:tblBorders>
        <w:bottom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118"/>
    </w:tblGrid>
    <w:tr w:rsidR="00563996" w:rsidRPr="00B7645A" w:rsidTr="00911CB2">
      <w:tc>
        <w:tcPr>
          <w:tcW w:w="7118" w:type="dxa"/>
          <w:shd w:val="clear" w:color="auto" w:fill="auto"/>
        </w:tcPr>
        <w:p w:rsidR="00563996" w:rsidRPr="00580BA5" w:rsidRDefault="00563996" w:rsidP="00563996">
          <w:pPr>
            <w:pStyle w:val="Nagwekstrony"/>
            <w:spacing w:line="360" w:lineRule="auto"/>
            <w:ind w:firstLine="8"/>
            <w:rPr>
              <w:b/>
              <w:sz w:val="28"/>
              <w:szCs w:val="28"/>
              <w:lang w:val="en-US"/>
            </w:rPr>
          </w:pPr>
          <w:r w:rsidRPr="00F30EE4">
            <w:rPr>
              <w:b/>
              <w:sz w:val="28"/>
              <w:szCs w:val="28"/>
              <w:lang w:val="en-US"/>
            </w:rPr>
            <w:t>PREZYDENT MIASTA GLIWICE</w:t>
          </w:r>
        </w:p>
      </w:tc>
    </w:tr>
  </w:tbl>
  <w:p w:rsidR="00563996" w:rsidRPr="00160791" w:rsidRDefault="00563996" w:rsidP="00563996">
    <w:pPr>
      <w:pStyle w:val="Nagwek"/>
      <w:jc w:val="center"/>
      <w:rPr>
        <w:b/>
        <w:sz w:val="28"/>
        <w:szCs w:val="28"/>
        <w:lang w:val="en-US"/>
      </w:rPr>
    </w:pPr>
  </w:p>
  <w:p w:rsidR="00245AD5" w:rsidRPr="00563996" w:rsidRDefault="003A2D71" w:rsidP="00563996">
    <w:pPr>
      <w:pStyle w:val="Nagwek"/>
    </w:pPr>
    <w:r>
      <w:rPr>
        <w:noProof/>
      </w:rPr>
      <w:pict>
        <v:line id="Łącznik prosty 4" o:spid="_x0000_s2049" style="position:absolute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.75pt,215.3pt" to="-43.35pt,2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3yhawIAAPEEAAAOAAAAZHJzL2Uyb0RvYy54bWysVN1u0zAYvUfiHSzfp0natE2jpVObtNwM&#10;mLTxAK7tNNYS27K9pgVxsQveDN4L22k6BlwAIlIc/3w++c45n311fWwbcKBKM8FzGI8iCCjHgjC+&#10;z+GH+22QQqAN4gQ1gtMcnqiG18vXr646mdGxqEVDqAIWhOuskzmsjZFZGGpc0xbpkZCU28VKqBYZ&#10;O1T7kCjUWfS2CcdRNAs7oYhUAlOt7WzZL8Klx68qis37qtLUgCaHNjfjW+XbnWvD5RXK9grJmuFz&#10;GugfsmgR4/anF6gSGQQeFfsFqmVYCS0qM8KiDUVVMUw9B8smjn5ic1cjST0XK46WF5n0/4PF7w63&#10;CjCSwwQCjlpr0benr1/wR84egNVVmxNIPDN6NDfaOI6213P7VMTppJxvZ8E6WaRBMllPgkWSroN4&#10;Pk7X0/FqNdskn91uQnFmX6GQYQc6CG1n/ozJ2XOn0Tx8xoHggKyvsXMx9HkNX59p2EmdeYKuHHy3&#10;4LfKUcBHfidvBH7QgIuiRnxPvdj3J2kV6AFfbHEDLa1Uu+6tIDYGPRrhdTlWqnWQ1ktw9IV1uhSW&#10;UwrbyUk0XUwgwMOKTXbYJpU2b6hordjaVmfDuHMcZehgOfS8hhA3zcWWNY2v2oaDLoeL6XjqN2jR&#10;MOIWXZhW+13RqF6fyD9nkV6EKfHIiQerKSKbc98g1vR9m2fDHd7vzF9Ei026SZMgGc82QRKVZbDa&#10;Fkkw28bzaTkpi6KMvflxktWMEMpddoP3cfLX1kfh5ZhdZAjRC/TB/+H7XAfOvL4MdoKcbpWT1plq&#10;z5UPPt8B7uD+OPZRzzfV8jsAAAD//wMAUEsDBBQABgAIAAAAIQCaL7Ba3wAAAAsBAAAPAAAAZHJz&#10;L2Rvd25yZXYueG1sTI/BTsMwDIbvSLxDZCQuU5dsgzJK0wkBvXFhA3H1GtNWNE7XZFvh6QkSEjva&#10;/vT7+/PVaDtxoMG3jjXMpgoEceVMy7WG102ZLEH4gGywc0wavsjDqjg/yzEz7sgvdFiHWsQQ9hlq&#10;aELoMyl91ZBFP3U9cbx9uMFiiONQSzPgMYbbTs6VSqXFluOHBnt6aKj6XO+tBl++0a78nlQT9b6o&#10;Hc13j89PqPXlxXh/ByLQGP5h+NWP6lBEp63bs/Gi05Dczq4jquFqoVIQkUiW6Q2I7d9GFrk87VD8&#10;AAAA//8DAFBLAQItABQABgAIAAAAIQC2gziS/gAAAOEBAAATAAAAAAAAAAAAAAAAAAAAAABbQ29u&#10;dGVudF9UeXBlc10ueG1sUEsBAi0AFAAGAAgAAAAhADj9If/WAAAAlAEAAAsAAAAAAAAAAAAAAAAA&#10;LwEAAF9yZWxzLy5yZWxzUEsBAi0AFAAGAAgAAAAhAAqDfKFrAgAA8QQAAA4AAAAAAAAAAAAAAAAA&#10;LgIAAGRycy9lMm9Eb2MueG1sUEsBAi0AFAAGAAgAAAAhAJovsFrfAAAACwEAAA8AAAAAAAAAAAAA&#10;AAAAxQQAAGRycy9kb3ducmV2LnhtbFBLBQYAAAAABAAEAPMAAADRBQAAAAA=&#10;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67146"/>
    <w:multiLevelType w:val="hybridMultilevel"/>
    <w:tmpl w:val="FF2CDB90"/>
    <w:lvl w:ilvl="0" w:tplc="D68C4BA2">
      <w:start w:val="1"/>
      <w:numFmt w:val="decimal"/>
      <w:lvlText w:val="%1."/>
      <w:lvlJc w:val="left"/>
      <w:pPr>
        <w:ind w:left="720" w:hanging="360"/>
      </w:pPr>
      <w:rPr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7757F"/>
    <w:multiLevelType w:val="hybridMultilevel"/>
    <w:tmpl w:val="23D2A8BE"/>
    <w:lvl w:ilvl="0" w:tplc="245421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A6FEA"/>
    <w:multiLevelType w:val="hybridMultilevel"/>
    <w:tmpl w:val="624EEA04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 w15:restartNumberingAfterBreak="0">
    <w:nsid w:val="201E5374"/>
    <w:multiLevelType w:val="hybridMultilevel"/>
    <w:tmpl w:val="642ED2C8"/>
    <w:lvl w:ilvl="0" w:tplc="3A1EF6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A2D20C4"/>
    <w:multiLevelType w:val="hybridMultilevel"/>
    <w:tmpl w:val="9D50ACE6"/>
    <w:lvl w:ilvl="0" w:tplc="6082B640">
      <w:start w:val="1"/>
      <w:numFmt w:val="decimal"/>
      <w:lvlText w:val="%1."/>
      <w:lvlJc w:val="left"/>
      <w:pPr>
        <w:ind w:left="720" w:hanging="360"/>
      </w:pPr>
      <w:rPr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3B18A0"/>
    <w:multiLevelType w:val="hybridMultilevel"/>
    <w:tmpl w:val="DF8691B2"/>
    <w:lvl w:ilvl="0" w:tplc="BEC085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E3346CC"/>
    <w:multiLevelType w:val="hybridMultilevel"/>
    <w:tmpl w:val="A11E8CB2"/>
    <w:lvl w:ilvl="0" w:tplc="11C4FEFC">
      <w:start w:val="1"/>
      <w:numFmt w:val="decimal"/>
      <w:lvlText w:val="%1."/>
      <w:lvlJc w:val="left"/>
      <w:pPr>
        <w:ind w:left="720" w:hanging="360"/>
      </w:pPr>
      <w:rPr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/>
  <w:doNotTrackMoves/>
  <w:defaultTabStop w:val="170"/>
  <w:hyphenationZone w:val="425"/>
  <w:doNotHyphenateCaps/>
  <w:drawingGridHorizontalSpacing w:val="119"/>
  <w:drawingGridVerticalSpacing w:val="57"/>
  <w:displayHorizontalDrawingGridEvery w:val="2"/>
  <w:displayVerticalDrawingGridEvery w:val="2"/>
  <w:doNotUseMarginsForDrawingGridOrigin/>
  <w:drawingGridHorizontalOrigin w:val="2552"/>
  <w:drawingGridVerticalOrigin w:val="907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41B7"/>
    <w:rsid w:val="0000196A"/>
    <w:rsid w:val="0000700B"/>
    <w:rsid w:val="00007F01"/>
    <w:rsid w:val="00011C14"/>
    <w:rsid w:val="0001296F"/>
    <w:rsid w:val="00013F31"/>
    <w:rsid w:val="000148CA"/>
    <w:rsid w:val="0002023B"/>
    <w:rsid w:val="0004168F"/>
    <w:rsid w:val="00047720"/>
    <w:rsid w:val="00052BE6"/>
    <w:rsid w:val="00055A2A"/>
    <w:rsid w:val="000622FA"/>
    <w:rsid w:val="00064AA1"/>
    <w:rsid w:val="000664E5"/>
    <w:rsid w:val="00082742"/>
    <w:rsid w:val="00082B90"/>
    <w:rsid w:val="00083BE6"/>
    <w:rsid w:val="00091F16"/>
    <w:rsid w:val="000A5FCC"/>
    <w:rsid w:val="000A6063"/>
    <w:rsid w:val="000A619B"/>
    <w:rsid w:val="000B0014"/>
    <w:rsid w:val="000B3D9C"/>
    <w:rsid w:val="000C124F"/>
    <w:rsid w:val="000C28A7"/>
    <w:rsid w:val="000E4F9E"/>
    <w:rsid w:val="000F28A0"/>
    <w:rsid w:val="000F3A8A"/>
    <w:rsid w:val="00112E58"/>
    <w:rsid w:val="00116D09"/>
    <w:rsid w:val="00125226"/>
    <w:rsid w:val="00134709"/>
    <w:rsid w:val="00136593"/>
    <w:rsid w:val="001544AC"/>
    <w:rsid w:val="00155D63"/>
    <w:rsid w:val="001577DC"/>
    <w:rsid w:val="00160791"/>
    <w:rsid w:val="0016096B"/>
    <w:rsid w:val="00160CF2"/>
    <w:rsid w:val="001647FA"/>
    <w:rsid w:val="00166D2A"/>
    <w:rsid w:val="00186EBF"/>
    <w:rsid w:val="001872D3"/>
    <w:rsid w:val="00194E45"/>
    <w:rsid w:val="00195E5C"/>
    <w:rsid w:val="001A3A2A"/>
    <w:rsid w:val="001B3243"/>
    <w:rsid w:val="001D2797"/>
    <w:rsid w:val="001F1FD5"/>
    <w:rsid w:val="00220A49"/>
    <w:rsid w:val="002265CF"/>
    <w:rsid w:val="002311F9"/>
    <w:rsid w:val="00236101"/>
    <w:rsid w:val="00245AD5"/>
    <w:rsid w:val="0024600A"/>
    <w:rsid w:val="00256BFE"/>
    <w:rsid w:val="00264F14"/>
    <w:rsid w:val="0026600A"/>
    <w:rsid w:val="002665FE"/>
    <w:rsid w:val="00280C0B"/>
    <w:rsid w:val="002879B1"/>
    <w:rsid w:val="002902A6"/>
    <w:rsid w:val="00291CBC"/>
    <w:rsid w:val="002A4573"/>
    <w:rsid w:val="002A5AA9"/>
    <w:rsid w:val="002B645A"/>
    <w:rsid w:val="002E127D"/>
    <w:rsid w:val="002E747D"/>
    <w:rsid w:val="002F2300"/>
    <w:rsid w:val="002F5DA7"/>
    <w:rsid w:val="003030A3"/>
    <w:rsid w:val="00307B3F"/>
    <w:rsid w:val="00312272"/>
    <w:rsid w:val="003216B8"/>
    <w:rsid w:val="0032472A"/>
    <w:rsid w:val="0033145B"/>
    <w:rsid w:val="00337A2F"/>
    <w:rsid w:val="0034073F"/>
    <w:rsid w:val="00340CB9"/>
    <w:rsid w:val="00341A8A"/>
    <w:rsid w:val="0035502A"/>
    <w:rsid w:val="00364342"/>
    <w:rsid w:val="003732BF"/>
    <w:rsid w:val="00393395"/>
    <w:rsid w:val="00396723"/>
    <w:rsid w:val="00397E93"/>
    <w:rsid w:val="003A10D4"/>
    <w:rsid w:val="003A1905"/>
    <w:rsid w:val="003A2D71"/>
    <w:rsid w:val="003A45B2"/>
    <w:rsid w:val="003B5078"/>
    <w:rsid w:val="003C2082"/>
    <w:rsid w:val="003C53EA"/>
    <w:rsid w:val="003D2834"/>
    <w:rsid w:val="003E5093"/>
    <w:rsid w:val="003F6349"/>
    <w:rsid w:val="004115E1"/>
    <w:rsid w:val="0041599F"/>
    <w:rsid w:val="00423224"/>
    <w:rsid w:val="004326EC"/>
    <w:rsid w:val="00437576"/>
    <w:rsid w:val="0044302C"/>
    <w:rsid w:val="004501AB"/>
    <w:rsid w:val="0045136A"/>
    <w:rsid w:val="0046118F"/>
    <w:rsid w:val="004621AB"/>
    <w:rsid w:val="0046396B"/>
    <w:rsid w:val="0047438B"/>
    <w:rsid w:val="00477FDC"/>
    <w:rsid w:val="00483908"/>
    <w:rsid w:val="00483D54"/>
    <w:rsid w:val="0049025A"/>
    <w:rsid w:val="00490A2E"/>
    <w:rsid w:val="004B1DE7"/>
    <w:rsid w:val="004B1E55"/>
    <w:rsid w:val="004C2885"/>
    <w:rsid w:val="004E067B"/>
    <w:rsid w:val="004F100F"/>
    <w:rsid w:val="004F67BD"/>
    <w:rsid w:val="004F7F06"/>
    <w:rsid w:val="005006E3"/>
    <w:rsid w:val="00515258"/>
    <w:rsid w:val="00520EF4"/>
    <w:rsid w:val="00522CD7"/>
    <w:rsid w:val="005275B9"/>
    <w:rsid w:val="005301DF"/>
    <w:rsid w:val="0053360D"/>
    <w:rsid w:val="005400C5"/>
    <w:rsid w:val="00545F02"/>
    <w:rsid w:val="00552A37"/>
    <w:rsid w:val="0056001C"/>
    <w:rsid w:val="0056152D"/>
    <w:rsid w:val="00563996"/>
    <w:rsid w:val="005747A7"/>
    <w:rsid w:val="00576865"/>
    <w:rsid w:val="00580BA5"/>
    <w:rsid w:val="00585B1E"/>
    <w:rsid w:val="0059502E"/>
    <w:rsid w:val="00596075"/>
    <w:rsid w:val="005A3173"/>
    <w:rsid w:val="005A6854"/>
    <w:rsid w:val="005B5C36"/>
    <w:rsid w:val="005C7FDB"/>
    <w:rsid w:val="005D2AA4"/>
    <w:rsid w:val="005D42EB"/>
    <w:rsid w:val="005E01A5"/>
    <w:rsid w:val="005F1534"/>
    <w:rsid w:val="005F1969"/>
    <w:rsid w:val="005F55A9"/>
    <w:rsid w:val="005F6B13"/>
    <w:rsid w:val="00600C4A"/>
    <w:rsid w:val="00600D2B"/>
    <w:rsid w:val="00601588"/>
    <w:rsid w:val="00603B08"/>
    <w:rsid w:val="0061210A"/>
    <w:rsid w:val="00614320"/>
    <w:rsid w:val="00622A58"/>
    <w:rsid w:val="00623A40"/>
    <w:rsid w:val="0062706E"/>
    <w:rsid w:val="00630580"/>
    <w:rsid w:val="00640BE9"/>
    <w:rsid w:val="00642066"/>
    <w:rsid w:val="00644109"/>
    <w:rsid w:val="0064625E"/>
    <w:rsid w:val="00653F46"/>
    <w:rsid w:val="00654A66"/>
    <w:rsid w:val="006821D4"/>
    <w:rsid w:val="00690723"/>
    <w:rsid w:val="00691640"/>
    <w:rsid w:val="006950A0"/>
    <w:rsid w:val="00695593"/>
    <w:rsid w:val="00697BAF"/>
    <w:rsid w:val="00697BED"/>
    <w:rsid w:val="00697D92"/>
    <w:rsid w:val="006A125D"/>
    <w:rsid w:val="006A6306"/>
    <w:rsid w:val="006C2833"/>
    <w:rsid w:val="006C3EC7"/>
    <w:rsid w:val="006C6B3F"/>
    <w:rsid w:val="006E4004"/>
    <w:rsid w:val="006E4E49"/>
    <w:rsid w:val="006E5EEA"/>
    <w:rsid w:val="00706AB3"/>
    <w:rsid w:val="00721700"/>
    <w:rsid w:val="00722DB5"/>
    <w:rsid w:val="00725309"/>
    <w:rsid w:val="00740670"/>
    <w:rsid w:val="00740AFF"/>
    <w:rsid w:val="00743447"/>
    <w:rsid w:val="00754FCC"/>
    <w:rsid w:val="00762B48"/>
    <w:rsid w:val="00762F66"/>
    <w:rsid w:val="007652AA"/>
    <w:rsid w:val="00767B84"/>
    <w:rsid w:val="0077789D"/>
    <w:rsid w:val="00787FAC"/>
    <w:rsid w:val="0079739D"/>
    <w:rsid w:val="007A5EDE"/>
    <w:rsid w:val="007B07D7"/>
    <w:rsid w:val="007C05AF"/>
    <w:rsid w:val="007C3F17"/>
    <w:rsid w:val="007C4CDB"/>
    <w:rsid w:val="007E4C8D"/>
    <w:rsid w:val="007E7AD3"/>
    <w:rsid w:val="00801B58"/>
    <w:rsid w:val="008111B9"/>
    <w:rsid w:val="008169D8"/>
    <w:rsid w:val="00825F1F"/>
    <w:rsid w:val="00837C4F"/>
    <w:rsid w:val="008563C5"/>
    <w:rsid w:val="008568E3"/>
    <w:rsid w:val="0086089D"/>
    <w:rsid w:val="00860BB9"/>
    <w:rsid w:val="00861241"/>
    <w:rsid w:val="00866C22"/>
    <w:rsid w:val="00872000"/>
    <w:rsid w:val="008758D2"/>
    <w:rsid w:val="00896AB0"/>
    <w:rsid w:val="008A3BB0"/>
    <w:rsid w:val="008E5516"/>
    <w:rsid w:val="00916C45"/>
    <w:rsid w:val="0093105E"/>
    <w:rsid w:val="00940400"/>
    <w:rsid w:val="00961578"/>
    <w:rsid w:val="00961EDE"/>
    <w:rsid w:val="009641E9"/>
    <w:rsid w:val="0096789C"/>
    <w:rsid w:val="0097035E"/>
    <w:rsid w:val="00976B7F"/>
    <w:rsid w:val="00977FD9"/>
    <w:rsid w:val="009A0240"/>
    <w:rsid w:val="009A3DD1"/>
    <w:rsid w:val="009A529E"/>
    <w:rsid w:val="009B0079"/>
    <w:rsid w:val="009C5B5F"/>
    <w:rsid w:val="009D06D6"/>
    <w:rsid w:val="009E3C5F"/>
    <w:rsid w:val="009F1988"/>
    <w:rsid w:val="009F2BF4"/>
    <w:rsid w:val="009F6C45"/>
    <w:rsid w:val="009F7307"/>
    <w:rsid w:val="00A23321"/>
    <w:rsid w:val="00A25B46"/>
    <w:rsid w:val="00A3278E"/>
    <w:rsid w:val="00A33588"/>
    <w:rsid w:val="00A33641"/>
    <w:rsid w:val="00A45C79"/>
    <w:rsid w:val="00A45E15"/>
    <w:rsid w:val="00A47C2D"/>
    <w:rsid w:val="00A56E36"/>
    <w:rsid w:val="00A675F9"/>
    <w:rsid w:val="00A903F6"/>
    <w:rsid w:val="00A929C3"/>
    <w:rsid w:val="00AC15AB"/>
    <w:rsid w:val="00AE6D04"/>
    <w:rsid w:val="00B07792"/>
    <w:rsid w:val="00B333E4"/>
    <w:rsid w:val="00B44E8B"/>
    <w:rsid w:val="00B47328"/>
    <w:rsid w:val="00B51F5E"/>
    <w:rsid w:val="00B53C9F"/>
    <w:rsid w:val="00B541B7"/>
    <w:rsid w:val="00B61D45"/>
    <w:rsid w:val="00B66981"/>
    <w:rsid w:val="00B702D0"/>
    <w:rsid w:val="00B73F06"/>
    <w:rsid w:val="00B7645A"/>
    <w:rsid w:val="00B83E56"/>
    <w:rsid w:val="00B86206"/>
    <w:rsid w:val="00B9130D"/>
    <w:rsid w:val="00BB12B6"/>
    <w:rsid w:val="00BB6855"/>
    <w:rsid w:val="00BD00B7"/>
    <w:rsid w:val="00BD3232"/>
    <w:rsid w:val="00BD5AF9"/>
    <w:rsid w:val="00BE08FF"/>
    <w:rsid w:val="00BE156D"/>
    <w:rsid w:val="00BE160F"/>
    <w:rsid w:val="00BE3958"/>
    <w:rsid w:val="00BE7486"/>
    <w:rsid w:val="00BF789F"/>
    <w:rsid w:val="00C00F10"/>
    <w:rsid w:val="00C02C8B"/>
    <w:rsid w:val="00C15E79"/>
    <w:rsid w:val="00C24632"/>
    <w:rsid w:val="00C35FA0"/>
    <w:rsid w:val="00C360D3"/>
    <w:rsid w:val="00C364AC"/>
    <w:rsid w:val="00C44526"/>
    <w:rsid w:val="00C451CD"/>
    <w:rsid w:val="00C46A57"/>
    <w:rsid w:val="00C47BE3"/>
    <w:rsid w:val="00C61946"/>
    <w:rsid w:val="00C62239"/>
    <w:rsid w:val="00C66E8A"/>
    <w:rsid w:val="00C75BE7"/>
    <w:rsid w:val="00C766A7"/>
    <w:rsid w:val="00C76E7F"/>
    <w:rsid w:val="00C82D51"/>
    <w:rsid w:val="00C83D82"/>
    <w:rsid w:val="00C876B8"/>
    <w:rsid w:val="00C911B2"/>
    <w:rsid w:val="00C91356"/>
    <w:rsid w:val="00C9475F"/>
    <w:rsid w:val="00C94798"/>
    <w:rsid w:val="00CA36F6"/>
    <w:rsid w:val="00CC7344"/>
    <w:rsid w:val="00CD17D5"/>
    <w:rsid w:val="00CD20A0"/>
    <w:rsid w:val="00CD74E4"/>
    <w:rsid w:val="00CE213C"/>
    <w:rsid w:val="00CE40AD"/>
    <w:rsid w:val="00CE7439"/>
    <w:rsid w:val="00CF1F43"/>
    <w:rsid w:val="00CF6326"/>
    <w:rsid w:val="00D0293A"/>
    <w:rsid w:val="00D13664"/>
    <w:rsid w:val="00D1548A"/>
    <w:rsid w:val="00D22729"/>
    <w:rsid w:val="00D32CB2"/>
    <w:rsid w:val="00D35A50"/>
    <w:rsid w:val="00D453E2"/>
    <w:rsid w:val="00D605B5"/>
    <w:rsid w:val="00D66942"/>
    <w:rsid w:val="00D737E4"/>
    <w:rsid w:val="00D823A6"/>
    <w:rsid w:val="00D872B7"/>
    <w:rsid w:val="00D946D2"/>
    <w:rsid w:val="00DA23A5"/>
    <w:rsid w:val="00DB72C8"/>
    <w:rsid w:val="00DC5A88"/>
    <w:rsid w:val="00DC6DA2"/>
    <w:rsid w:val="00DD386C"/>
    <w:rsid w:val="00DD4BF3"/>
    <w:rsid w:val="00DF47D4"/>
    <w:rsid w:val="00E0046E"/>
    <w:rsid w:val="00E04A8F"/>
    <w:rsid w:val="00E1283A"/>
    <w:rsid w:val="00E1530A"/>
    <w:rsid w:val="00E20C92"/>
    <w:rsid w:val="00E31910"/>
    <w:rsid w:val="00E34776"/>
    <w:rsid w:val="00E34909"/>
    <w:rsid w:val="00E37101"/>
    <w:rsid w:val="00E7268F"/>
    <w:rsid w:val="00E730FF"/>
    <w:rsid w:val="00E732B5"/>
    <w:rsid w:val="00E740AB"/>
    <w:rsid w:val="00E80CB0"/>
    <w:rsid w:val="00E83CC6"/>
    <w:rsid w:val="00E9158F"/>
    <w:rsid w:val="00E9773F"/>
    <w:rsid w:val="00EA6627"/>
    <w:rsid w:val="00EA7096"/>
    <w:rsid w:val="00EB6AB1"/>
    <w:rsid w:val="00EC0260"/>
    <w:rsid w:val="00ED1B36"/>
    <w:rsid w:val="00ED24A4"/>
    <w:rsid w:val="00ED27D1"/>
    <w:rsid w:val="00ED38BA"/>
    <w:rsid w:val="00ED6BCE"/>
    <w:rsid w:val="00EF09DF"/>
    <w:rsid w:val="00EF258E"/>
    <w:rsid w:val="00F02846"/>
    <w:rsid w:val="00F10A86"/>
    <w:rsid w:val="00F30EE4"/>
    <w:rsid w:val="00F32F62"/>
    <w:rsid w:val="00F35042"/>
    <w:rsid w:val="00F3729F"/>
    <w:rsid w:val="00F62292"/>
    <w:rsid w:val="00F638AD"/>
    <w:rsid w:val="00F711A0"/>
    <w:rsid w:val="00F85194"/>
    <w:rsid w:val="00F919C9"/>
    <w:rsid w:val="00F91F05"/>
    <w:rsid w:val="00F92204"/>
    <w:rsid w:val="00FA06D6"/>
    <w:rsid w:val="00FA0D2B"/>
    <w:rsid w:val="00FA459F"/>
    <w:rsid w:val="00FA4BA3"/>
    <w:rsid w:val="00FA558A"/>
    <w:rsid w:val="00FB0629"/>
    <w:rsid w:val="00FB114B"/>
    <w:rsid w:val="00FB648D"/>
    <w:rsid w:val="00FE7B78"/>
    <w:rsid w:val="00FF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C164B18"/>
  <w15:docId w15:val="{C1E54C86-31C5-4BBF-AE70-A969B6E02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Verdana" w:hAnsi="Verdana" w:cs="Verdana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locked="1"/>
    <w:lsdException w:name="No Spacing" w:qFormat="1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99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622A58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locked/>
    <w:rsid w:val="00C35FA0"/>
    <w:pPr>
      <w:keepNext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owy">
    <w:name w:val="Adresowy"/>
    <w:rsid w:val="00291CBC"/>
    <w:pPr>
      <w:ind w:firstLine="2340"/>
    </w:pPr>
    <w:rPr>
      <w:rFonts w:ascii="Tahoma" w:hAnsi="Tahoma" w:cs="Tahoma"/>
      <w:i/>
      <w:iCs/>
      <w:color w:val="000080"/>
    </w:rPr>
  </w:style>
  <w:style w:type="paragraph" w:customStyle="1" w:styleId="Nagwekstrony">
    <w:name w:val="Nagłówek strony"/>
    <w:rsid w:val="00291CBC"/>
    <w:pPr>
      <w:tabs>
        <w:tab w:val="center" w:pos="4536"/>
        <w:tab w:val="right" w:pos="9072"/>
      </w:tabs>
    </w:pPr>
    <w:rPr>
      <w:kern w:val="20"/>
      <w:sz w:val="24"/>
      <w:szCs w:val="24"/>
    </w:rPr>
  </w:style>
  <w:style w:type="paragraph" w:customStyle="1" w:styleId="Tekst">
    <w:name w:val="Tekst"/>
    <w:rsid w:val="00291CBC"/>
    <w:pPr>
      <w:jc w:val="both"/>
    </w:pPr>
    <w:rPr>
      <w:kern w:val="20"/>
      <w:sz w:val="24"/>
      <w:szCs w:val="24"/>
    </w:rPr>
  </w:style>
  <w:style w:type="paragraph" w:customStyle="1" w:styleId="Body">
    <w:name w:val="Body"/>
    <w:rsid w:val="00291CBC"/>
    <w:pPr>
      <w:spacing w:after="120" w:line="360" w:lineRule="atLeast"/>
      <w:jc w:val="both"/>
    </w:pPr>
    <w:rPr>
      <w:kern w:val="20"/>
      <w:sz w:val="24"/>
      <w:szCs w:val="24"/>
    </w:rPr>
  </w:style>
  <w:style w:type="paragraph" w:styleId="Stopka">
    <w:name w:val="footer"/>
    <w:basedOn w:val="Normalny"/>
    <w:link w:val="StopkaZnak"/>
    <w:rsid w:val="00291CBC"/>
    <w:pPr>
      <w:tabs>
        <w:tab w:val="center" w:pos="4536"/>
        <w:tab w:val="right" w:pos="9072"/>
      </w:tabs>
    </w:pPr>
    <w:rPr>
      <w:kern w:val="20"/>
    </w:rPr>
  </w:style>
  <w:style w:type="character" w:customStyle="1" w:styleId="StopkaZnak">
    <w:name w:val="Stopka Znak"/>
    <w:link w:val="Stopka"/>
    <w:locked/>
    <w:rsid w:val="00BE160F"/>
    <w:rPr>
      <w:rFonts w:cs="Verdana"/>
      <w:sz w:val="24"/>
      <w:szCs w:val="24"/>
    </w:rPr>
  </w:style>
  <w:style w:type="character" w:styleId="Numerstrony">
    <w:name w:val="page number"/>
    <w:rsid w:val="00291CBC"/>
    <w:rPr>
      <w:rFonts w:cs="Verdana"/>
    </w:rPr>
  </w:style>
  <w:style w:type="character" w:styleId="Odwoaniedokomentarza">
    <w:name w:val="annotation reference"/>
    <w:rsid w:val="00291CBC"/>
    <w:rPr>
      <w:rFonts w:cs="Verdana"/>
      <w:sz w:val="16"/>
      <w:szCs w:val="16"/>
    </w:rPr>
  </w:style>
  <w:style w:type="paragraph" w:styleId="Tekstkomentarza">
    <w:name w:val="annotation text"/>
    <w:basedOn w:val="Normalny"/>
    <w:link w:val="TekstkomentarzaZnak"/>
    <w:rsid w:val="00291CBC"/>
    <w:rPr>
      <w:sz w:val="20"/>
      <w:szCs w:val="20"/>
    </w:rPr>
  </w:style>
  <w:style w:type="character" w:customStyle="1" w:styleId="TekstkomentarzaZnak">
    <w:name w:val="Tekst komentarza Znak"/>
    <w:link w:val="Tekstkomentarza"/>
    <w:locked/>
    <w:rsid w:val="00BE160F"/>
    <w:rPr>
      <w:rFonts w:cs="Verdana"/>
      <w:sz w:val="20"/>
      <w:szCs w:val="20"/>
    </w:rPr>
  </w:style>
  <w:style w:type="paragraph" w:styleId="Nagwek">
    <w:name w:val="header"/>
    <w:basedOn w:val="Normalny"/>
    <w:link w:val="NagwekZnak"/>
    <w:rsid w:val="00E04A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BE160F"/>
    <w:rPr>
      <w:rFonts w:cs="Verdana"/>
      <w:sz w:val="24"/>
      <w:szCs w:val="24"/>
    </w:rPr>
  </w:style>
  <w:style w:type="paragraph" w:customStyle="1" w:styleId="Styl">
    <w:name w:val="Styl"/>
    <w:basedOn w:val="Normalny"/>
    <w:next w:val="Nagwek"/>
    <w:rsid w:val="00FB0629"/>
    <w:pPr>
      <w:tabs>
        <w:tab w:val="center" w:pos="4536"/>
        <w:tab w:val="right" w:pos="9072"/>
      </w:tabs>
    </w:pPr>
    <w:rPr>
      <w:kern w:val="20"/>
    </w:rPr>
  </w:style>
  <w:style w:type="table" w:styleId="Tabela-Siatka">
    <w:name w:val="Table Grid"/>
    <w:basedOn w:val="Standardowy"/>
    <w:rsid w:val="00D154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locked/>
    <w:rsid w:val="00622A58"/>
    <w:rPr>
      <w:rFonts w:cs="Verdana"/>
      <w:b/>
      <w:bCs/>
    </w:rPr>
  </w:style>
  <w:style w:type="character" w:styleId="Hipercze">
    <w:name w:val="Hyperlink"/>
    <w:rsid w:val="00E1283A"/>
    <w:rPr>
      <w:color w:val="0000FF"/>
      <w:u w:val="single"/>
    </w:rPr>
  </w:style>
  <w:style w:type="character" w:customStyle="1" w:styleId="Nierozpoznanawzmianka1">
    <w:name w:val="Nierozpoznana wzmianka1"/>
    <w:rsid w:val="00E1283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rsid w:val="006270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2706E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rsid w:val="00C35FA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odstawowy2">
    <w:name w:val="Body Text 2"/>
    <w:basedOn w:val="Normalny"/>
    <w:link w:val="Tekstpodstawowy2Znak"/>
    <w:rsid w:val="00C35FA0"/>
    <w:pPr>
      <w:jc w:val="both"/>
    </w:pPr>
    <w:rPr>
      <w:rFonts w:ascii="Times New Roman" w:eastAsia="Times New Roman" w:hAnsi="Times New Roman" w:cs="Times New Roman"/>
    </w:rPr>
  </w:style>
  <w:style w:type="character" w:customStyle="1" w:styleId="Tekstpodstawowy2Znak">
    <w:name w:val="Tekst podstawowy 2 Znak"/>
    <w:link w:val="Tekstpodstawowy2"/>
    <w:rsid w:val="00C35FA0"/>
    <w:rPr>
      <w:rFonts w:ascii="Times New Roman" w:eastAsia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C35FA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C35FA0"/>
    <w:rPr>
      <w:sz w:val="24"/>
      <w:szCs w:val="24"/>
    </w:rPr>
  </w:style>
  <w:style w:type="paragraph" w:styleId="NormalnyWeb">
    <w:name w:val="Normal (Web)"/>
    <w:basedOn w:val="Normalny"/>
    <w:uiPriority w:val="99"/>
    <w:rsid w:val="00C35FA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link w:val="AkapitzlistZnak"/>
    <w:uiPriority w:val="99"/>
    <w:qFormat/>
    <w:rsid w:val="00C35FA0"/>
    <w:pPr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link w:val="Akapitzlist"/>
    <w:uiPriority w:val="99"/>
    <w:locked/>
    <w:rsid w:val="00C35FA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gliwice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pliki.um/dokument.php?otworz=GrmmFnAETA6NOuaNFyZnXBmjMX3bRM5XGO87IKE7DEz9pPdGOVg0LXoSm3aNdBu28ImCGMU45Qxe+LOcWkX3yA=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p.gliwice.eu/strona=1018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852</Words>
  <Characters>5116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zawiadomienie_o_wszczeciu.docx</vt:lpstr>
    </vt:vector>
  </TitlesOfParts>
  <Company>Urząd Miejski w Gliwicach</Company>
  <LinksUpToDate>false</LinksUpToDate>
  <CharactersWithSpaces>5957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zawiadomienie_o_wszczeciu.docx</dc:title>
  <dc:subject/>
  <dc:creator>ANNA SOCHA</dc:creator>
  <cp:keywords/>
  <dc:description/>
  <cp:lastModifiedBy>Socha Anna</cp:lastModifiedBy>
  <cp:revision>3</cp:revision>
  <cp:lastPrinted>2024-10-02T06:39:00Z</cp:lastPrinted>
  <dcterms:created xsi:type="dcterms:W3CDTF">2025-01-23T13:07:00Z</dcterms:created>
  <dcterms:modified xsi:type="dcterms:W3CDTF">2025-01-23T14:25:00Z</dcterms:modified>
</cp:coreProperties>
</file>