
<file path=[Content_Types].xml><?xml version="1.0" encoding="utf-8"?>
<Types xmlns="http://schemas.openxmlformats.org/package/2006/content-types"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body>
    <w:p w:rsidR="008200A9" w:rsidRDefault="00171555" w:rsidP="00171555">
      <w:pPr>
        <w:jc w:val="both"/>
      </w:pPr>
      <w:r>
        <w:rPr>
          <w:rFonts w:ascii="Verdana" w:hAnsi="Verdana" w:cs="BookAntiqua"/>
          <w:sz w:val="20"/>
          <w:szCs w:val="20"/>
        </w:rPr>
        <w:t xml:space="preserve">Dokumentacja fotograficzna </w:t>
      </w:r>
      <w:r w:rsidRPr="00171555">
        <w:rPr>
          <w:rFonts w:ascii="Verdana" w:hAnsi="Verdana" w:cs="BookAntiqua"/>
          <w:sz w:val="20"/>
          <w:szCs w:val="20"/>
        </w:rPr>
        <w:t>uszkodzenia tynków w magazynie w piwnicy</w:t>
      </w:r>
    </w:p>
    <w:p w:rsidR="00171555" w:rsidRDefault="00171555">
      <w:r>
        <w:rPr>
          <w:noProof/>
        </w:rPr>
        <w:drawing>
          <wp:inline distT="0" distB="0" distL="0" distR="0">
            <wp:extent cx="5760720" cy="4323196"/>
            <wp:effectExtent l="0" t="0" r="0" b="1270"/>
            <wp:docPr id="15" name="Obraz 15" descr="Fotografia - widok uszkodzenia tynków w magazynie w piwnicy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6"/>
                    <pic:cNvPicPr>
                      <a:picLocks noChangeAspect="1" noChangeArrowheads="1"/>
                    </pic:cNvPicPr>
                  </pic:nvPicPr>
                  <pic:blipFill>
                    <a:blip r:embed="rId4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760720" cy="4323196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8200A9" w:rsidRDefault="008200A9"/>
    <w:p w:rsidR="00171555" w:rsidRDefault="00171555">
      <w:r>
        <w:rPr>
          <w:noProof/>
        </w:rPr>
        <w:lastRenderedPageBreak/>
        <w:drawing>
          <wp:inline distT="0" distB="0" distL="0" distR="0">
            <wp:extent cx="5760720" cy="4320540"/>
            <wp:effectExtent l="0" t="0" r="0" b="3810"/>
            <wp:docPr id="19" name="Obraz 19" descr="Fotografia - widok uszkodzenia tynków w magazynie w piwnicy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4"/>
                    <pic:cNvPicPr>
                      <a:picLocks noChangeAspect="1" noChangeArrowheads="1"/>
                    </pic:cNvPicPr>
                  </pic:nvPicPr>
                  <pic:blipFill>
                    <a:blip r:embed="rId5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760720" cy="432054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171555" w:rsidRDefault="00171555"/>
    <w:p w:rsidR="00171555" w:rsidRDefault="00171555">
      <w:r>
        <w:rPr>
          <w:noProof/>
        </w:rPr>
        <w:lastRenderedPageBreak/>
        <w:drawing>
          <wp:inline distT="0" distB="0" distL="0" distR="0">
            <wp:extent cx="5760720" cy="4320540"/>
            <wp:effectExtent l="0" t="0" r="0" b="3810"/>
            <wp:docPr id="20" name="Obraz 20" descr="Fotografia - widok uszkodzenia tynków w magazynie w piwnicy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6"/>
                    <pic:cNvPicPr>
                      <a:picLocks noChangeAspect="1" noChangeArrowheads="1"/>
                    </pic:cNvPicPr>
                  </pic:nvPicPr>
                  <pic:blipFill>
                    <a:blip r:embed="rId6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760720" cy="432054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171555" w:rsidRDefault="00171555">
      <w:bookmarkStart w:id="0" w:name="_GoBack"/>
      <w:bookmarkEnd w:id="0"/>
    </w:p>
    <w:p w:rsidR="00171555" w:rsidRDefault="00171555">
      <w:r>
        <w:rPr>
          <w:noProof/>
        </w:rPr>
        <w:lastRenderedPageBreak/>
        <w:drawing>
          <wp:inline distT="0" distB="0" distL="0" distR="0">
            <wp:extent cx="5760720" cy="4320540"/>
            <wp:effectExtent l="0" t="0" r="0" b="3810"/>
            <wp:docPr id="21" name="Obraz 21" descr="Fotografia - widok uszkodzenia tynków w magazynie w piwnicy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8"/>
                    <pic:cNvPicPr>
                      <a:picLocks noChangeAspect="1" noChangeArrowheads="1"/>
                    </pic:cNvPicPr>
                  </pic:nvPicPr>
                  <pic:blipFill>
                    <a:blip r:embed="rId7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760720" cy="432054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sectPr w:rsidR="00171555">
      <w:pgSz w:w="11906" w:h="16838"/>
      <w:pgMar w:top="1417" w:right="1417" w:bottom="1417" w:left="1417" w:header="708" w:footer="708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font w:name="Calibri">
    <w:panose1 w:val="020F0502020204030204"/>
    <w:charset w:val="EE"/>
    <w:family w:val="swiss"/>
    <w:pitch w:val="variable"/>
    <w:sig w:usb0="E4002EFF" w:usb1="C000247B" w:usb2="00000009" w:usb3="00000000" w:csb0="000001FF" w:csb1="00000000"/>
  </w:font>
  <w:font w:name="Times New Roman">
    <w:panose1 w:val="02020603050405020304"/>
    <w:charset w:val="EE"/>
    <w:family w:val="roman"/>
    <w:pitch w:val="variable"/>
    <w:sig w:usb0="E0002EFF" w:usb1="C000785B" w:usb2="00000009" w:usb3="00000000" w:csb0="000001FF" w:csb1="00000000"/>
  </w:font>
  <w:font w:name="Verdana">
    <w:panose1 w:val="020B0604030504040204"/>
    <w:charset w:val="EE"/>
    <w:family w:val="swiss"/>
    <w:pitch w:val="variable"/>
    <w:sig w:usb0="A00006FF" w:usb1="4000205B" w:usb2="00000010" w:usb3="00000000" w:csb0="0000019F" w:csb1="00000000"/>
  </w:font>
  <w:font w:name="BookAntiqua">
    <w:panose1 w:val="00000000000000000000"/>
    <w:charset w:val="EE"/>
    <w:family w:val="auto"/>
    <w:notTrueType/>
    <w:pitch w:val="default"/>
    <w:sig w:usb0="00000005" w:usb1="00000000" w:usb2="00000000" w:usb3="00000000" w:csb0="00000002" w:csb1="00000000"/>
  </w:font>
  <w:font w:name="Calibri Light">
    <w:panose1 w:val="020F0302020204030204"/>
    <w:charset w:val="EE"/>
    <w:family w:val="swiss"/>
    <w:pitch w:val="variable"/>
    <w:sig w:usb0="E4002EFF" w:usb1="C000247B" w:usb2="00000009" w:usb3="00000000" w:csb0="000001F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sl="http://schemas.openxmlformats.org/schemaLibrary/2006/main" mc:Ignorable="w14 w15 w16se w16cid">
  <w:zoom w:percent="89"/>
  <w:proofState w:spelling="clean"/>
  <w:defaultTabStop w:val="708"/>
  <w:hyphenationZone w:val="425"/>
  <w:characterSpacingControl w:val="doNotCompress"/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5B2460"/>
    <w:rsid w:val="00046737"/>
    <w:rsid w:val="0010196F"/>
    <w:rsid w:val="001577D0"/>
    <w:rsid w:val="00171555"/>
    <w:rsid w:val="0024039B"/>
    <w:rsid w:val="002D1313"/>
    <w:rsid w:val="005B2460"/>
    <w:rsid w:val="00601C54"/>
    <w:rsid w:val="00690903"/>
    <w:rsid w:val="008200A9"/>
    <w:rsid w:val="00886A8E"/>
    <w:rsid w:val="00A01231"/>
    <w:rsid w:val="00AD3446"/>
    <w:rsid w:val="00B422FA"/>
    <w:rsid w:val="00B87477"/>
    <w:rsid w:val="00CF6053"/>
    <w:rsid w:val="00D663F3"/>
    <w:rsid w:val="00DC6D79"/>
    <w:rsid w:val="00E376BB"/>
    <w:rsid w:val="00F851DC"/>
    <w:rsid w:val="00FF788B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pl-PL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4:docId w14:val="1318E660"/>
  <w15:chartTrackingRefBased/>
  <w15:docId w15:val="{E0B1430D-E2C5-4977-9125-3834D3F84C65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ocDefaults>
    <w:rPrDefault>
      <w:rPr>
        <w:rFonts w:asciiTheme="minorHAnsi" w:eastAsiaTheme="minorHAnsi" w:hAnsiTheme="minorHAnsi" w:cstheme="minorBidi"/>
        <w:sz w:val="22"/>
        <w:szCs w:val="22"/>
        <w:lang w:val="pl-PL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5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</w:latentStyles>
  <w:style w:type="paragraph" w:default="1" w:styleId="Normalny">
    <w:name w:val="Normal"/>
    <w:qFormat/>
  </w:style>
  <w:style w:type="character" w:default="1" w:styleId="Domylnaczcionkaakapitu">
    <w:name w:val="Default Paragraph Font"/>
    <w:uiPriority w:val="1"/>
    <w:semiHidden/>
    <w:unhideWhenUsed/>
  </w:style>
  <w:style w:type="table" w:default="1" w:styleId="Standardowy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Bezlisty">
    <w:name w:val="No List"/>
    <w:uiPriority w:val="99"/>
    <w:semiHidden/>
    <w:unhideWhenUsed/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fontTable" Target="fontTable.xml"/><Relationship Id="rId3" Type="http://schemas.openxmlformats.org/officeDocument/2006/relationships/webSettings" Target="webSettings.xml"/><Relationship Id="rId7" Type="http://schemas.openxmlformats.org/officeDocument/2006/relationships/image" Target="media/image4.jpeg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6" Type="http://schemas.openxmlformats.org/officeDocument/2006/relationships/image" Target="media/image3.jpeg"/><Relationship Id="rId5" Type="http://schemas.openxmlformats.org/officeDocument/2006/relationships/image" Target="media/image2.jpeg"/><Relationship Id="rId4" Type="http://schemas.openxmlformats.org/officeDocument/2006/relationships/image" Target="media/image1.jpeg"/><Relationship Id="rId9" Type="http://schemas.openxmlformats.org/officeDocument/2006/relationships/theme" Target="theme/theme1.xml"/></Relationships>
</file>

<file path=word/theme/theme1.xml><?xml version="1.0" encoding="utf-8"?>
<a:theme xmlns:a="http://schemas.openxmlformats.org/drawingml/2006/main" name="Motyw pakietu Office">
  <a:themeElements>
    <a:clrScheme name="Pakiet 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Pakiet 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Pakiet 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38</TotalTime>
  <Pages>4</Pages>
  <Words>11</Words>
  <Characters>68</Characters>
  <Application>Microsoft Office Word</Application>
  <DocSecurity>0</DocSecurity>
  <Lines>1</Lines>
  <Paragraphs>1</Paragraphs>
  <ScaleCrop>false</ScaleCrop>
  <HeadingPairs>
    <vt:vector size="2" baseType="variant">
      <vt:variant>
        <vt:lpstr>Tytuł</vt:lpstr>
      </vt:variant>
      <vt:variant>
        <vt:i4>1</vt:i4>
      </vt:variant>
    </vt:vector>
  </HeadingPairs>
  <TitlesOfParts>
    <vt:vector size="1" baseType="lpstr">
      <vt:lpstr>Wyciąg z ekspertyzy technicznej, część fotograficzna</vt:lpstr>
    </vt:vector>
  </TitlesOfParts>
  <Company>UM Gliwice</Company>
  <LinksUpToDate>false</LinksUpToDate>
  <CharactersWithSpaces>78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>zdjecia zaciekow</dc:title>
  <dc:subject/>
  <dc:creator>Zaborowska-Gabor Marta</dc:creator>
  <cp:keywords/>
  <dc:description/>
  <cp:lastModifiedBy>Zaborowska-Gabor Marta</cp:lastModifiedBy>
  <cp:revision>17</cp:revision>
  <dcterms:created xsi:type="dcterms:W3CDTF">2021-02-05T19:31:00Z</dcterms:created>
  <dcterms:modified xsi:type="dcterms:W3CDTF">2021-02-08T13:48:00Z</dcterms:modified>
</cp:coreProperties>
</file>