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1B8" w:rsidRDefault="00F261B8" w:rsidP="00F261B8">
      <w:pPr>
        <w:jc w:val="center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- PROJEKT UMOWY DZIERŻAWY -</w:t>
      </w:r>
    </w:p>
    <w:p w:rsidR="00F261B8" w:rsidRDefault="00F261B8" w:rsidP="00F261B8">
      <w:pPr>
        <w:jc w:val="center"/>
        <w:rPr>
          <w:rFonts w:ascii="Verdana" w:hAnsi="Verdana"/>
          <w:b/>
          <w:sz w:val="20"/>
          <w:szCs w:val="20"/>
        </w:rPr>
      </w:pPr>
      <w:r w:rsidRPr="00AB4EF5">
        <w:rPr>
          <w:rFonts w:ascii="Verdana" w:hAnsi="Verdana"/>
          <w:sz w:val="20"/>
          <w:szCs w:val="20"/>
        </w:rPr>
        <w:t>UMOWA DZIERŻAWY NR</w:t>
      </w:r>
      <w:r w:rsidRPr="00AB4EF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GN.6845.1.566.2022.AZ</w:t>
      </w:r>
    </w:p>
    <w:p w:rsidR="00F261B8" w:rsidRPr="00AB4EF5" w:rsidRDefault="00F261B8" w:rsidP="00F261B8">
      <w:pPr>
        <w:jc w:val="both"/>
        <w:rPr>
          <w:rFonts w:ascii="Verdana" w:hAnsi="Verdana"/>
          <w:color w:val="FF6600"/>
          <w:sz w:val="20"/>
          <w:szCs w:val="20"/>
        </w:rPr>
      </w:pPr>
    </w:p>
    <w:p w:rsidR="00F261B8" w:rsidRPr="00BD0450" w:rsidRDefault="00F261B8" w:rsidP="00F261B8">
      <w:pPr>
        <w:jc w:val="both"/>
        <w:rPr>
          <w:rFonts w:ascii="Verdana" w:hAnsi="Verdana"/>
          <w:sz w:val="20"/>
          <w:szCs w:val="20"/>
        </w:rPr>
      </w:pPr>
      <w:r w:rsidRPr="00AB4EF5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awarta w dniu …………… r.</w:t>
      </w:r>
      <w:r w:rsidRPr="00AB4EF5">
        <w:rPr>
          <w:rFonts w:ascii="Verdana" w:hAnsi="Verdana"/>
          <w:sz w:val="20"/>
          <w:szCs w:val="20"/>
        </w:rPr>
        <w:t xml:space="preserve"> w Gliwicach pomiędzy </w:t>
      </w:r>
      <w:r w:rsidRPr="00B16757">
        <w:rPr>
          <w:rFonts w:ascii="Verdana" w:hAnsi="Verdana"/>
          <w:b/>
          <w:sz w:val="20"/>
          <w:szCs w:val="20"/>
        </w:rPr>
        <w:t>miastem Gliwice</w:t>
      </w:r>
      <w:r w:rsidRPr="00AB4EF5">
        <w:rPr>
          <w:rFonts w:ascii="Verdana" w:hAnsi="Verdana"/>
          <w:sz w:val="20"/>
          <w:szCs w:val="20"/>
        </w:rPr>
        <w:t xml:space="preserve">, </w:t>
      </w:r>
      <w:r w:rsidRPr="00BD0450">
        <w:rPr>
          <w:rFonts w:ascii="Verdana" w:hAnsi="Verdana"/>
          <w:sz w:val="20"/>
          <w:szCs w:val="20"/>
        </w:rPr>
        <w:t xml:space="preserve">które reprezentuje:   </w:t>
      </w:r>
    </w:p>
    <w:p w:rsidR="00F261B8" w:rsidRPr="00B16757" w:rsidRDefault="00F261B8" w:rsidP="00F261B8">
      <w:pPr>
        <w:jc w:val="both"/>
        <w:rPr>
          <w:rFonts w:ascii="Verdana" w:hAnsi="Verdana"/>
          <w:b/>
          <w:bCs/>
          <w:sz w:val="10"/>
          <w:szCs w:val="10"/>
        </w:rPr>
      </w:pPr>
    </w:p>
    <w:p w:rsidR="00F261B8" w:rsidRPr="00B16757" w:rsidRDefault="00F261B8" w:rsidP="00F261B8">
      <w:pPr>
        <w:jc w:val="both"/>
        <w:outlineLvl w:val="0"/>
        <w:rPr>
          <w:rFonts w:ascii="Verdana" w:hAnsi="Verdana"/>
          <w:b/>
          <w:bCs/>
          <w:sz w:val="20"/>
          <w:szCs w:val="20"/>
        </w:rPr>
      </w:pPr>
      <w:r w:rsidRPr="00BD0450">
        <w:rPr>
          <w:rFonts w:ascii="Verdana" w:hAnsi="Verdana"/>
          <w:b/>
          <w:bCs/>
          <w:sz w:val="20"/>
          <w:szCs w:val="20"/>
        </w:rPr>
        <w:t xml:space="preserve">Kierownik Referatu Zarządzania Nieruchomościami </w:t>
      </w:r>
      <w:r>
        <w:rPr>
          <w:rFonts w:ascii="Verdana" w:hAnsi="Verdana"/>
          <w:b/>
          <w:bCs/>
          <w:sz w:val="20"/>
          <w:szCs w:val="20"/>
        </w:rPr>
        <w:t>-</w:t>
      </w:r>
      <w:r w:rsidRPr="00BD0450">
        <w:rPr>
          <w:rFonts w:ascii="Verdana" w:hAnsi="Verdana"/>
          <w:b/>
          <w:bCs/>
          <w:sz w:val="20"/>
          <w:szCs w:val="20"/>
        </w:rPr>
        <w:t xml:space="preserve"> Jarosław K</w:t>
      </w:r>
      <w:r>
        <w:rPr>
          <w:rFonts w:ascii="Verdana" w:hAnsi="Verdana"/>
          <w:b/>
          <w:bCs/>
          <w:sz w:val="20"/>
          <w:szCs w:val="20"/>
        </w:rPr>
        <w:t>napek,</w:t>
      </w:r>
    </w:p>
    <w:p w:rsidR="00F261B8" w:rsidRPr="00B16757" w:rsidRDefault="00F261B8" w:rsidP="00F261B8">
      <w:pPr>
        <w:jc w:val="both"/>
        <w:outlineLvl w:val="0"/>
        <w:rPr>
          <w:rFonts w:ascii="Verdana" w:hAnsi="Verdana"/>
          <w:b/>
          <w:sz w:val="10"/>
          <w:szCs w:val="10"/>
        </w:rPr>
      </w:pPr>
    </w:p>
    <w:p w:rsidR="00F261B8" w:rsidRPr="00AB4EF5" w:rsidRDefault="00F261B8" w:rsidP="00F261B8">
      <w:pPr>
        <w:spacing w:after="120"/>
        <w:jc w:val="both"/>
        <w:rPr>
          <w:rFonts w:ascii="Verdana" w:hAnsi="Verdana"/>
          <w:sz w:val="20"/>
          <w:szCs w:val="20"/>
        </w:rPr>
      </w:pPr>
      <w:r w:rsidRPr="00AB4EF5">
        <w:rPr>
          <w:rFonts w:ascii="Verdana" w:hAnsi="Verdana"/>
          <w:sz w:val="20"/>
          <w:szCs w:val="20"/>
        </w:rPr>
        <w:t xml:space="preserve">zwanym dalej </w:t>
      </w:r>
      <w:r w:rsidRPr="00AB4EF5">
        <w:rPr>
          <w:rFonts w:ascii="Verdana" w:hAnsi="Verdana"/>
          <w:i/>
          <w:sz w:val="20"/>
          <w:szCs w:val="20"/>
        </w:rPr>
        <w:t>„Wydzierżawiającym”</w:t>
      </w:r>
      <w:r w:rsidRPr="00AB4EF5">
        <w:rPr>
          <w:rFonts w:ascii="Verdana" w:hAnsi="Verdana"/>
          <w:sz w:val="20"/>
          <w:szCs w:val="20"/>
        </w:rPr>
        <w:t>, a</w:t>
      </w:r>
    </w:p>
    <w:p w:rsidR="00F261B8" w:rsidRPr="00340696" w:rsidRDefault="00F261B8" w:rsidP="00F261B8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340696">
        <w:rPr>
          <w:rFonts w:ascii="Verdana" w:hAnsi="Verdana"/>
          <w:bCs/>
          <w:sz w:val="20"/>
          <w:szCs w:val="20"/>
        </w:rPr>
        <w:t>……………………</w:t>
      </w:r>
      <w:r>
        <w:rPr>
          <w:rFonts w:ascii="Verdana" w:hAnsi="Verdana"/>
          <w:bCs/>
          <w:sz w:val="20"/>
          <w:szCs w:val="20"/>
        </w:rPr>
        <w:t>…………………</w:t>
      </w:r>
      <w:r w:rsidRPr="00340696">
        <w:rPr>
          <w:rFonts w:ascii="Verdana" w:hAnsi="Verdana"/>
          <w:bCs/>
          <w:sz w:val="20"/>
          <w:szCs w:val="20"/>
        </w:rPr>
        <w:t>… z siedzibą w …………………</w:t>
      </w:r>
      <w:r>
        <w:rPr>
          <w:rFonts w:ascii="Verdana" w:hAnsi="Verdana"/>
          <w:bCs/>
          <w:sz w:val="20"/>
          <w:szCs w:val="20"/>
        </w:rPr>
        <w:t>…………</w:t>
      </w:r>
      <w:r w:rsidRPr="00340696">
        <w:rPr>
          <w:rFonts w:ascii="Verdana" w:hAnsi="Verdana"/>
          <w:bCs/>
          <w:sz w:val="20"/>
          <w:szCs w:val="20"/>
        </w:rPr>
        <w:t xml:space="preserve"> przy ul. ………………</w:t>
      </w:r>
      <w:r>
        <w:rPr>
          <w:rFonts w:ascii="Verdana" w:hAnsi="Verdana"/>
          <w:bCs/>
          <w:sz w:val="20"/>
          <w:szCs w:val="20"/>
        </w:rPr>
        <w:t>………………</w:t>
      </w:r>
      <w:r w:rsidRPr="00340696">
        <w:rPr>
          <w:rFonts w:ascii="Verdana" w:hAnsi="Verdana"/>
          <w:bCs/>
          <w:sz w:val="20"/>
          <w:szCs w:val="20"/>
        </w:rPr>
        <w:t>, NIP …………………………, REGON ………………………, KRS ……………………</w:t>
      </w:r>
      <w:r>
        <w:rPr>
          <w:rFonts w:ascii="Verdana" w:hAnsi="Verdana"/>
          <w:bCs/>
          <w:sz w:val="20"/>
          <w:szCs w:val="20"/>
        </w:rPr>
        <w:t>,</w:t>
      </w:r>
      <w:r w:rsidRPr="00340696">
        <w:rPr>
          <w:rFonts w:ascii="Verdana" w:hAnsi="Verdana"/>
          <w:bCs/>
          <w:sz w:val="20"/>
          <w:szCs w:val="20"/>
        </w:rPr>
        <w:t xml:space="preserve"> reprezentowan</w:t>
      </w:r>
      <w:r>
        <w:rPr>
          <w:rFonts w:ascii="Verdana" w:hAnsi="Verdana"/>
          <w:bCs/>
          <w:sz w:val="20"/>
          <w:szCs w:val="20"/>
        </w:rPr>
        <w:t>ym</w:t>
      </w:r>
      <w:r w:rsidRPr="00340696">
        <w:rPr>
          <w:rFonts w:ascii="Verdana" w:hAnsi="Verdana"/>
          <w:bCs/>
          <w:sz w:val="20"/>
          <w:szCs w:val="20"/>
        </w:rPr>
        <w:t xml:space="preserve"> przez:</w:t>
      </w:r>
    </w:p>
    <w:p w:rsidR="00F261B8" w:rsidRDefault="00F261B8" w:rsidP="00F261B8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61B8" w:rsidRPr="00527C71" w:rsidRDefault="00F261B8" w:rsidP="00F261B8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AB4EF5">
        <w:rPr>
          <w:rFonts w:ascii="Verdana" w:hAnsi="Verdana"/>
          <w:sz w:val="20"/>
          <w:szCs w:val="20"/>
        </w:rPr>
        <w:t xml:space="preserve">zwanym dalej </w:t>
      </w:r>
      <w:r w:rsidRPr="00AB4EF5">
        <w:rPr>
          <w:rFonts w:ascii="Verdana" w:hAnsi="Verdana"/>
          <w:i/>
          <w:sz w:val="20"/>
          <w:szCs w:val="20"/>
        </w:rPr>
        <w:t>„Dzierżawcą”</w:t>
      </w:r>
    </w:p>
    <w:p w:rsidR="00F261B8" w:rsidRPr="00AB4EF5" w:rsidRDefault="00F261B8" w:rsidP="00F261B8">
      <w:pPr>
        <w:tabs>
          <w:tab w:val="left" w:pos="-1260"/>
        </w:tabs>
        <w:spacing w:after="120"/>
        <w:jc w:val="center"/>
        <w:rPr>
          <w:rFonts w:ascii="Verdana" w:hAnsi="Verdana"/>
          <w:b/>
          <w:bCs/>
          <w:sz w:val="20"/>
          <w:szCs w:val="20"/>
        </w:rPr>
      </w:pPr>
      <w:r w:rsidRPr="00AB4EF5">
        <w:rPr>
          <w:rFonts w:ascii="Verdana" w:hAnsi="Verdana"/>
          <w:b/>
          <w:bCs/>
          <w:sz w:val="20"/>
          <w:szCs w:val="20"/>
        </w:rPr>
        <w:t>§ 1</w:t>
      </w:r>
    </w:p>
    <w:p w:rsidR="00F261B8" w:rsidRPr="00B16757" w:rsidRDefault="00F261B8" w:rsidP="00F261B8">
      <w:pPr>
        <w:pStyle w:val="Nagwek2"/>
        <w:spacing w:after="120"/>
        <w:jc w:val="center"/>
        <w:rPr>
          <w:rFonts w:ascii="Verdana" w:hAnsi="Verdana"/>
          <w:sz w:val="20"/>
          <w:szCs w:val="20"/>
        </w:rPr>
      </w:pPr>
      <w:r w:rsidRPr="00B16757">
        <w:rPr>
          <w:rFonts w:ascii="Verdana" w:hAnsi="Verdana"/>
          <w:sz w:val="20"/>
          <w:szCs w:val="20"/>
        </w:rPr>
        <w:t>PRZEDMIOT UMOWY</w:t>
      </w:r>
    </w:p>
    <w:p w:rsidR="00F261B8" w:rsidRPr="00AA24A6" w:rsidRDefault="00F261B8" w:rsidP="00F261B8">
      <w:pPr>
        <w:pStyle w:val="Tekstpodstawowy"/>
        <w:ind w:left="360" w:hanging="360"/>
        <w:jc w:val="both"/>
        <w:rPr>
          <w:rFonts w:ascii="Verdana" w:hAnsi="Verdana"/>
          <w:bCs/>
          <w:szCs w:val="20"/>
        </w:rPr>
      </w:pPr>
      <w:r w:rsidRPr="00AB4EF5">
        <w:rPr>
          <w:rFonts w:ascii="Verdana" w:hAnsi="Verdana"/>
          <w:szCs w:val="20"/>
        </w:rPr>
        <w:t xml:space="preserve">1. </w:t>
      </w:r>
      <w:r>
        <w:rPr>
          <w:rFonts w:ascii="Verdana" w:hAnsi="Verdana"/>
          <w:szCs w:val="20"/>
        </w:rPr>
        <w:tab/>
      </w:r>
      <w:r w:rsidRPr="00AB4EF5">
        <w:rPr>
          <w:rFonts w:ascii="Verdana" w:hAnsi="Verdana"/>
          <w:i/>
          <w:szCs w:val="20"/>
        </w:rPr>
        <w:t>Wydzierżawiający</w:t>
      </w:r>
      <w:r w:rsidRPr="00AB4EF5">
        <w:rPr>
          <w:rFonts w:ascii="Verdana" w:hAnsi="Verdana"/>
          <w:szCs w:val="20"/>
        </w:rPr>
        <w:t xml:space="preserve"> działając na podstawie przepisów kodeksu cywilnego i ustawy z</w:t>
      </w:r>
      <w:r>
        <w:rPr>
          <w:rFonts w:ascii="Verdana" w:hAnsi="Verdana"/>
          <w:szCs w:val="20"/>
          <w:lang w:val="pl-PL"/>
        </w:rPr>
        <w:t> </w:t>
      </w:r>
      <w:r w:rsidRPr="00AB4EF5">
        <w:rPr>
          <w:rFonts w:ascii="Verdana" w:hAnsi="Verdana"/>
          <w:szCs w:val="20"/>
        </w:rPr>
        <w:t xml:space="preserve">dnia 21 sierpnia 1997 r. o gospodarce nieruchomościami oraz zarządzenia Prezydenta Miasta Gliwice nr </w:t>
      </w:r>
      <w:r>
        <w:rPr>
          <w:rFonts w:ascii="Verdana" w:hAnsi="Verdana"/>
          <w:szCs w:val="20"/>
        </w:rPr>
        <w:t>PM-</w:t>
      </w:r>
      <w:r w:rsidR="00FE51BB">
        <w:rPr>
          <w:rFonts w:ascii="Verdana" w:hAnsi="Verdana"/>
          <w:szCs w:val="20"/>
          <w:lang w:val="pl-PL"/>
        </w:rPr>
        <w:t xml:space="preserve">7430/2023 </w:t>
      </w:r>
      <w:r w:rsidRPr="00AB4EF5">
        <w:rPr>
          <w:rFonts w:ascii="Verdana" w:hAnsi="Verdana"/>
          <w:szCs w:val="20"/>
        </w:rPr>
        <w:t xml:space="preserve">z dnia </w:t>
      </w:r>
      <w:r w:rsidR="00FE51BB">
        <w:rPr>
          <w:rFonts w:ascii="Verdana" w:hAnsi="Verdana"/>
          <w:szCs w:val="20"/>
          <w:lang w:val="pl-PL"/>
        </w:rPr>
        <w:t>1 marca 2023 r.</w:t>
      </w:r>
      <w:r w:rsidRPr="00AB4EF5">
        <w:rPr>
          <w:rFonts w:ascii="Verdana" w:hAnsi="Verdana"/>
          <w:szCs w:val="20"/>
        </w:rPr>
        <w:t xml:space="preserve"> w sprawie </w:t>
      </w:r>
      <w:r w:rsidR="00FE51BB">
        <w:rPr>
          <w:rFonts w:ascii="Verdana" w:hAnsi="Verdana"/>
          <w:szCs w:val="20"/>
          <w:lang w:val="pl-PL"/>
        </w:rPr>
        <w:t xml:space="preserve">przeznaczenia do wydzierżawienia i zawarcia umowy dzierżawy nieruchomości stanowiącej własność miasta Gliwice, obejmującej działkę nr 2108/4, obręb Sośnica, z podmiotem, który zostanie wyłoniony w postępowaniu koncesyjnym na świadczenie usług dla ludności na krytej pływalni NEPTUN w Gliwicach przy ul. </w:t>
      </w:r>
      <w:proofErr w:type="spellStart"/>
      <w:r w:rsidR="00FE51BB">
        <w:rPr>
          <w:rFonts w:ascii="Verdana" w:hAnsi="Verdana"/>
          <w:szCs w:val="20"/>
          <w:lang w:val="pl-PL"/>
        </w:rPr>
        <w:t>D</w:t>
      </w:r>
      <w:r w:rsidR="00FE17E9">
        <w:rPr>
          <w:rFonts w:ascii="Verdana" w:hAnsi="Verdana"/>
          <w:szCs w:val="20"/>
          <w:lang w:val="pl-PL"/>
        </w:rPr>
        <w:t>z</w:t>
      </w:r>
      <w:r w:rsidR="00FE51BB">
        <w:rPr>
          <w:rFonts w:ascii="Verdana" w:hAnsi="Verdana"/>
          <w:szCs w:val="20"/>
          <w:lang w:val="pl-PL"/>
        </w:rPr>
        <w:t>ionkarzy</w:t>
      </w:r>
      <w:proofErr w:type="spellEnd"/>
      <w:r w:rsidR="00FE51BB">
        <w:rPr>
          <w:rFonts w:ascii="Verdana" w:hAnsi="Verdana"/>
          <w:szCs w:val="20"/>
          <w:lang w:val="pl-PL"/>
        </w:rPr>
        <w:t xml:space="preserve"> i zarządzanie tymi usługami, </w:t>
      </w:r>
      <w:r w:rsidRPr="00AB4EF5">
        <w:rPr>
          <w:rFonts w:ascii="Verdana" w:hAnsi="Verdana"/>
          <w:szCs w:val="20"/>
        </w:rPr>
        <w:t>oddaje w dzierżawę na  warunkach określonych w niniejszej umowie nieruchomość stanowiącą w</w:t>
      </w:r>
      <w:r>
        <w:rPr>
          <w:rFonts w:ascii="Verdana" w:hAnsi="Verdana"/>
          <w:szCs w:val="20"/>
        </w:rPr>
        <w:t>łasność miasta Gliwice,</w:t>
      </w:r>
      <w:r>
        <w:rPr>
          <w:rFonts w:ascii="Verdana" w:hAnsi="Verdana"/>
          <w:szCs w:val="20"/>
          <w:lang w:val="pl-PL"/>
        </w:rPr>
        <w:t xml:space="preserve"> położoną w Gliwicach przy ul. </w:t>
      </w:r>
      <w:proofErr w:type="spellStart"/>
      <w:r>
        <w:rPr>
          <w:rFonts w:ascii="Verdana" w:hAnsi="Verdana"/>
          <w:szCs w:val="20"/>
          <w:lang w:val="pl-PL"/>
        </w:rPr>
        <w:t>Dzionkarzy</w:t>
      </w:r>
      <w:proofErr w:type="spellEnd"/>
      <w:r>
        <w:rPr>
          <w:rFonts w:ascii="Verdana" w:hAnsi="Verdana"/>
          <w:szCs w:val="20"/>
          <w:lang w:val="pl-PL"/>
        </w:rPr>
        <w:t xml:space="preserve">, </w:t>
      </w:r>
      <w:r w:rsidRPr="00AB4EF5">
        <w:rPr>
          <w:rFonts w:ascii="Verdana" w:hAnsi="Verdana"/>
          <w:szCs w:val="20"/>
        </w:rPr>
        <w:t xml:space="preserve">oznaczoną w ewidencji gruntów jako działka nr </w:t>
      </w:r>
      <w:r w:rsidRPr="00AB4EF5">
        <w:rPr>
          <w:rFonts w:ascii="Verdana" w:hAnsi="Verdana"/>
          <w:b/>
          <w:szCs w:val="20"/>
        </w:rPr>
        <w:t xml:space="preserve">2108/4 w części o powierzchni  </w:t>
      </w:r>
      <w:smartTag w:uri="urn:schemas-microsoft-com:office:smarttags" w:element="metricconverter">
        <w:smartTagPr>
          <w:attr w:name="ProductID" w:val="0,4221 ha"/>
        </w:smartTagPr>
        <w:r w:rsidRPr="00AB4EF5">
          <w:rPr>
            <w:rFonts w:ascii="Verdana" w:hAnsi="Verdana"/>
            <w:b/>
            <w:szCs w:val="20"/>
          </w:rPr>
          <w:t>0,4221 ha</w:t>
        </w:r>
      </w:smartTag>
      <w:r w:rsidRPr="00AB4EF5">
        <w:rPr>
          <w:rFonts w:ascii="Verdana" w:hAnsi="Verdana"/>
          <w:szCs w:val="20"/>
        </w:rPr>
        <w:t xml:space="preserve"> (pow. całkowita </w:t>
      </w:r>
      <w:smartTag w:uri="urn:schemas-microsoft-com:office:smarttags" w:element="metricconverter">
        <w:smartTagPr>
          <w:attr w:name="ProductID" w:val="1,4896 ha"/>
        </w:smartTagPr>
        <w:r w:rsidRPr="00AB4EF5">
          <w:rPr>
            <w:rFonts w:ascii="Verdana" w:hAnsi="Verdana"/>
            <w:szCs w:val="20"/>
          </w:rPr>
          <w:t>1,4896 ha</w:t>
        </w:r>
      </w:smartTag>
      <w:r w:rsidRPr="00AB4EF5">
        <w:rPr>
          <w:rFonts w:ascii="Verdana" w:hAnsi="Verdana"/>
          <w:szCs w:val="20"/>
        </w:rPr>
        <w:t xml:space="preserve">), KW nr GL1G/00036879/0, </w:t>
      </w:r>
      <w:r w:rsidRPr="00AB4EF5">
        <w:rPr>
          <w:rFonts w:ascii="Verdana" w:hAnsi="Verdana"/>
          <w:b/>
          <w:szCs w:val="20"/>
        </w:rPr>
        <w:t>obręb Sośnica</w:t>
      </w:r>
      <w:r w:rsidRPr="00AB4EF5">
        <w:rPr>
          <w:rFonts w:ascii="Verdana" w:hAnsi="Verdana"/>
          <w:szCs w:val="20"/>
        </w:rPr>
        <w:t xml:space="preserve">, zabudowaną budynkiem </w:t>
      </w:r>
      <w:r w:rsidRPr="00AB4EF5">
        <w:rPr>
          <w:rFonts w:ascii="Verdana" w:hAnsi="Verdana"/>
          <w:b/>
          <w:szCs w:val="20"/>
        </w:rPr>
        <w:t xml:space="preserve">krytej pływalni </w:t>
      </w:r>
      <w:r w:rsidRPr="00AB4EF5">
        <w:rPr>
          <w:rFonts w:ascii="Verdana" w:hAnsi="Verdana"/>
          <w:b/>
          <w:bCs/>
          <w:szCs w:val="20"/>
        </w:rPr>
        <w:t xml:space="preserve">NEPTUN </w:t>
      </w:r>
      <w:r w:rsidRPr="00AB4EF5">
        <w:rPr>
          <w:rFonts w:ascii="Verdana" w:hAnsi="Verdana"/>
          <w:bCs/>
          <w:szCs w:val="20"/>
        </w:rPr>
        <w:t xml:space="preserve">wraz </w:t>
      </w:r>
      <w:r w:rsidRPr="00AA24A6">
        <w:rPr>
          <w:rFonts w:ascii="Verdana" w:hAnsi="Verdana"/>
          <w:bCs/>
          <w:szCs w:val="20"/>
        </w:rPr>
        <w:t>z</w:t>
      </w:r>
      <w:r w:rsidRPr="00AA24A6">
        <w:rPr>
          <w:rFonts w:ascii="Verdana" w:hAnsi="Verdana"/>
          <w:b/>
          <w:bCs/>
          <w:szCs w:val="20"/>
        </w:rPr>
        <w:t xml:space="preserve"> wyposażeniem</w:t>
      </w:r>
      <w:r>
        <w:rPr>
          <w:rFonts w:ascii="Verdana" w:hAnsi="Verdana"/>
          <w:bCs/>
          <w:szCs w:val="20"/>
        </w:rPr>
        <w:t xml:space="preserve"> stanowiącym załącznik nr 1 oraz</w:t>
      </w:r>
      <w:r w:rsidRPr="00AA24A6">
        <w:rPr>
          <w:rFonts w:ascii="Verdana" w:hAnsi="Verdana"/>
          <w:bCs/>
          <w:szCs w:val="20"/>
        </w:rPr>
        <w:t xml:space="preserve">: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bCs/>
          <w:szCs w:val="20"/>
        </w:rPr>
      </w:pPr>
      <w:r w:rsidRPr="006439EB">
        <w:rPr>
          <w:rFonts w:ascii="Verdana" w:hAnsi="Verdana"/>
          <w:bCs/>
          <w:szCs w:val="20"/>
        </w:rPr>
        <w:t xml:space="preserve">zjeżdżalnią;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bCs/>
          <w:szCs w:val="20"/>
        </w:rPr>
      </w:pPr>
      <w:r w:rsidRPr="006439EB">
        <w:rPr>
          <w:rFonts w:ascii="Verdana" w:hAnsi="Verdana"/>
          <w:bCs/>
          <w:szCs w:val="20"/>
        </w:rPr>
        <w:t xml:space="preserve">windą platformową czteroprzystankową i windą platformową dwuprzystankową;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nieckami basenowymi oraz wyposażeniem stałym (wbudowanym);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saunami;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salą fitness;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kompaktowym wymiennikowym węzłem ciepła: wentylacji, c.o., </w:t>
      </w:r>
      <w:proofErr w:type="spellStart"/>
      <w:r w:rsidRPr="006439EB">
        <w:rPr>
          <w:rFonts w:ascii="Verdana" w:hAnsi="Verdana"/>
          <w:szCs w:val="20"/>
        </w:rPr>
        <w:t>cwu</w:t>
      </w:r>
      <w:proofErr w:type="spellEnd"/>
      <w:r w:rsidRPr="006439EB">
        <w:rPr>
          <w:rFonts w:ascii="Verdana" w:hAnsi="Verdana"/>
          <w:szCs w:val="20"/>
        </w:rPr>
        <w:t>, wody basenowej (bez</w:t>
      </w:r>
      <w:r>
        <w:rPr>
          <w:rFonts w:ascii="Verdana" w:hAnsi="Verdana"/>
          <w:szCs w:val="20"/>
          <w:lang w:val="pl-PL"/>
        </w:rPr>
        <w:t xml:space="preserve"> </w:t>
      </w:r>
      <w:r w:rsidRPr="006439EB">
        <w:rPr>
          <w:rFonts w:ascii="Verdana" w:hAnsi="Verdana"/>
          <w:szCs w:val="20"/>
        </w:rPr>
        <w:t xml:space="preserve">podgrzewaczy dla instalacji solarnej) zasilany z miejskiej sieci ciepłowniczej;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urządzeniami technologii uzdatniania wody basenowej w obiegach: basenu sportowego, basenu  rekreacyjnego, </w:t>
      </w:r>
      <w:proofErr w:type="spellStart"/>
      <w:r w:rsidRPr="006439EB">
        <w:rPr>
          <w:rFonts w:ascii="Verdana" w:hAnsi="Verdana"/>
          <w:szCs w:val="20"/>
        </w:rPr>
        <w:t>whirpooli</w:t>
      </w:r>
      <w:proofErr w:type="spellEnd"/>
      <w:r w:rsidRPr="006439EB">
        <w:rPr>
          <w:rFonts w:ascii="Verdana" w:hAnsi="Verdana"/>
          <w:szCs w:val="20"/>
        </w:rPr>
        <w:t xml:space="preserve">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urządzeniami instalacji wentylacyjnej mechanicznej i klimatyzacji;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oświetleniem terenu;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ESOK – Elektronicznym Systemem Obsługi Klienta „Palatyn”;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instalacjami niskoprądowymi;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drogami, chodnikami, placami parkingowymi, ogrodzeniem zewnętrznym oraz obiektami małej  architektury;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wymiennikami ciepła instalacji solarnej i instalacją solarną;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 xml:space="preserve">bawialnią dla dzieci wraz z wyposażeniem (basen suchy, labirynt pionowy, 2 kondygnacje atrakcji, magiel pionowy, labirynt poziomy, bokser, przeszkoda „V”, wiszące wałki, ściana z piłeczek, zęby dolne, ślizg, przejście po kracie); </w:t>
      </w:r>
    </w:p>
    <w:p w:rsidR="00F261B8" w:rsidRPr="006439EB" w:rsidRDefault="00F261B8" w:rsidP="00F261B8">
      <w:pPr>
        <w:pStyle w:val="Tekstpodstawowy"/>
        <w:numPr>
          <w:ilvl w:val="0"/>
          <w:numId w:val="3"/>
        </w:numPr>
        <w:spacing w:after="120"/>
        <w:ind w:firstLine="20"/>
        <w:jc w:val="both"/>
        <w:rPr>
          <w:rFonts w:ascii="Verdana" w:hAnsi="Verdana"/>
          <w:szCs w:val="20"/>
        </w:rPr>
      </w:pPr>
      <w:r w:rsidRPr="006439EB">
        <w:rPr>
          <w:rFonts w:ascii="Verdana" w:hAnsi="Verdana"/>
          <w:szCs w:val="20"/>
        </w:rPr>
        <w:t>sieciami zewnętrznymi tj. kanalizacją deszczową, sanitarną, siecią wodociągową, liniami kablowymi elektrycznymi oraz przyłączem telekomunikacyjnym;</w:t>
      </w:r>
    </w:p>
    <w:p w:rsidR="00F261B8" w:rsidRDefault="00F261B8" w:rsidP="00F261B8">
      <w:pPr>
        <w:pStyle w:val="Tekstpodstawowy"/>
        <w:spacing w:after="120"/>
        <w:ind w:left="340"/>
        <w:rPr>
          <w:rFonts w:ascii="Verdana" w:hAnsi="Verdana"/>
          <w:szCs w:val="20"/>
        </w:rPr>
      </w:pPr>
      <w:r w:rsidRPr="00E12321">
        <w:rPr>
          <w:rFonts w:ascii="Verdana" w:hAnsi="Verdana"/>
          <w:szCs w:val="20"/>
        </w:rPr>
        <w:t xml:space="preserve">na rzecz </w:t>
      </w:r>
      <w:r w:rsidRPr="00E12321">
        <w:rPr>
          <w:rFonts w:ascii="Verdana" w:hAnsi="Verdana"/>
          <w:i/>
          <w:szCs w:val="20"/>
          <w:lang w:val="pl-PL"/>
        </w:rPr>
        <w:t>Dzierżawcy</w:t>
      </w:r>
      <w:r w:rsidRPr="00E12321">
        <w:rPr>
          <w:rFonts w:ascii="Verdana" w:hAnsi="Verdana"/>
          <w:szCs w:val="20"/>
        </w:rPr>
        <w:t>.</w:t>
      </w:r>
    </w:p>
    <w:p w:rsidR="00F261B8" w:rsidRDefault="00F261B8" w:rsidP="00F261B8">
      <w:pPr>
        <w:pStyle w:val="Tekstpodstawowy"/>
        <w:spacing w:after="120"/>
        <w:ind w:left="284" w:hanging="284"/>
        <w:jc w:val="both"/>
        <w:rPr>
          <w:rFonts w:ascii="Verdana" w:hAnsi="Verdana"/>
          <w:szCs w:val="20"/>
        </w:rPr>
      </w:pPr>
      <w:r>
        <w:rPr>
          <w:rFonts w:ascii="Verdana" w:hAnsi="Verdana"/>
          <w:bCs/>
          <w:szCs w:val="20"/>
          <w:lang w:val="pl-PL"/>
        </w:rPr>
        <w:lastRenderedPageBreak/>
        <w:t>2.</w:t>
      </w:r>
      <w:r>
        <w:rPr>
          <w:rFonts w:ascii="Verdana" w:hAnsi="Verdana"/>
          <w:bCs/>
          <w:szCs w:val="20"/>
          <w:lang w:val="pl-PL"/>
        </w:rPr>
        <w:tab/>
      </w:r>
      <w:r w:rsidRPr="00B4784A">
        <w:rPr>
          <w:rFonts w:ascii="Verdana" w:hAnsi="Verdana"/>
          <w:bCs/>
          <w:i/>
          <w:szCs w:val="20"/>
        </w:rPr>
        <w:t>Dzierżawca</w:t>
      </w:r>
      <w:r w:rsidRPr="00F74A2D">
        <w:rPr>
          <w:rFonts w:ascii="Verdana" w:hAnsi="Verdana"/>
          <w:bCs/>
          <w:szCs w:val="20"/>
        </w:rPr>
        <w:t xml:space="preserve"> oświadcza, że </w:t>
      </w:r>
      <w:r w:rsidR="004D13FE">
        <w:rPr>
          <w:rFonts w:ascii="Verdana" w:hAnsi="Verdana"/>
          <w:bCs/>
          <w:szCs w:val="20"/>
          <w:lang w:val="pl-PL"/>
        </w:rPr>
        <w:t>przedmiot umowy</w:t>
      </w:r>
      <w:r w:rsidRPr="000C1751">
        <w:rPr>
          <w:rFonts w:ascii="Verdana" w:hAnsi="Verdana"/>
          <w:szCs w:val="20"/>
        </w:rPr>
        <w:t xml:space="preserve"> jest mu </w:t>
      </w:r>
      <w:r>
        <w:rPr>
          <w:rFonts w:ascii="Verdana" w:hAnsi="Verdana"/>
          <w:szCs w:val="20"/>
        </w:rPr>
        <w:t xml:space="preserve">dokładnie znany i przyjmuje go </w:t>
      </w:r>
      <w:r w:rsidRPr="000C1751">
        <w:rPr>
          <w:rFonts w:ascii="Verdana" w:hAnsi="Verdana"/>
          <w:szCs w:val="20"/>
        </w:rPr>
        <w:t>w</w:t>
      </w:r>
      <w:r w:rsidR="004D13FE">
        <w:rPr>
          <w:rFonts w:ascii="Verdana" w:hAnsi="Verdana"/>
          <w:szCs w:val="20"/>
          <w:lang w:val="pl-PL"/>
        </w:rPr>
        <w:t> </w:t>
      </w:r>
      <w:r w:rsidRPr="000C1751">
        <w:rPr>
          <w:rFonts w:ascii="Verdana" w:hAnsi="Verdana"/>
          <w:szCs w:val="20"/>
        </w:rPr>
        <w:t>takim stanie w jakim znajduje się obecnie, a z tytułu te</w:t>
      </w:r>
      <w:r>
        <w:rPr>
          <w:rFonts w:ascii="Verdana" w:hAnsi="Verdana"/>
          <w:szCs w:val="20"/>
        </w:rPr>
        <w:t xml:space="preserve">go stanu zrzeka się wszelkich </w:t>
      </w:r>
      <w:r w:rsidRPr="000C1751">
        <w:rPr>
          <w:rFonts w:ascii="Verdana" w:hAnsi="Verdana"/>
          <w:szCs w:val="20"/>
        </w:rPr>
        <w:t>roszczeń</w:t>
      </w:r>
      <w:r>
        <w:rPr>
          <w:rFonts w:ascii="Verdana" w:hAnsi="Verdana"/>
          <w:szCs w:val="20"/>
        </w:rPr>
        <w:t>.</w:t>
      </w:r>
    </w:p>
    <w:p w:rsidR="00F261B8" w:rsidRPr="00E12321" w:rsidRDefault="00F261B8" w:rsidP="00F261B8">
      <w:pPr>
        <w:pStyle w:val="Tekstpodstawowy"/>
        <w:spacing w:after="120"/>
        <w:ind w:left="284" w:hanging="284"/>
        <w:jc w:val="both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3. </w:t>
      </w:r>
      <w:r w:rsidRPr="00A0052B">
        <w:rPr>
          <w:rFonts w:ascii="Verdana" w:hAnsi="Verdana"/>
          <w:i/>
          <w:szCs w:val="20"/>
        </w:rPr>
        <w:t>Wydzierżawiający</w:t>
      </w:r>
      <w:r w:rsidRPr="00A0052B">
        <w:rPr>
          <w:rFonts w:ascii="Verdana" w:hAnsi="Verdana"/>
          <w:bCs/>
          <w:szCs w:val="20"/>
        </w:rPr>
        <w:t xml:space="preserve"> oświadcza, że na dzień zawarcia niniejszej umowy nie są znane roszczenia osób trzecich dotyczące przedmiotu dzierżawy</w:t>
      </w:r>
      <w:r>
        <w:rPr>
          <w:rFonts w:ascii="Verdana" w:hAnsi="Verdana"/>
          <w:szCs w:val="20"/>
        </w:rPr>
        <w:t>.</w:t>
      </w:r>
    </w:p>
    <w:p w:rsidR="00F261B8" w:rsidRPr="00527C71" w:rsidRDefault="00F261B8" w:rsidP="00F261B8">
      <w:pPr>
        <w:pStyle w:val="Tekstpodstawowy"/>
        <w:spacing w:after="120"/>
        <w:ind w:left="360" w:hanging="360"/>
        <w:jc w:val="both"/>
        <w:rPr>
          <w:rFonts w:ascii="Verdana" w:hAnsi="Verdana"/>
          <w:szCs w:val="20"/>
        </w:rPr>
      </w:pPr>
      <w:r>
        <w:rPr>
          <w:rFonts w:ascii="Verdana" w:hAnsi="Verdana"/>
          <w:szCs w:val="20"/>
          <w:lang w:val="pl-PL"/>
        </w:rPr>
        <w:t>4</w:t>
      </w:r>
      <w:r>
        <w:rPr>
          <w:rFonts w:ascii="Verdana" w:hAnsi="Verdana"/>
          <w:szCs w:val="20"/>
        </w:rPr>
        <w:t>. T</w:t>
      </w:r>
      <w:r w:rsidRPr="00AB4EF5">
        <w:rPr>
          <w:rFonts w:ascii="Verdana" w:hAnsi="Verdana"/>
          <w:szCs w:val="20"/>
        </w:rPr>
        <w:t>eren objęty niniejszą umową dzierżawy, a opisany w § 1 ust. 1, oznaczony został kolorem czerwonym na załąc</w:t>
      </w:r>
      <w:r>
        <w:rPr>
          <w:rFonts w:ascii="Verdana" w:hAnsi="Verdana"/>
          <w:szCs w:val="20"/>
        </w:rPr>
        <w:t>zniku mapowym (załącznik nr 2).</w:t>
      </w:r>
    </w:p>
    <w:p w:rsidR="00F261B8" w:rsidRPr="00AB4EF5" w:rsidRDefault="00F261B8" w:rsidP="00F261B8">
      <w:pPr>
        <w:tabs>
          <w:tab w:val="left" w:pos="-1260"/>
        </w:tabs>
        <w:spacing w:after="120"/>
        <w:jc w:val="center"/>
        <w:rPr>
          <w:rFonts w:ascii="Verdana" w:hAnsi="Verdana"/>
          <w:b/>
          <w:bCs/>
          <w:sz w:val="20"/>
          <w:szCs w:val="20"/>
        </w:rPr>
      </w:pPr>
      <w:r w:rsidRPr="00AB4EF5">
        <w:rPr>
          <w:rFonts w:ascii="Verdana" w:hAnsi="Verdana"/>
          <w:b/>
          <w:bCs/>
          <w:sz w:val="20"/>
          <w:szCs w:val="20"/>
        </w:rPr>
        <w:t>§ 2</w:t>
      </w:r>
    </w:p>
    <w:p w:rsidR="00F261B8" w:rsidRPr="00AB4EF5" w:rsidRDefault="00F261B8" w:rsidP="00F261B8">
      <w:pPr>
        <w:tabs>
          <w:tab w:val="left" w:pos="-1260"/>
        </w:tabs>
        <w:spacing w:after="120"/>
        <w:jc w:val="center"/>
        <w:rPr>
          <w:rFonts w:ascii="Verdana" w:hAnsi="Verdana"/>
          <w:b/>
          <w:bCs/>
          <w:sz w:val="20"/>
          <w:szCs w:val="20"/>
        </w:rPr>
      </w:pPr>
      <w:r w:rsidRPr="00AB4EF5">
        <w:rPr>
          <w:rFonts w:ascii="Verdana" w:hAnsi="Verdana"/>
          <w:b/>
          <w:bCs/>
          <w:sz w:val="20"/>
          <w:szCs w:val="20"/>
        </w:rPr>
        <w:t>CEL DZIERŻAWY</w:t>
      </w:r>
    </w:p>
    <w:p w:rsidR="00F261B8" w:rsidRPr="00AB4EF5" w:rsidRDefault="00F261B8" w:rsidP="00F261B8">
      <w:pPr>
        <w:spacing w:after="120"/>
        <w:ind w:left="360" w:hanging="360"/>
        <w:jc w:val="both"/>
        <w:rPr>
          <w:rFonts w:ascii="Verdana" w:hAnsi="Verdana"/>
          <w:sz w:val="20"/>
          <w:szCs w:val="20"/>
        </w:rPr>
      </w:pPr>
      <w:r w:rsidRPr="00AB4EF5">
        <w:rPr>
          <w:rFonts w:ascii="Verdana" w:hAnsi="Verdana"/>
          <w:sz w:val="20"/>
          <w:szCs w:val="20"/>
        </w:rPr>
        <w:t>1.</w:t>
      </w:r>
      <w:r w:rsidRPr="00AB4EF5">
        <w:rPr>
          <w:rFonts w:ascii="Verdana" w:hAnsi="Verdana"/>
          <w:sz w:val="20"/>
          <w:szCs w:val="20"/>
        </w:rPr>
        <w:tab/>
      </w:r>
      <w:r w:rsidRPr="00AB4EF5">
        <w:rPr>
          <w:rStyle w:val="TekstpodstawowyZnak"/>
          <w:rFonts w:ascii="Verdana" w:hAnsi="Verdana"/>
          <w:szCs w:val="20"/>
        </w:rPr>
        <w:t xml:space="preserve">Nieruchomość opisaną w  § 1 ust. 1 oddaje się w dzierżawę, </w:t>
      </w:r>
      <w:r w:rsidRPr="00AB4EF5">
        <w:rPr>
          <w:rFonts w:ascii="Verdana" w:hAnsi="Verdana"/>
          <w:sz w:val="20"/>
          <w:szCs w:val="20"/>
        </w:rPr>
        <w:t>do używania i pobierania pożytków z przeznaczeniem na realizację usłu</w:t>
      </w:r>
      <w:r>
        <w:rPr>
          <w:rFonts w:ascii="Verdana" w:hAnsi="Verdana"/>
          <w:sz w:val="20"/>
          <w:szCs w:val="20"/>
        </w:rPr>
        <w:t>g objętych umową koncesji nr …</w:t>
      </w:r>
      <w:r w:rsidRPr="00AB4EF5">
        <w:rPr>
          <w:rFonts w:ascii="Verdana" w:hAnsi="Verdana"/>
          <w:sz w:val="20"/>
          <w:szCs w:val="20"/>
        </w:rPr>
        <w:t>…………</w:t>
      </w:r>
      <w:r>
        <w:rPr>
          <w:rFonts w:ascii="Verdana" w:hAnsi="Verdana"/>
          <w:sz w:val="20"/>
          <w:szCs w:val="20"/>
        </w:rPr>
        <w:t>……………</w:t>
      </w:r>
      <w:r w:rsidRPr="00AB4EF5">
        <w:rPr>
          <w:rFonts w:ascii="Verdana" w:hAnsi="Verdana"/>
          <w:sz w:val="20"/>
          <w:szCs w:val="20"/>
        </w:rPr>
        <w:t xml:space="preserve"> z dnia </w:t>
      </w:r>
      <w:r>
        <w:rPr>
          <w:rFonts w:ascii="Verdana" w:hAnsi="Verdana"/>
          <w:sz w:val="20"/>
          <w:szCs w:val="20"/>
        </w:rPr>
        <w:t>……………………………</w:t>
      </w:r>
    </w:p>
    <w:p w:rsidR="00F261B8" w:rsidRPr="00AB4EF5" w:rsidRDefault="00F261B8" w:rsidP="00F261B8">
      <w:p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AB4EF5">
        <w:rPr>
          <w:rFonts w:ascii="Verdana" w:hAnsi="Verdana"/>
          <w:sz w:val="20"/>
          <w:szCs w:val="20"/>
        </w:rPr>
        <w:t xml:space="preserve">2.  </w:t>
      </w:r>
      <w:r w:rsidRPr="00AB4EF5">
        <w:rPr>
          <w:rFonts w:ascii="Verdana" w:hAnsi="Verdana"/>
          <w:i/>
          <w:sz w:val="20"/>
          <w:szCs w:val="20"/>
        </w:rPr>
        <w:t>Dzierżawca</w:t>
      </w:r>
      <w:r w:rsidRPr="00AB4EF5">
        <w:rPr>
          <w:rFonts w:ascii="Verdana" w:hAnsi="Verdana"/>
          <w:sz w:val="20"/>
          <w:szCs w:val="20"/>
        </w:rPr>
        <w:t xml:space="preserve"> oświadcza, że przedmiot umowy wykorzystywał będzie na zgodnie z jego przeznaczeniem, wymogami niniejszej umowy oraz umowy koncesyjnej określonej w</w:t>
      </w:r>
      <w:r>
        <w:rPr>
          <w:rFonts w:ascii="Verdana" w:hAnsi="Verdana"/>
          <w:sz w:val="20"/>
          <w:szCs w:val="20"/>
        </w:rPr>
        <w:t> </w:t>
      </w:r>
      <w:r w:rsidRPr="00AB4EF5">
        <w:rPr>
          <w:rFonts w:ascii="Verdana" w:hAnsi="Verdana"/>
          <w:sz w:val="20"/>
          <w:szCs w:val="20"/>
        </w:rPr>
        <w:t>ust. 1, zgodnie z obowiązującymi przepisami, zasadami prawidłowej gospodarki i</w:t>
      </w:r>
      <w:r>
        <w:rPr>
          <w:rFonts w:ascii="Verdana" w:hAnsi="Verdana"/>
          <w:sz w:val="20"/>
          <w:szCs w:val="20"/>
        </w:rPr>
        <w:t> </w:t>
      </w:r>
      <w:r w:rsidRPr="00AB4EF5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 </w:t>
      </w:r>
      <w:r w:rsidRPr="00AB4EF5">
        <w:rPr>
          <w:rFonts w:ascii="Verdana" w:hAnsi="Verdana"/>
          <w:sz w:val="20"/>
          <w:szCs w:val="20"/>
        </w:rPr>
        <w:t>zachowaniem należytej staranności.</w:t>
      </w:r>
    </w:p>
    <w:p w:rsidR="00F261B8" w:rsidRPr="00AB4EF5" w:rsidRDefault="00F261B8" w:rsidP="00F261B8">
      <w:pPr>
        <w:pStyle w:val="Tekstpodstawowy"/>
        <w:spacing w:after="120"/>
        <w:ind w:left="357" w:hanging="357"/>
        <w:jc w:val="center"/>
        <w:rPr>
          <w:rFonts w:ascii="Verdana" w:hAnsi="Verdana"/>
          <w:b/>
          <w:szCs w:val="20"/>
        </w:rPr>
      </w:pPr>
      <w:r w:rsidRPr="00AB4EF5">
        <w:rPr>
          <w:rFonts w:ascii="Verdana" w:hAnsi="Verdana"/>
          <w:b/>
          <w:szCs w:val="20"/>
        </w:rPr>
        <w:t>§ 3</w:t>
      </w:r>
    </w:p>
    <w:p w:rsidR="00F261B8" w:rsidRPr="005D44AD" w:rsidRDefault="00F261B8" w:rsidP="00F261B8">
      <w:pPr>
        <w:pStyle w:val="Nagwek2"/>
        <w:spacing w:after="120"/>
        <w:jc w:val="center"/>
        <w:rPr>
          <w:rFonts w:ascii="Verdana" w:hAnsi="Verdana"/>
          <w:sz w:val="20"/>
          <w:szCs w:val="20"/>
        </w:rPr>
      </w:pPr>
      <w:r w:rsidRPr="005D44AD">
        <w:rPr>
          <w:rFonts w:ascii="Verdana" w:hAnsi="Verdana"/>
          <w:sz w:val="20"/>
          <w:szCs w:val="20"/>
        </w:rPr>
        <w:t>CZAS TRWANIA UMOWY</w:t>
      </w:r>
    </w:p>
    <w:p w:rsidR="00F261B8" w:rsidRPr="00AB4EF5" w:rsidRDefault="00F261B8" w:rsidP="00F261B8">
      <w:pPr>
        <w:tabs>
          <w:tab w:val="left" w:pos="-1260"/>
        </w:tabs>
        <w:spacing w:before="120" w:after="120"/>
        <w:ind w:left="360" w:hanging="360"/>
        <w:jc w:val="both"/>
        <w:rPr>
          <w:rFonts w:ascii="Verdana" w:hAnsi="Verdana"/>
          <w:sz w:val="20"/>
          <w:szCs w:val="20"/>
        </w:rPr>
      </w:pPr>
      <w:r w:rsidRPr="00AB4EF5">
        <w:rPr>
          <w:rFonts w:ascii="Verdana" w:hAnsi="Verdana"/>
          <w:sz w:val="20"/>
          <w:szCs w:val="20"/>
        </w:rPr>
        <w:t>1.</w:t>
      </w:r>
      <w:r w:rsidRPr="00AB4EF5">
        <w:rPr>
          <w:rFonts w:ascii="Verdana" w:hAnsi="Verdana"/>
          <w:sz w:val="20"/>
          <w:szCs w:val="20"/>
        </w:rPr>
        <w:tab/>
        <w:t>Umowa zawarta jest na okres od dnia</w:t>
      </w:r>
      <w:r w:rsidRPr="00AB4EF5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………</w:t>
      </w:r>
      <w:r w:rsidR="009411F4">
        <w:rPr>
          <w:rFonts w:ascii="Verdana" w:hAnsi="Verdana"/>
          <w:b/>
          <w:bCs/>
          <w:sz w:val="20"/>
          <w:szCs w:val="20"/>
        </w:rPr>
        <w:t>2023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AB4EF5">
        <w:rPr>
          <w:rFonts w:ascii="Verdana" w:hAnsi="Verdana"/>
          <w:b/>
          <w:bCs/>
          <w:sz w:val="20"/>
          <w:szCs w:val="20"/>
        </w:rPr>
        <w:t>r.</w:t>
      </w:r>
      <w:r w:rsidRPr="00AB4EF5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do dnia </w:t>
      </w:r>
      <w:r>
        <w:rPr>
          <w:rFonts w:ascii="Verdana" w:hAnsi="Verdana"/>
          <w:b/>
          <w:bCs/>
          <w:sz w:val="20"/>
          <w:szCs w:val="20"/>
        </w:rPr>
        <w:t>………</w:t>
      </w:r>
      <w:r w:rsidR="009411F4">
        <w:rPr>
          <w:rFonts w:ascii="Verdana" w:hAnsi="Verdana"/>
          <w:b/>
          <w:bCs/>
          <w:sz w:val="20"/>
          <w:szCs w:val="20"/>
        </w:rPr>
        <w:t>202</w:t>
      </w:r>
      <w:r w:rsidR="008F6A16">
        <w:rPr>
          <w:rFonts w:ascii="Verdana" w:hAnsi="Verdana"/>
          <w:b/>
          <w:bCs/>
          <w:sz w:val="20"/>
          <w:szCs w:val="20"/>
        </w:rPr>
        <w:t>8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AB4EF5">
        <w:rPr>
          <w:rFonts w:ascii="Verdana" w:hAnsi="Verdana"/>
          <w:b/>
          <w:bCs/>
          <w:sz w:val="20"/>
          <w:szCs w:val="20"/>
        </w:rPr>
        <w:t>r.</w:t>
      </w:r>
      <w:r w:rsidRPr="00AB4EF5">
        <w:rPr>
          <w:rFonts w:ascii="Verdana" w:hAnsi="Verdana"/>
          <w:bCs/>
          <w:sz w:val="20"/>
          <w:szCs w:val="20"/>
        </w:rPr>
        <w:t>, równy okresowi obowiązywania umowy koncesyjnej</w:t>
      </w:r>
      <w:r>
        <w:rPr>
          <w:rFonts w:ascii="Verdana" w:hAnsi="Verdana"/>
          <w:bCs/>
          <w:sz w:val="20"/>
          <w:szCs w:val="20"/>
        </w:rPr>
        <w:t>,</w:t>
      </w:r>
      <w:r w:rsidRPr="00AB4EF5">
        <w:rPr>
          <w:rFonts w:ascii="Verdana" w:hAnsi="Verdana"/>
          <w:bCs/>
          <w:sz w:val="20"/>
          <w:szCs w:val="20"/>
        </w:rPr>
        <w:t xml:space="preserve"> o której mowa w § 2 ust.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AB4EF5">
        <w:rPr>
          <w:rFonts w:ascii="Verdana" w:hAnsi="Verdana"/>
          <w:bCs/>
          <w:sz w:val="20"/>
          <w:szCs w:val="20"/>
        </w:rPr>
        <w:t>1</w:t>
      </w:r>
      <w:r>
        <w:rPr>
          <w:rFonts w:ascii="Verdana" w:hAnsi="Verdana"/>
          <w:bCs/>
          <w:sz w:val="20"/>
          <w:szCs w:val="20"/>
        </w:rPr>
        <w:t>.</w:t>
      </w:r>
    </w:p>
    <w:p w:rsidR="00F261B8" w:rsidRPr="00AB4EF5" w:rsidRDefault="00F261B8" w:rsidP="00F261B8">
      <w:pPr>
        <w:pStyle w:val="Tekstpodstawowy"/>
        <w:spacing w:before="120" w:after="120"/>
        <w:ind w:left="360" w:hanging="360"/>
        <w:jc w:val="both"/>
        <w:rPr>
          <w:rFonts w:ascii="Verdana" w:hAnsi="Verdana"/>
          <w:szCs w:val="20"/>
        </w:rPr>
      </w:pPr>
      <w:r w:rsidRPr="00AB4EF5">
        <w:rPr>
          <w:rFonts w:ascii="Verdana" w:hAnsi="Verdana"/>
          <w:bCs/>
          <w:szCs w:val="20"/>
        </w:rPr>
        <w:t>2.</w:t>
      </w:r>
      <w:r w:rsidRPr="00AB4EF5">
        <w:rPr>
          <w:rFonts w:ascii="Verdana" w:hAnsi="Verdana"/>
          <w:bCs/>
          <w:szCs w:val="20"/>
        </w:rPr>
        <w:tab/>
      </w:r>
      <w:r w:rsidRPr="00AB4EF5">
        <w:rPr>
          <w:rFonts w:ascii="Verdana" w:hAnsi="Verdana"/>
          <w:b/>
          <w:bCs/>
          <w:szCs w:val="20"/>
        </w:rPr>
        <w:t xml:space="preserve">Z </w:t>
      </w:r>
      <w:r>
        <w:rPr>
          <w:rFonts w:ascii="Verdana" w:hAnsi="Verdana"/>
          <w:b/>
          <w:bCs/>
          <w:szCs w:val="20"/>
        </w:rPr>
        <w:t>chwilą upływu okresu, o którym mowa w ust. 1</w:t>
      </w:r>
      <w:r w:rsidRPr="00AB4EF5">
        <w:rPr>
          <w:rFonts w:ascii="Verdana" w:hAnsi="Verdana"/>
          <w:b/>
          <w:bCs/>
          <w:szCs w:val="20"/>
        </w:rPr>
        <w:t xml:space="preserve"> </w:t>
      </w:r>
      <w:r w:rsidRPr="00AB4EF5">
        <w:rPr>
          <w:rFonts w:ascii="Verdana" w:hAnsi="Verdana"/>
          <w:szCs w:val="20"/>
        </w:rPr>
        <w:t xml:space="preserve">umowa wygasa i milcząco nie może być przedłużona na lata następne. Ewentualna kontynuacja umowy może nastąpić jedynie na pisemny wniosek </w:t>
      </w:r>
      <w:r w:rsidRPr="00AB4EF5">
        <w:rPr>
          <w:rFonts w:ascii="Verdana" w:hAnsi="Verdana"/>
          <w:i/>
          <w:szCs w:val="20"/>
        </w:rPr>
        <w:t>Dzierżawcy</w:t>
      </w:r>
      <w:r w:rsidRPr="00AB4EF5">
        <w:rPr>
          <w:rFonts w:ascii="Verdana" w:hAnsi="Verdana"/>
          <w:szCs w:val="20"/>
        </w:rPr>
        <w:t xml:space="preserve"> a nowe postępowanie zostanie przeprowadzone w oparciu o obowiązujące w danym czasie przepisy. </w:t>
      </w:r>
    </w:p>
    <w:p w:rsidR="00F261B8" w:rsidRPr="00AB4EF5" w:rsidRDefault="00F261B8" w:rsidP="00F261B8">
      <w:pPr>
        <w:pStyle w:val="Tekstpodstawowy"/>
        <w:spacing w:before="120" w:after="120"/>
        <w:ind w:left="360" w:hanging="360"/>
        <w:jc w:val="both"/>
        <w:rPr>
          <w:rFonts w:ascii="Verdana" w:hAnsi="Verdana"/>
          <w:bCs/>
          <w:szCs w:val="20"/>
        </w:rPr>
      </w:pPr>
      <w:r w:rsidRPr="00AB4EF5">
        <w:rPr>
          <w:rFonts w:ascii="Verdana" w:hAnsi="Verdana"/>
          <w:bCs/>
          <w:szCs w:val="20"/>
        </w:rPr>
        <w:t>3.</w:t>
      </w:r>
      <w:r w:rsidRPr="00AB4EF5">
        <w:rPr>
          <w:rFonts w:ascii="Verdana" w:hAnsi="Verdana"/>
          <w:bCs/>
          <w:szCs w:val="20"/>
        </w:rPr>
        <w:tab/>
        <w:t>Rozwiązanie umowy lub zmiana jej treści może nastąpić w każdym czasie za porozumieniem stron.</w:t>
      </w:r>
    </w:p>
    <w:p w:rsidR="00F261B8" w:rsidRPr="00AB4EF5" w:rsidRDefault="00F261B8" w:rsidP="00F261B8">
      <w:pPr>
        <w:pStyle w:val="Tekstpodstawowy"/>
        <w:spacing w:before="120" w:after="120"/>
        <w:ind w:left="360" w:hanging="360"/>
        <w:jc w:val="both"/>
        <w:rPr>
          <w:rFonts w:ascii="Verdana" w:hAnsi="Verdana"/>
          <w:szCs w:val="20"/>
        </w:rPr>
      </w:pPr>
      <w:r w:rsidRPr="00AB4EF5">
        <w:rPr>
          <w:rFonts w:ascii="Verdana" w:hAnsi="Verdana"/>
          <w:bCs/>
          <w:szCs w:val="20"/>
        </w:rPr>
        <w:t>4</w:t>
      </w:r>
      <w:r w:rsidRPr="00AB4EF5">
        <w:rPr>
          <w:rFonts w:ascii="Verdana" w:hAnsi="Verdana"/>
          <w:szCs w:val="20"/>
        </w:rPr>
        <w:t>.</w:t>
      </w:r>
      <w:r w:rsidRPr="00AB4EF5">
        <w:rPr>
          <w:rFonts w:ascii="Verdana" w:hAnsi="Verdana"/>
          <w:szCs w:val="20"/>
        </w:rPr>
        <w:tab/>
      </w:r>
      <w:r w:rsidRPr="00AB4EF5">
        <w:rPr>
          <w:rFonts w:ascii="Verdana" w:hAnsi="Verdana"/>
          <w:i/>
          <w:szCs w:val="20"/>
        </w:rPr>
        <w:t>Wydzierżawiający</w:t>
      </w:r>
      <w:r w:rsidRPr="00AB4EF5">
        <w:rPr>
          <w:rFonts w:ascii="Verdana" w:hAnsi="Verdana"/>
          <w:bCs/>
          <w:szCs w:val="20"/>
        </w:rPr>
        <w:t xml:space="preserve"> ma prawo wypowiedzieć niniejszą umowę w trybie natychmiastowym bez zachowania terminu wypowiedzenia, w razie gdy </w:t>
      </w:r>
      <w:r w:rsidRPr="00AB4EF5">
        <w:rPr>
          <w:rFonts w:ascii="Verdana" w:hAnsi="Verdana"/>
          <w:i/>
          <w:szCs w:val="20"/>
        </w:rPr>
        <w:t>Dzierżawca</w:t>
      </w:r>
      <w:r w:rsidRPr="00AB4EF5">
        <w:rPr>
          <w:rFonts w:ascii="Verdana" w:hAnsi="Verdana"/>
          <w:szCs w:val="20"/>
        </w:rPr>
        <w:t>:</w:t>
      </w:r>
    </w:p>
    <w:p w:rsidR="00F261B8" w:rsidRPr="00AB4EF5" w:rsidRDefault="00F261B8" w:rsidP="00F261B8">
      <w:pPr>
        <w:pStyle w:val="Tekstpodstawowy"/>
        <w:numPr>
          <w:ilvl w:val="0"/>
          <w:numId w:val="6"/>
        </w:numPr>
        <w:jc w:val="both"/>
        <w:rPr>
          <w:rFonts w:ascii="Verdana" w:hAnsi="Verdana"/>
          <w:bCs/>
          <w:i/>
          <w:szCs w:val="20"/>
          <w:u w:val="single"/>
        </w:rPr>
      </w:pPr>
      <w:r w:rsidRPr="00AB4EF5">
        <w:rPr>
          <w:rFonts w:ascii="Verdana" w:hAnsi="Verdana"/>
          <w:bCs/>
          <w:szCs w:val="20"/>
        </w:rPr>
        <w:t>nie do</w:t>
      </w:r>
      <w:r>
        <w:rPr>
          <w:rFonts w:ascii="Verdana" w:hAnsi="Verdana"/>
          <w:bCs/>
          <w:szCs w:val="20"/>
        </w:rPr>
        <w:t>trzyma warunków określonych w §</w:t>
      </w:r>
      <w:r w:rsidRPr="00AB4EF5">
        <w:rPr>
          <w:rFonts w:ascii="Verdana" w:hAnsi="Verdana"/>
          <w:bCs/>
          <w:szCs w:val="20"/>
        </w:rPr>
        <w:t xml:space="preserve"> 2, § 5 ust.</w:t>
      </w:r>
      <w:r>
        <w:rPr>
          <w:rFonts w:ascii="Verdana" w:hAnsi="Verdana"/>
          <w:bCs/>
          <w:szCs w:val="20"/>
          <w:lang w:val="pl-PL"/>
        </w:rPr>
        <w:t xml:space="preserve"> 2</w:t>
      </w:r>
      <w:r>
        <w:rPr>
          <w:rFonts w:ascii="Verdana" w:hAnsi="Verdana"/>
          <w:bCs/>
          <w:szCs w:val="20"/>
        </w:rPr>
        <w:t>,</w:t>
      </w:r>
    </w:p>
    <w:p w:rsidR="00F261B8" w:rsidRPr="00AB4EF5" w:rsidRDefault="00F261B8" w:rsidP="00F261B8">
      <w:pPr>
        <w:pStyle w:val="Tekstpodstawowy"/>
        <w:numPr>
          <w:ilvl w:val="0"/>
          <w:numId w:val="6"/>
        </w:numPr>
        <w:tabs>
          <w:tab w:val="left" w:pos="-1260"/>
        </w:tabs>
        <w:jc w:val="both"/>
        <w:rPr>
          <w:rFonts w:ascii="Verdana" w:hAnsi="Verdana"/>
          <w:szCs w:val="20"/>
        </w:rPr>
      </w:pPr>
      <w:r w:rsidRPr="00AB4EF5">
        <w:rPr>
          <w:rFonts w:ascii="Verdana" w:hAnsi="Verdana"/>
          <w:bCs/>
          <w:szCs w:val="20"/>
        </w:rPr>
        <w:t xml:space="preserve">dopuszcza się </w:t>
      </w:r>
      <w:r>
        <w:rPr>
          <w:rFonts w:ascii="Verdana" w:hAnsi="Verdana"/>
          <w:bCs/>
          <w:szCs w:val="20"/>
        </w:rPr>
        <w:t>opóźnienia</w:t>
      </w:r>
      <w:r w:rsidRPr="00AB4EF5">
        <w:rPr>
          <w:rFonts w:ascii="Verdana" w:hAnsi="Verdana"/>
          <w:bCs/>
          <w:szCs w:val="20"/>
        </w:rPr>
        <w:t xml:space="preserve"> z zapłatą czynszu ponad dwa miesiące, </w:t>
      </w:r>
    </w:p>
    <w:p w:rsidR="00F261B8" w:rsidRPr="00AB4EF5" w:rsidRDefault="00F261B8" w:rsidP="00F261B8">
      <w:pPr>
        <w:pStyle w:val="Tekstpodstawowy"/>
        <w:numPr>
          <w:ilvl w:val="0"/>
          <w:numId w:val="6"/>
        </w:numPr>
        <w:tabs>
          <w:tab w:val="left" w:pos="-1260"/>
        </w:tabs>
        <w:spacing w:after="120"/>
        <w:jc w:val="both"/>
        <w:rPr>
          <w:rFonts w:ascii="Verdana" w:hAnsi="Verdana"/>
          <w:bCs/>
          <w:szCs w:val="20"/>
        </w:rPr>
      </w:pPr>
      <w:r w:rsidRPr="00AB4EF5">
        <w:rPr>
          <w:rFonts w:ascii="Verdana" w:hAnsi="Verdana"/>
          <w:bCs/>
          <w:szCs w:val="20"/>
        </w:rPr>
        <w:t xml:space="preserve">nie stosuje się do postanowień § 5 ust. </w:t>
      </w:r>
      <w:r>
        <w:rPr>
          <w:rFonts w:ascii="Verdana" w:hAnsi="Verdana"/>
          <w:bCs/>
          <w:szCs w:val="20"/>
          <w:lang w:val="pl-PL"/>
        </w:rPr>
        <w:t>3</w:t>
      </w:r>
      <w:r w:rsidRPr="00AB4EF5">
        <w:rPr>
          <w:rFonts w:ascii="Verdana" w:hAnsi="Verdana"/>
          <w:bCs/>
          <w:szCs w:val="20"/>
        </w:rPr>
        <w:t xml:space="preserve"> niniejszej umowy.</w:t>
      </w:r>
    </w:p>
    <w:p w:rsidR="00F261B8" w:rsidRPr="004700D2" w:rsidRDefault="00F261B8" w:rsidP="00F261B8">
      <w:pPr>
        <w:pStyle w:val="Tekstpodstawowy"/>
        <w:spacing w:after="120"/>
        <w:ind w:left="426" w:hanging="426"/>
        <w:jc w:val="both"/>
        <w:rPr>
          <w:rFonts w:ascii="Verdana" w:hAnsi="Verdana"/>
          <w:bCs/>
          <w:szCs w:val="20"/>
        </w:rPr>
      </w:pPr>
      <w:r>
        <w:rPr>
          <w:rFonts w:ascii="Verdana" w:hAnsi="Verdana"/>
          <w:szCs w:val="20"/>
          <w:lang w:val="pl-PL"/>
        </w:rPr>
        <w:t>5</w:t>
      </w:r>
      <w:r w:rsidRPr="00AB4EF5">
        <w:rPr>
          <w:rFonts w:ascii="Verdana" w:hAnsi="Verdana"/>
          <w:szCs w:val="20"/>
        </w:rPr>
        <w:t>.</w:t>
      </w:r>
      <w:r w:rsidRPr="00AB4EF5">
        <w:rPr>
          <w:rFonts w:ascii="Verdana" w:hAnsi="Verdana"/>
          <w:szCs w:val="20"/>
        </w:rPr>
        <w:tab/>
      </w:r>
      <w:r w:rsidRPr="00E67D9D">
        <w:rPr>
          <w:rFonts w:ascii="Verdana" w:hAnsi="Verdana"/>
          <w:i/>
          <w:szCs w:val="20"/>
        </w:rPr>
        <w:t>Wydzierżawiający</w:t>
      </w:r>
      <w:r w:rsidRPr="00E67D9D">
        <w:rPr>
          <w:rFonts w:ascii="Verdana" w:hAnsi="Verdana"/>
          <w:szCs w:val="20"/>
        </w:rPr>
        <w:t xml:space="preserve"> ma prawo wypowiedzieć umowę z trzymiesięcznym okresem wypowiedzenia ze skutkiem na koniec miesiąca kalendarzowego, w sytuacji gdy </w:t>
      </w:r>
      <w:r w:rsidRPr="004700D2">
        <w:rPr>
          <w:rFonts w:ascii="Verdana" w:hAnsi="Verdana"/>
          <w:i/>
          <w:szCs w:val="20"/>
        </w:rPr>
        <w:t>Dzierżawca</w:t>
      </w:r>
      <w:r w:rsidRPr="00E67D9D">
        <w:rPr>
          <w:rFonts w:ascii="Verdana" w:hAnsi="Verdana"/>
          <w:szCs w:val="20"/>
        </w:rPr>
        <w:t xml:space="preserve"> w sposób rażący i uporczywy narusza warunki </w:t>
      </w:r>
      <w:r>
        <w:rPr>
          <w:rFonts w:ascii="Verdana" w:hAnsi="Verdana"/>
          <w:szCs w:val="20"/>
        </w:rPr>
        <w:t>u</w:t>
      </w:r>
      <w:r w:rsidRPr="00E67D9D">
        <w:rPr>
          <w:rFonts w:ascii="Verdana" w:hAnsi="Verdana"/>
          <w:szCs w:val="20"/>
        </w:rPr>
        <w:t xml:space="preserve">mowy lub przepisy obowiązującego prawa, pomimo co najmniej dwukrotnego  pisemnego wezwania przez </w:t>
      </w:r>
      <w:r w:rsidRPr="00E67D9D">
        <w:rPr>
          <w:rFonts w:ascii="Verdana" w:hAnsi="Verdana"/>
          <w:i/>
          <w:szCs w:val="20"/>
        </w:rPr>
        <w:t>Wydzierżawiającego</w:t>
      </w:r>
      <w:r w:rsidRPr="00E67D9D">
        <w:rPr>
          <w:rFonts w:ascii="Verdana" w:hAnsi="Verdana"/>
          <w:szCs w:val="20"/>
        </w:rPr>
        <w:t xml:space="preserve"> do zaprzestania naruszeń i usunięcia skutków wskazanych naruszeń</w:t>
      </w:r>
      <w:r>
        <w:rPr>
          <w:rFonts w:ascii="Verdana" w:hAnsi="Verdana"/>
          <w:szCs w:val="20"/>
        </w:rPr>
        <w:t>.</w:t>
      </w:r>
    </w:p>
    <w:p w:rsidR="00F261B8" w:rsidRDefault="00F261B8" w:rsidP="00F261B8">
      <w:pPr>
        <w:pStyle w:val="Tekstpodstawowy"/>
        <w:spacing w:after="120"/>
        <w:ind w:left="357" w:hanging="357"/>
        <w:jc w:val="both"/>
        <w:rPr>
          <w:rFonts w:ascii="Verdana" w:hAnsi="Verdana"/>
          <w:szCs w:val="20"/>
        </w:rPr>
      </w:pPr>
      <w:r>
        <w:rPr>
          <w:rFonts w:ascii="Verdana" w:hAnsi="Verdana"/>
          <w:bCs/>
          <w:szCs w:val="20"/>
          <w:lang w:val="pl-PL"/>
        </w:rPr>
        <w:t>6.</w:t>
      </w:r>
      <w:r>
        <w:rPr>
          <w:rFonts w:ascii="Verdana" w:hAnsi="Verdana"/>
          <w:bCs/>
          <w:szCs w:val="20"/>
          <w:lang w:val="pl-PL"/>
        </w:rPr>
        <w:tab/>
      </w:r>
      <w:r w:rsidRPr="00EA7EF7">
        <w:rPr>
          <w:rFonts w:ascii="Verdana" w:hAnsi="Verdana"/>
          <w:bCs/>
          <w:i/>
          <w:szCs w:val="20"/>
        </w:rPr>
        <w:t>Strony</w:t>
      </w:r>
      <w:r w:rsidRPr="00A0052B">
        <w:rPr>
          <w:rFonts w:ascii="Verdana" w:hAnsi="Verdana"/>
          <w:bCs/>
          <w:szCs w:val="20"/>
        </w:rPr>
        <w:t xml:space="preserve"> zgodnie postanawiają, że umowa dzierżawy może ulec rozwiązaniu przez </w:t>
      </w:r>
      <w:r w:rsidRPr="00C778E1">
        <w:rPr>
          <w:rFonts w:ascii="Verdana" w:hAnsi="Verdana"/>
          <w:bCs/>
          <w:i/>
          <w:szCs w:val="20"/>
        </w:rPr>
        <w:t>Wydzierżawiającego</w:t>
      </w:r>
      <w:r w:rsidRPr="00A0052B">
        <w:rPr>
          <w:rFonts w:ascii="Verdana" w:hAnsi="Verdana"/>
          <w:bCs/>
          <w:szCs w:val="20"/>
        </w:rPr>
        <w:t xml:space="preserve">, w każdym czasie z </w:t>
      </w:r>
      <w:r>
        <w:rPr>
          <w:rFonts w:ascii="Verdana" w:hAnsi="Verdana"/>
          <w:bCs/>
          <w:szCs w:val="20"/>
        </w:rPr>
        <w:t>trzymiesięcznym</w:t>
      </w:r>
      <w:r w:rsidRPr="00A0052B">
        <w:rPr>
          <w:rFonts w:ascii="Verdana" w:hAnsi="Verdana"/>
          <w:bCs/>
          <w:szCs w:val="20"/>
        </w:rPr>
        <w:t xml:space="preserve"> okresem wypowiedzenia, w</w:t>
      </w:r>
      <w:r>
        <w:rPr>
          <w:rFonts w:ascii="Verdana" w:hAnsi="Verdana"/>
          <w:bCs/>
          <w:szCs w:val="20"/>
        </w:rPr>
        <w:t> </w:t>
      </w:r>
      <w:r w:rsidRPr="00A0052B">
        <w:rPr>
          <w:rFonts w:ascii="Verdana" w:hAnsi="Verdana"/>
          <w:bCs/>
          <w:szCs w:val="20"/>
        </w:rPr>
        <w:t xml:space="preserve">przypadku przeznaczenia działki do zbycia lub na realizację celów publicznych, </w:t>
      </w:r>
      <w:r w:rsidRPr="00A0052B">
        <w:rPr>
          <w:rFonts w:ascii="Verdana" w:hAnsi="Verdana"/>
          <w:bCs/>
          <w:szCs w:val="20"/>
        </w:rPr>
        <w:br/>
        <w:t xml:space="preserve">o których mowa w </w:t>
      </w:r>
      <w:r w:rsidRPr="00A0052B">
        <w:rPr>
          <w:rFonts w:ascii="Verdana" w:hAnsi="Verdana"/>
          <w:szCs w:val="20"/>
        </w:rPr>
        <w:t>ustawie z dnia 21 sierpnia 1997</w:t>
      </w:r>
      <w:r>
        <w:rPr>
          <w:rFonts w:ascii="Verdana" w:hAnsi="Verdana"/>
          <w:szCs w:val="20"/>
          <w:lang w:val="pl-PL"/>
        </w:rPr>
        <w:t xml:space="preserve"> </w:t>
      </w:r>
      <w:r w:rsidRPr="00A0052B">
        <w:rPr>
          <w:rFonts w:ascii="Verdana" w:hAnsi="Verdana"/>
          <w:szCs w:val="20"/>
        </w:rPr>
        <w:t>r.</w:t>
      </w:r>
      <w:r>
        <w:rPr>
          <w:rFonts w:ascii="Verdana" w:hAnsi="Verdana"/>
          <w:szCs w:val="20"/>
        </w:rPr>
        <w:t xml:space="preserve"> o gospodarce nieruchomościami.</w:t>
      </w:r>
    </w:p>
    <w:p w:rsidR="00F261B8" w:rsidRPr="00AB4EF5" w:rsidRDefault="00F261B8" w:rsidP="00F261B8">
      <w:pPr>
        <w:pStyle w:val="Tekstpodstawowy"/>
        <w:spacing w:after="120"/>
        <w:ind w:left="357" w:hanging="357"/>
        <w:jc w:val="both"/>
        <w:rPr>
          <w:rFonts w:ascii="Verdana" w:hAnsi="Verdana"/>
          <w:bCs/>
          <w:szCs w:val="20"/>
        </w:rPr>
      </w:pPr>
      <w:r>
        <w:rPr>
          <w:rFonts w:ascii="Verdana" w:hAnsi="Verdana"/>
          <w:i/>
          <w:szCs w:val="20"/>
          <w:lang w:val="pl-PL"/>
        </w:rPr>
        <w:t>7.</w:t>
      </w:r>
      <w:r>
        <w:rPr>
          <w:rFonts w:ascii="Verdana" w:hAnsi="Verdana"/>
          <w:i/>
          <w:szCs w:val="20"/>
          <w:lang w:val="pl-PL"/>
        </w:rPr>
        <w:tab/>
      </w:r>
      <w:r w:rsidRPr="00AB4EF5">
        <w:rPr>
          <w:rFonts w:ascii="Verdana" w:hAnsi="Verdana"/>
          <w:i/>
          <w:szCs w:val="20"/>
        </w:rPr>
        <w:t>Dzierżawca</w:t>
      </w:r>
      <w:r w:rsidRPr="00AB4EF5">
        <w:rPr>
          <w:rFonts w:ascii="Verdana" w:hAnsi="Verdana"/>
          <w:bCs/>
          <w:szCs w:val="20"/>
        </w:rPr>
        <w:t xml:space="preserve"> zobowiązuje się, w dniu rozwiązania umowy, do protokolarnego przekazania przedmiotu dzierżawy w stanie niepogorszonym ponad zużycie wynikające z normalnej eksploatacji, celem opisania faktycznego stanu zwracanego mienia gminy</w:t>
      </w:r>
      <w:r>
        <w:rPr>
          <w:rFonts w:ascii="Verdana" w:hAnsi="Verdana"/>
          <w:bCs/>
          <w:szCs w:val="20"/>
        </w:rPr>
        <w:t>.</w:t>
      </w:r>
    </w:p>
    <w:p w:rsidR="00F261B8" w:rsidRPr="00AB4EF5" w:rsidRDefault="00F261B8" w:rsidP="00F261B8">
      <w:pPr>
        <w:pStyle w:val="Tekstpodstawowy"/>
        <w:spacing w:after="120"/>
        <w:jc w:val="center"/>
        <w:rPr>
          <w:rFonts w:ascii="Verdana" w:hAnsi="Verdana"/>
          <w:b/>
          <w:szCs w:val="20"/>
        </w:rPr>
      </w:pPr>
      <w:r w:rsidRPr="00AB4EF5">
        <w:rPr>
          <w:rFonts w:ascii="Verdana" w:hAnsi="Verdana"/>
          <w:b/>
          <w:szCs w:val="20"/>
        </w:rPr>
        <w:t>§ 4</w:t>
      </w:r>
    </w:p>
    <w:p w:rsidR="00F261B8" w:rsidRPr="00AB4EF5" w:rsidRDefault="00F261B8" w:rsidP="00F261B8">
      <w:pPr>
        <w:pStyle w:val="Tekstpodstawowy"/>
        <w:spacing w:after="120"/>
        <w:jc w:val="center"/>
        <w:rPr>
          <w:rFonts w:ascii="Verdana" w:hAnsi="Verdana"/>
          <w:b/>
          <w:szCs w:val="20"/>
        </w:rPr>
      </w:pPr>
      <w:r w:rsidRPr="00AB4EF5">
        <w:rPr>
          <w:rFonts w:ascii="Verdana" w:hAnsi="Verdana"/>
          <w:b/>
          <w:szCs w:val="20"/>
        </w:rPr>
        <w:t>CZYNSZ I OPŁATY</w:t>
      </w:r>
    </w:p>
    <w:p w:rsidR="00F261B8" w:rsidRDefault="00F261B8" w:rsidP="00F261B8">
      <w:pPr>
        <w:numPr>
          <w:ilvl w:val="0"/>
          <w:numId w:val="2"/>
        </w:numPr>
        <w:spacing w:after="120"/>
        <w:jc w:val="both"/>
        <w:rPr>
          <w:rFonts w:ascii="Verdana" w:hAnsi="Verdana"/>
          <w:sz w:val="20"/>
          <w:szCs w:val="20"/>
        </w:rPr>
      </w:pPr>
      <w:r w:rsidRPr="00AB4EF5">
        <w:rPr>
          <w:rFonts w:ascii="Verdana" w:hAnsi="Verdana"/>
          <w:i/>
          <w:sz w:val="20"/>
          <w:szCs w:val="20"/>
        </w:rPr>
        <w:t>Dzierżawca</w:t>
      </w:r>
      <w:r w:rsidRPr="00AB4EF5">
        <w:rPr>
          <w:rFonts w:ascii="Verdana" w:hAnsi="Verdana"/>
          <w:sz w:val="20"/>
          <w:szCs w:val="20"/>
        </w:rPr>
        <w:t xml:space="preserve"> zobowiązuje się płacić </w:t>
      </w:r>
      <w:r w:rsidRPr="00AB4EF5">
        <w:rPr>
          <w:rFonts w:ascii="Verdana" w:hAnsi="Verdana"/>
          <w:i/>
          <w:sz w:val="20"/>
          <w:szCs w:val="20"/>
        </w:rPr>
        <w:t>Wydzierżawiającemu</w:t>
      </w:r>
      <w:r w:rsidRPr="00AB4EF5">
        <w:rPr>
          <w:rFonts w:ascii="Verdana" w:hAnsi="Verdana"/>
          <w:sz w:val="20"/>
          <w:szCs w:val="20"/>
        </w:rPr>
        <w:t xml:space="preserve"> czynsz dzierżawny za cały przedmiot niniejszej umowy dzierżawy w wysokości:</w:t>
      </w:r>
      <w:r>
        <w:rPr>
          <w:rFonts w:ascii="Verdana" w:hAnsi="Verdana"/>
          <w:sz w:val="20"/>
          <w:szCs w:val="20"/>
        </w:rPr>
        <w:t xml:space="preserve"> 4</w:t>
      </w:r>
      <w:r w:rsidR="008059DB">
        <w:rPr>
          <w:rFonts w:ascii="Verdana" w:hAnsi="Verdana"/>
          <w:sz w:val="20"/>
          <w:szCs w:val="20"/>
        </w:rPr>
        <w:t>12,76</w:t>
      </w:r>
      <w:r>
        <w:rPr>
          <w:rFonts w:ascii="Verdana" w:hAnsi="Verdana"/>
          <w:sz w:val="20"/>
          <w:szCs w:val="20"/>
        </w:rPr>
        <w:t xml:space="preserve"> zł netto + VAT 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lastRenderedPageBreak/>
        <w:t xml:space="preserve">w stosunku miesięcznym (słownie złotych: czterysta </w:t>
      </w:r>
      <w:r w:rsidR="008059DB">
        <w:rPr>
          <w:rFonts w:ascii="Verdana" w:hAnsi="Verdana"/>
          <w:sz w:val="20"/>
          <w:szCs w:val="20"/>
        </w:rPr>
        <w:t>dwanaście 76</w:t>
      </w:r>
      <w:r>
        <w:rPr>
          <w:rFonts w:ascii="Verdana" w:hAnsi="Verdana"/>
          <w:sz w:val="20"/>
          <w:szCs w:val="20"/>
        </w:rPr>
        <w:t>/100), tj.</w:t>
      </w:r>
      <w:r w:rsidRPr="00AB4EF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50</w:t>
      </w:r>
      <w:r w:rsidR="00A579D6">
        <w:rPr>
          <w:rFonts w:ascii="Verdana" w:hAnsi="Verdana"/>
          <w:b/>
          <w:bCs/>
          <w:sz w:val="20"/>
          <w:szCs w:val="20"/>
        </w:rPr>
        <w:t>7,69</w:t>
      </w:r>
      <w:r w:rsidRPr="00401004">
        <w:rPr>
          <w:rFonts w:ascii="Verdana" w:hAnsi="Verdana"/>
          <w:b/>
          <w:bCs/>
          <w:sz w:val="20"/>
          <w:szCs w:val="20"/>
        </w:rPr>
        <w:t xml:space="preserve"> zł brutto w stosunku miesięcznym </w:t>
      </w:r>
      <w:r w:rsidRPr="00401004">
        <w:rPr>
          <w:rFonts w:ascii="Verdana" w:hAnsi="Verdana"/>
          <w:sz w:val="20"/>
          <w:szCs w:val="20"/>
        </w:rPr>
        <w:t>(słownie złotych</w:t>
      </w:r>
      <w:r w:rsidRPr="00B838B9">
        <w:rPr>
          <w:rFonts w:ascii="Verdana" w:hAnsi="Verdana"/>
          <w:sz w:val="20"/>
          <w:szCs w:val="20"/>
        </w:rPr>
        <w:t>:</w:t>
      </w:r>
      <w:r w:rsidRPr="00B838B9">
        <w:rPr>
          <w:rFonts w:ascii="Verdana" w:hAnsi="Verdana"/>
          <w:bCs/>
          <w:sz w:val="20"/>
          <w:szCs w:val="20"/>
        </w:rPr>
        <w:t xml:space="preserve"> pięćset </w:t>
      </w:r>
      <w:r w:rsidR="00A579D6">
        <w:rPr>
          <w:rFonts w:ascii="Verdana" w:hAnsi="Verdana"/>
          <w:bCs/>
          <w:sz w:val="20"/>
          <w:szCs w:val="20"/>
        </w:rPr>
        <w:t>siedem 69</w:t>
      </w:r>
      <w:r w:rsidRPr="00401004">
        <w:rPr>
          <w:rFonts w:ascii="Verdana" w:hAnsi="Verdana"/>
          <w:sz w:val="20"/>
          <w:szCs w:val="20"/>
        </w:rPr>
        <w:t>/100)</w:t>
      </w:r>
      <w:r w:rsidRPr="00A112CC">
        <w:rPr>
          <w:rFonts w:ascii="Verdana" w:hAnsi="Verdana"/>
          <w:color w:val="FF0000"/>
          <w:sz w:val="20"/>
          <w:szCs w:val="20"/>
        </w:rPr>
        <w:t xml:space="preserve"> </w:t>
      </w:r>
      <w:r w:rsidRPr="00AB4EF5">
        <w:rPr>
          <w:rFonts w:ascii="Verdana" w:hAnsi="Verdana"/>
          <w:sz w:val="20"/>
          <w:szCs w:val="20"/>
        </w:rPr>
        <w:t>– ustalony wg indywidualnej stawki zgodnie z zarządzeniem Prezydenta Miasta Gliwic</w:t>
      </w:r>
      <w:r>
        <w:rPr>
          <w:rFonts w:ascii="Verdana" w:hAnsi="Verdana"/>
          <w:sz w:val="20"/>
          <w:szCs w:val="20"/>
        </w:rPr>
        <w:t>e</w:t>
      </w:r>
      <w:r w:rsidRPr="00AB4EF5">
        <w:rPr>
          <w:rFonts w:ascii="Verdana" w:hAnsi="Verdana"/>
          <w:sz w:val="20"/>
          <w:szCs w:val="20"/>
        </w:rPr>
        <w:t xml:space="preserve"> nr </w:t>
      </w:r>
      <w:r>
        <w:rPr>
          <w:rFonts w:ascii="Verdana" w:hAnsi="Verdana"/>
          <w:sz w:val="20"/>
          <w:szCs w:val="20"/>
        </w:rPr>
        <w:t>PM-</w:t>
      </w:r>
      <w:r w:rsidR="009D68C5">
        <w:rPr>
          <w:rFonts w:ascii="Verdana" w:hAnsi="Verdana"/>
          <w:sz w:val="20"/>
          <w:szCs w:val="20"/>
        </w:rPr>
        <w:t>7430/2023</w:t>
      </w:r>
      <w:r>
        <w:rPr>
          <w:rFonts w:ascii="Verdana" w:hAnsi="Verdana"/>
          <w:sz w:val="20"/>
          <w:szCs w:val="20"/>
        </w:rPr>
        <w:t xml:space="preserve"> </w:t>
      </w:r>
      <w:r w:rsidRPr="00AB4EF5">
        <w:rPr>
          <w:rFonts w:ascii="Verdana" w:hAnsi="Verdana"/>
          <w:sz w:val="20"/>
          <w:szCs w:val="20"/>
        </w:rPr>
        <w:t>z dnia</w:t>
      </w:r>
      <w:r>
        <w:rPr>
          <w:rFonts w:ascii="Verdana" w:hAnsi="Verdana"/>
          <w:sz w:val="20"/>
          <w:szCs w:val="20"/>
        </w:rPr>
        <w:t xml:space="preserve"> </w:t>
      </w:r>
      <w:r w:rsidR="009D68C5">
        <w:rPr>
          <w:rFonts w:ascii="Verdana" w:hAnsi="Verdana"/>
          <w:sz w:val="20"/>
          <w:szCs w:val="20"/>
        </w:rPr>
        <w:t>01.03.2023 r.</w:t>
      </w:r>
      <w:r>
        <w:rPr>
          <w:rFonts w:ascii="Verdana" w:hAnsi="Verdana"/>
          <w:sz w:val="20"/>
          <w:szCs w:val="20"/>
        </w:rPr>
        <w:t xml:space="preserve"> oraz wg decyzji </w:t>
      </w:r>
      <w:r w:rsidRPr="00C7033C">
        <w:rPr>
          <w:rFonts w:ascii="Verdana" w:hAnsi="Verdana"/>
          <w:sz w:val="20"/>
          <w:szCs w:val="20"/>
        </w:rPr>
        <w:t xml:space="preserve">ZDM nr 55480/289/1221/2010 </w:t>
      </w:r>
      <w:r>
        <w:rPr>
          <w:rFonts w:ascii="Verdana" w:hAnsi="Verdana"/>
          <w:sz w:val="20"/>
          <w:szCs w:val="20"/>
        </w:rPr>
        <w:br/>
      </w:r>
      <w:r w:rsidRPr="00C7033C">
        <w:rPr>
          <w:rFonts w:ascii="Verdana" w:hAnsi="Verdana"/>
          <w:sz w:val="20"/>
          <w:szCs w:val="20"/>
        </w:rPr>
        <w:t>z dnia 15.07.2010r.</w:t>
      </w:r>
      <w:r>
        <w:rPr>
          <w:rFonts w:ascii="Verdana" w:hAnsi="Verdana"/>
          <w:sz w:val="20"/>
          <w:szCs w:val="20"/>
        </w:rPr>
        <w:t xml:space="preserve"> i decyzji </w:t>
      </w:r>
      <w:r w:rsidRPr="00C7033C">
        <w:rPr>
          <w:rFonts w:ascii="Verdana" w:hAnsi="Verdana"/>
          <w:sz w:val="20"/>
          <w:szCs w:val="20"/>
        </w:rPr>
        <w:t>ZDM nr 55480/729/10/105/2011 z dnia 21.01.2011r.</w:t>
      </w:r>
    </w:p>
    <w:p w:rsidR="00F261B8" w:rsidRPr="009D68C5" w:rsidRDefault="00F261B8" w:rsidP="00F261B8">
      <w:pPr>
        <w:numPr>
          <w:ilvl w:val="0"/>
          <w:numId w:val="2"/>
        </w:numPr>
        <w:ind w:right="-68"/>
        <w:jc w:val="both"/>
        <w:rPr>
          <w:rFonts w:ascii="Verdana" w:hAnsi="Verdana"/>
          <w:sz w:val="20"/>
          <w:szCs w:val="20"/>
        </w:rPr>
      </w:pPr>
      <w:r w:rsidRPr="009D68C5">
        <w:rPr>
          <w:rFonts w:ascii="Verdana" w:hAnsi="Verdana"/>
          <w:sz w:val="20"/>
          <w:szCs w:val="20"/>
        </w:rPr>
        <w:t xml:space="preserve">Czynsz obliczono wg </w:t>
      </w:r>
      <w:r w:rsidRPr="009D68C5">
        <w:rPr>
          <w:rFonts w:ascii="Verdana" w:hAnsi="Verdana" w:cs="Arial"/>
          <w:sz w:val="20"/>
          <w:szCs w:val="20"/>
        </w:rPr>
        <w:t xml:space="preserve">indywidualnej stawki w wysokości </w:t>
      </w:r>
      <w:r w:rsidRPr="008059DB">
        <w:rPr>
          <w:rFonts w:ascii="Verdana" w:hAnsi="Verdana" w:cs="Arial"/>
          <w:b/>
          <w:sz w:val="20"/>
          <w:szCs w:val="20"/>
        </w:rPr>
        <w:t>406,50 zł netto + VAT, tj. 500,00 zł brutto</w:t>
      </w:r>
      <w:r w:rsidRPr="009D68C5">
        <w:rPr>
          <w:rFonts w:ascii="Verdana" w:hAnsi="Verdana" w:cs="Arial"/>
          <w:sz w:val="20"/>
          <w:szCs w:val="20"/>
        </w:rPr>
        <w:t xml:space="preserve"> w stosunku miesięcznym – ustalony wg indywidualnej stawki zgodnie z</w:t>
      </w:r>
      <w:r w:rsidR="009D68C5" w:rsidRPr="009D68C5">
        <w:rPr>
          <w:rFonts w:ascii="Verdana" w:hAnsi="Verdana" w:cs="Arial"/>
          <w:sz w:val="20"/>
          <w:szCs w:val="20"/>
        </w:rPr>
        <w:t> </w:t>
      </w:r>
      <w:r w:rsidRPr="009D68C5">
        <w:rPr>
          <w:rFonts w:ascii="Verdana" w:hAnsi="Verdana" w:cs="Arial"/>
          <w:sz w:val="20"/>
          <w:szCs w:val="20"/>
        </w:rPr>
        <w:t>zarządzeniem Prezydenta Miasta Gliwice nr PM-</w:t>
      </w:r>
      <w:r w:rsidR="009D68C5" w:rsidRPr="009D68C5">
        <w:rPr>
          <w:rFonts w:ascii="Verdana" w:hAnsi="Verdana" w:cs="Arial"/>
          <w:sz w:val="20"/>
          <w:szCs w:val="20"/>
        </w:rPr>
        <w:t>7430/2023</w:t>
      </w:r>
      <w:r w:rsidRPr="009D68C5">
        <w:rPr>
          <w:rFonts w:ascii="Verdana" w:hAnsi="Verdana" w:cs="Arial"/>
          <w:sz w:val="20"/>
          <w:szCs w:val="20"/>
        </w:rPr>
        <w:t xml:space="preserve"> z dnia </w:t>
      </w:r>
      <w:r w:rsidR="009D68C5" w:rsidRPr="009D68C5">
        <w:rPr>
          <w:rFonts w:ascii="Verdana" w:hAnsi="Verdana" w:cs="Arial"/>
          <w:sz w:val="20"/>
          <w:szCs w:val="20"/>
        </w:rPr>
        <w:t xml:space="preserve">01.03.2023 r. </w:t>
      </w:r>
      <w:r w:rsidRPr="009D68C5">
        <w:rPr>
          <w:rFonts w:ascii="Verdana" w:hAnsi="Verdana" w:cs="Arial"/>
          <w:sz w:val="20"/>
          <w:szCs w:val="20"/>
        </w:rPr>
        <w:t>oraz</w:t>
      </w:r>
      <w:r w:rsidR="009D68C5">
        <w:rPr>
          <w:rFonts w:ascii="Verdana" w:hAnsi="Verdana" w:cs="Arial"/>
          <w:sz w:val="20"/>
          <w:szCs w:val="20"/>
        </w:rPr>
        <w:t xml:space="preserve"> </w:t>
      </w:r>
      <w:r w:rsidRPr="009D68C5">
        <w:rPr>
          <w:rFonts w:ascii="Verdana" w:hAnsi="Verdana"/>
          <w:sz w:val="20"/>
          <w:szCs w:val="20"/>
        </w:rPr>
        <w:t>wg następujących stawek:</w:t>
      </w:r>
    </w:p>
    <w:p w:rsidR="00F261B8" w:rsidRPr="00080EB0" w:rsidRDefault="00F261B8" w:rsidP="00F261B8">
      <w:pPr>
        <w:ind w:left="360" w:right="-68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- 4</w:t>
      </w:r>
      <w:r w:rsidRPr="00080EB0">
        <w:rPr>
          <w:rFonts w:ascii="Verdana" w:hAnsi="Verdana" w:cs="Arial"/>
          <w:b/>
          <w:sz w:val="20"/>
          <w:szCs w:val="20"/>
        </w:rPr>
        <w:t>0,00 zł/</w:t>
      </w:r>
      <w:r>
        <w:rPr>
          <w:rFonts w:ascii="Verdana" w:hAnsi="Verdana" w:cs="Arial"/>
          <w:b/>
          <w:sz w:val="20"/>
          <w:szCs w:val="20"/>
        </w:rPr>
        <w:t xml:space="preserve">rok </w:t>
      </w:r>
      <w:r w:rsidRPr="00D237F2">
        <w:rPr>
          <w:rFonts w:ascii="Verdana" w:hAnsi="Verdana" w:cs="Arial"/>
          <w:b/>
          <w:sz w:val="20"/>
          <w:szCs w:val="20"/>
        </w:rPr>
        <w:t xml:space="preserve">+ VAT </w:t>
      </w:r>
      <w:r>
        <w:rPr>
          <w:rFonts w:ascii="Verdana" w:hAnsi="Verdana" w:cs="Arial"/>
          <w:sz w:val="20"/>
          <w:szCs w:val="20"/>
        </w:rPr>
        <w:t xml:space="preserve">za umieszczenie przyłącza kanalizacji sanitarnej </w:t>
      </w:r>
      <w:r>
        <w:rPr>
          <w:rFonts w:ascii="Verdana" w:hAnsi="Verdana" w:cs="Arial"/>
          <w:sz w:val="20"/>
          <w:szCs w:val="20"/>
        </w:rPr>
        <w:br/>
        <w:t xml:space="preserve">i teletechnicznego do budynku pływalni, wg decyzji </w:t>
      </w:r>
      <w:r w:rsidRPr="00C7033C">
        <w:rPr>
          <w:rFonts w:ascii="Verdana" w:hAnsi="Verdana"/>
          <w:sz w:val="20"/>
          <w:szCs w:val="20"/>
        </w:rPr>
        <w:t xml:space="preserve">ZDM nr 55480/289/1221/2010 </w:t>
      </w:r>
      <w:r>
        <w:rPr>
          <w:rFonts w:ascii="Verdana" w:hAnsi="Verdana"/>
          <w:sz w:val="20"/>
          <w:szCs w:val="20"/>
        </w:rPr>
        <w:br/>
      </w:r>
      <w:r w:rsidRPr="00C7033C">
        <w:rPr>
          <w:rFonts w:ascii="Verdana" w:hAnsi="Verdana"/>
          <w:sz w:val="20"/>
          <w:szCs w:val="20"/>
        </w:rPr>
        <w:t>z dnia 15.07.2010r.</w:t>
      </w:r>
      <w:r>
        <w:rPr>
          <w:rFonts w:ascii="Verdana" w:hAnsi="Verdana"/>
          <w:sz w:val="20"/>
          <w:szCs w:val="20"/>
        </w:rPr>
        <w:t xml:space="preserve">, tj. 49,20 zł brutto, co daje proporcjonalną kwotę miesięczną: </w:t>
      </w:r>
      <w:r w:rsidRPr="00D237F2">
        <w:rPr>
          <w:rFonts w:ascii="Verdana" w:hAnsi="Verdana"/>
          <w:b/>
          <w:sz w:val="20"/>
          <w:szCs w:val="20"/>
        </w:rPr>
        <w:t>4,10</w:t>
      </w:r>
      <w:r w:rsidR="00A579D6">
        <w:rPr>
          <w:rFonts w:ascii="Verdana" w:hAnsi="Verdana"/>
          <w:b/>
          <w:sz w:val="20"/>
          <w:szCs w:val="20"/>
        </w:rPr>
        <w:t> </w:t>
      </w:r>
      <w:r w:rsidRPr="00D237F2">
        <w:rPr>
          <w:rFonts w:ascii="Verdana" w:hAnsi="Verdana"/>
          <w:b/>
          <w:sz w:val="20"/>
          <w:szCs w:val="20"/>
        </w:rPr>
        <w:t>zł brutto</w:t>
      </w:r>
      <w:r>
        <w:rPr>
          <w:rFonts w:ascii="Verdana" w:hAnsi="Verdana"/>
          <w:sz w:val="20"/>
          <w:szCs w:val="20"/>
        </w:rPr>
        <w:t>,</w:t>
      </w:r>
    </w:p>
    <w:p w:rsidR="00F261B8" w:rsidRPr="00AB4EF5" w:rsidRDefault="00F261B8" w:rsidP="00F261B8">
      <w:pPr>
        <w:spacing w:after="120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- 35</w:t>
      </w:r>
      <w:r w:rsidRPr="00080EB0">
        <w:rPr>
          <w:rFonts w:ascii="Verdana" w:hAnsi="Verdana" w:cs="Arial"/>
          <w:b/>
          <w:sz w:val="20"/>
          <w:szCs w:val="20"/>
        </w:rPr>
        <w:t>,00 zł/</w:t>
      </w:r>
      <w:r>
        <w:rPr>
          <w:rFonts w:ascii="Verdana" w:hAnsi="Verdana" w:cs="Arial"/>
          <w:b/>
          <w:sz w:val="20"/>
          <w:szCs w:val="20"/>
        </w:rPr>
        <w:t xml:space="preserve">rok </w:t>
      </w:r>
      <w:r w:rsidRPr="00D237F2">
        <w:rPr>
          <w:rFonts w:ascii="Verdana" w:hAnsi="Verdana" w:cs="Arial"/>
          <w:b/>
          <w:sz w:val="20"/>
          <w:szCs w:val="20"/>
        </w:rPr>
        <w:t>+ VAT</w:t>
      </w:r>
      <w:r>
        <w:rPr>
          <w:rFonts w:ascii="Verdana" w:hAnsi="Verdana" w:cs="Arial"/>
          <w:sz w:val="20"/>
          <w:szCs w:val="20"/>
        </w:rPr>
        <w:t xml:space="preserve"> za umieszczenie przyłącza sanitarnego do krytej pływalni, wg decyzji </w:t>
      </w:r>
      <w:r w:rsidRPr="00C7033C">
        <w:rPr>
          <w:rFonts w:ascii="Verdana" w:hAnsi="Verdana"/>
          <w:sz w:val="20"/>
          <w:szCs w:val="20"/>
        </w:rPr>
        <w:t>ZDM nr 55480/729/10/105/2011 z dnia 21.01.2011r.</w:t>
      </w:r>
      <w:r>
        <w:rPr>
          <w:rFonts w:ascii="Verdana" w:hAnsi="Verdana"/>
          <w:sz w:val="20"/>
          <w:szCs w:val="20"/>
        </w:rPr>
        <w:t xml:space="preserve">, tj. 43,05 zł brutto, co daje proporcjonalną kwotę miesięczną: </w:t>
      </w:r>
      <w:r w:rsidRPr="00D237F2">
        <w:rPr>
          <w:rFonts w:ascii="Verdana" w:hAnsi="Verdana"/>
          <w:b/>
          <w:sz w:val="20"/>
          <w:szCs w:val="20"/>
        </w:rPr>
        <w:t>3,59 zł brutto</w:t>
      </w:r>
      <w:r>
        <w:rPr>
          <w:rFonts w:ascii="Verdana" w:hAnsi="Verdana"/>
          <w:sz w:val="20"/>
          <w:szCs w:val="20"/>
        </w:rPr>
        <w:t>.</w:t>
      </w:r>
    </w:p>
    <w:p w:rsidR="00F261B8" w:rsidRPr="00B838B9" w:rsidRDefault="00F261B8" w:rsidP="00F261B8">
      <w:pPr>
        <w:numPr>
          <w:ilvl w:val="0"/>
          <w:numId w:val="2"/>
        </w:numPr>
        <w:spacing w:after="120"/>
        <w:ind w:left="357" w:hanging="357"/>
        <w:jc w:val="both"/>
        <w:rPr>
          <w:rFonts w:ascii="Verdana" w:hAnsi="Verdana"/>
          <w:sz w:val="20"/>
          <w:szCs w:val="20"/>
        </w:rPr>
      </w:pPr>
      <w:r w:rsidRPr="00B838B9">
        <w:rPr>
          <w:rFonts w:ascii="Verdana" w:hAnsi="Verdana"/>
          <w:sz w:val="20"/>
          <w:szCs w:val="20"/>
        </w:rPr>
        <w:t>Czynsz dzierżawny – w całym okresie obowiązywania umowy, jest płatny miesięcznie z</w:t>
      </w:r>
      <w:r w:rsidR="00A579D6">
        <w:rPr>
          <w:rFonts w:ascii="Verdana" w:hAnsi="Verdana"/>
          <w:sz w:val="20"/>
          <w:szCs w:val="20"/>
        </w:rPr>
        <w:t> </w:t>
      </w:r>
      <w:r w:rsidRPr="00B838B9">
        <w:rPr>
          <w:rFonts w:ascii="Verdana" w:hAnsi="Verdana"/>
          <w:sz w:val="20"/>
          <w:szCs w:val="20"/>
        </w:rPr>
        <w:t xml:space="preserve">góry w terminie do 20-go każdego miesiąca na n/w konto Urzędu Miejskiego </w:t>
      </w:r>
      <w:r w:rsidRPr="00B838B9">
        <w:rPr>
          <w:rFonts w:ascii="Verdana" w:hAnsi="Verdana"/>
          <w:sz w:val="20"/>
          <w:szCs w:val="20"/>
        </w:rPr>
        <w:br/>
        <w:t>w Gliwicach nr</w:t>
      </w:r>
      <w:r w:rsidRPr="00B838B9">
        <w:rPr>
          <w:rFonts w:ascii="Verdana" w:hAnsi="Verdana"/>
          <w:b/>
          <w:sz w:val="20"/>
          <w:szCs w:val="20"/>
          <w:u w:val="single"/>
        </w:rPr>
        <w:t xml:space="preserve"> …………………………………………</w:t>
      </w:r>
      <w:r>
        <w:rPr>
          <w:rFonts w:ascii="Verdana" w:hAnsi="Verdana"/>
          <w:b/>
          <w:sz w:val="20"/>
          <w:szCs w:val="20"/>
          <w:u w:val="single"/>
        </w:rPr>
        <w:t xml:space="preserve"> Bank Millennium S.A.</w:t>
      </w:r>
    </w:p>
    <w:p w:rsidR="00F261B8" w:rsidRDefault="00F261B8" w:rsidP="00F261B8">
      <w:pPr>
        <w:pStyle w:val="Body"/>
        <w:numPr>
          <w:ilvl w:val="0"/>
          <w:numId w:val="2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przypadku opóźnienia w zapłacie należności wynikających z umowy, zgodnie z ustawą o przeciwdziałaniu nadmiernym opóźnieniom w transakcjach handlowych, miastu Gliwice będą przysługiwały należne odsetki w wysokości odsetek od transakcji handlowych</w:t>
      </w:r>
      <w:r w:rsidRPr="00A0052B">
        <w:rPr>
          <w:rFonts w:ascii="Verdana" w:hAnsi="Verdana"/>
          <w:sz w:val="20"/>
          <w:szCs w:val="20"/>
        </w:rPr>
        <w:t>.</w:t>
      </w:r>
    </w:p>
    <w:p w:rsidR="00F261B8" w:rsidRPr="00B838B9" w:rsidRDefault="00F261B8" w:rsidP="00F261B8">
      <w:pPr>
        <w:pStyle w:val="Body"/>
        <w:numPr>
          <w:ilvl w:val="0"/>
          <w:numId w:val="2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Oprócz odsetek, o których mowa w § 4 ust. 4, </w:t>
      </w:r>
      <w:r>
        <w:rPr>
          <w:rFonts w:ascii="Verdana" w:hAnsi="Verdana" w:cs="Verdana"/>
          <w:i/>
          <w:sz w:val="20"/>
          <w:szCs w:val="20"/>
        </w:rPr>
        <w:t>Dzierżawca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zobowiązany będzie do zapłaty miastu Gliwice, bez wezwania, równowartości kwoty wyrażonej w euro, zgodnie z przepisami ustawy o przeciwdziałaniu nadmiernym opóźnieniom w transakcjach handlowych. Kwota euro, zależna od wartości świadczenia pieniężnego określonego w umowie, przeliczona zostanie na złote według średniego kursu euro ogłoszonego przez NBP ostatniego dnia roboczego miesiąca poprzedzającego miesiąc, w którym świadczenie stało się wymagalne zgodnie z ww. przepisami.</w:t>
      </w:r>
    </w:p>
    <w:p w:rsidR="00F261B8" w:rsidRPr="00AB4EF5" w:rsidRDefault="00F261B8" w:rsidP="00F261B8">
      <w:pPr>
        <w:pStyle w:val="Tekstpodstawowywcity2"/>
        <w:numPr>
          <w:ilvl w:val="0"/>
          <w:numId w:val="2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AB4EF5">
        <w:rPr>
          <w:rFonts w:ascii="Verdana" w:hAnsi="Verdana"/>
          <w:bCs/>
          <w:i/>
          <w:sz w:val="20"/>
          <w:szCs w:val="20"/>
        </w:rPr>
        <w:t>Dzierżawca</w:t>
      </w:r>
      <w:r w:rsidRPr="00AB4EF5">
        <w:rPr>
          <w:rFonts w:ascii="Verdana" w:hAnsi="Verdana"/>
          <w:sz w:val="20"/>
          <w:szCs w:val="20"/>
        </w:rPr>
        <w:t xml:space="preserve"> oświadcza, że jest podatnikiem VAT uprawnionym do wystawiania i otrzymywania faktur VAT.</w:t>
      </w:r>
    </w:p>
    <w:p w:rsidR="00F261B8" w:rsidRPr="00AB4EF5" w:rsidRDefault="00F261B8" w:rsidP="00F261B8">
      <w:pPr>
        <w:pStyle w:val="Tekstpodstawowy"/>
        <w:numPr>
          <w:ilvl w:val="0"/>
          <w:numId w:val="2"/>
        </w:numPr>
        <w:spacing w:after="120"/>
        <w:ind w:left="357" w:hanging="357"/>
        <w:jc w:val="both"/>
        <w:rPr>
          <w:rFonts w:ascii="Verdana" w:hAnsi="Verdana"/>
          <w:szCs w:val="20"/>
        </w:rPr>
      </w:pPr>
      <w:r w:rsidRPr="00AB4EF5">
        <w:rPr>
          <w:rFonts w:ascii="Verdana" w:hAnsi="Verdana"/>
          <w:szCs w:val="20"/>
        </w:rPr>
        <w:t xml:space="preserve">Strony zgodnie ustalają, że wysokość czynszu dzierżawnego może być waloryzowana nie częściej niż 1 raz w roku, o średnioroczny wskaźnik wzrostu cen towarów i usług konsumpcyjnych, ogłaszanych przez Prezesa GUS, bez konieczności jej negocjowania. O wysokości naliczonego czynszu dzierżawnego </w:t>
      </w:r>
      <w:r w:rsidRPr="00AB4EF5">
        <w:rPr>
          <w:rFonts w:ascii="Verdana" w:hAnsi="Verdana"/>
          <w:i/>
          <w:szCs w:val="20"/>
        </w:rPr>
        <w:t>Wydzierżawiający</w:t>
      </w:r>
      <w:r w:rsidRPr="00AB4EF5">
        <w:rPr>
          <w:rFonts w:ascii="Verdana" w:hAnsi="Verdana"/>
          <w:szCs w:val="20"/>
        </w:rPr>
        <w:t xml:space="preserve"> powiadomi </w:t>
      </w:r>
      <w:r w:rsidRPr="00AB4EF5">
        <w:rPr>
          <w:rFonts w:ascii="Verdana" w:hAnsi="Verdana"/>
          <w:i/>
          <w:szCs w:val="20"/>
        </w:rPr>
        <w:t>Dzierżawcę</w:t>
      </w:r>
      <w:r w:rsidRPr="00AB4EF5">
        <w:rPr>
          <w:rFonts w:ascii="Verdana" w:hAnsi="Verdana"/>
          <w:szCs w:val="20"/>
        </w:rPr>
        <w:t xml:space="preserve">. Waloryzacja odbywać się będzie automatycznie bez konieczności sporządzania i podpisywania aneksu do umowy. Stawka czynszu dzierżawnego obowiązywać będzie od miesiąca następującego po miesiącu zawiadomienia na piśmie przez </w:t>
      </w:r>
      <w:r w:rsidRPr="00341BE3">
        <w:rPr>
          <w:rFonts w:ascii="Verdana" w:hAnsi="Verdana"/>
          <w:i/>
          <w:szCs w:val="20"/>
        </w:rPr>
        <w:t>Wydzierżawiająceg</w:t>
      </w:r>
      <w:r w:rsidRPr="00AB4EF5">
        <w:rPr>
          <w:rFonts w:ascii="Verdana" w:hAnsi="Verdana"/>
          <w:szCs w:val="20"/>
        </w:rPr>
        <w:t>o o dokonanej waloryzacji czynszu.</w:t>
      </w:r>
    </w:p>
    <w:p w:rsidR="00F261B8" w:rsidRPr="00AB4EF5" w:rsidRDefault="00F261B8" w:rsidP="00F261B8">
      <w:pPr>
        <w:pStyle w:val="Tekstpodstawowy"/>
        <w:numPr>
          <w:ilvl w:val="0"/>
          <w:numId w:val="2"/>
        </w:numPr>
        <w:spacing w:after="120"/>
        <w:ind w:left="357" w:hanging="357"/>
        <w:jc w:val="both"/>
        <w:rPr>
          <w:rFonts w:ascii="Verdana" w:hAnsi="Verdana"/>
          <w:szCs w:val="20"/>
        </w:rPr>
      </w:pPr>
      <w:r w:rsidRPr="00AB4EF5">
        <w:rPr>
          <w:rFonts w:ascii="Verdana" w:hAnsi="Verdana"/>
          <w:szCs w:val="20"/>
        </w:rPr>
        <w:t>Strony zgodnie postanawiają również, że w razie zmiany obowiązujących przepisów określających wysokość stawek podatku od towarów i usług, czynsz dzierżawny ulegnie zmianie polegającej na uwzględnieniu nowej wysokości stawki ww. podatku. Zmieniona wysokość czynszu obowiązywać będzie od czasu oznaczonego we właściwych przepisach prawa, natomiast zmiana umowy w przedmiotowym zakresie odbywać się będzie automatycznie bez konieczności sporządzania i podpisywania aneksu do umowy.</w:t>
      </w:r>
    </w:p>
    <w:p w:rsidR="00F261B8" w:rsidRPr="00AB4EF5" w:rsidRDefault="00F261B8" w:rsidP="00F261B8">
      <w:pPr>
        <w:pStyle w:val="Tekstpodstawowy3"/>
        <w:numPr>
          <w:ilvl w:val="0"/>
          <w:numId w:val="2"/>
        </w:numPr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AB4EF5">
        <w:rPr>
          <w:rFonts w:ascii="Verdana" w:hAnsi="Verdana"/>
          <w:i/>
          <w:sz w:val="20"/>
          <w:szCs w:val="20"/>
        </w:rPr>
        <w:t>Dzierżawca</w:t>
      </w:r>
      <w:r w:rsidRPr="00AB4EF5">
        <w:rPr>
          <w:rFonts w:ascii="Verdana" w:hAnsi="Verdana"/>
          <w:bCs/>
          <w:sz w:val="20"/>
          <w:szCs w:val="20"/>
        </w:rPr>
        <w:t xml:space="preserve"> zobowiązany jest do ponoszenia na koszt własny wszelkich świadc</w:t>
      </w:r>
      <w:r>
        <w:rPr>
          <w:rFonts w:ascii="Verdana" w:hAnsi="Verdana"/>
          <w:bCs/>
          <w:sz w:val="20"/>
          <w:szCs w:val="20"/>
        </w:rPr>
        <w:t>zeń publicznych związanych</w:t>
      </w:r>
      <w:r w:rsidRPr="00AB4EF5">
        <w:rPr>
          <w:rFonts w:ascii="Verdana" w:hAnsi="Verdana"/>
          <w:bCs/>
          <w:sz w:val="20"/>
          <w:szCs w:val="20"/>
        </w:rPr>
        <w:t xml:space="preserve"> z wydzierżawianiem nieruchomości.</w:t>
      </w:r>
    </w:p>
    <w:p w:rsidR="00F261B8" w:rsidRPr="00AB4EF5" w:rsidRDefault="00F261B8" w:rsidP="00F261B8">
      <w:pPr>
        <w:pStyle w:val="Tekstpodstawowy3"/>
        <w:numPr>
          <w:ilvl w:val="0"/>
          <w:numId w:val="2"/>
        </w:numPr>
        <w:ind w:left="357" w:hanging="357"/>
        <w:jc w:val="both"/>
        <w:rPr>
          <w:rFonts w:ascii="Verdana" w:hAnsi="Verdana"/>
          <w:b/>
          <w:bCs/>
          <w:sz w:val="20"/>
          <w:szCs w:val="20"/>
        </w:rPr>
      </w:pPr>
      <w:r w:rsidRPr="00AB4EF5">
        <w:rPr>
          <w:rFonts w:ascii="Verdana" w:hAnsi="Verdana"/>
          <w:i/>
          <w:sz w:val="20"/>
          <w:szCs w:val="20"/>
        </w:rPr>
        <w:t xml:space="preserve">Dzierżawca </w:t>
      </w:r>
      <w:r w:rsidRPr="00AB4EF5">
        <w:rPr>
          <w:rFonts w:ascii="Verdana" w:hAnsi="Verdana"/>
          <w:sz w:val="20"/>
          <w:szCs w:val="20"/>
        </w:rPr>
        <w:t>jest zobowiązany do ponoszenia na koszt własny wszelkich opłat związanych z realizacj</w:t>
      </w:r>
      <w:r>
        <w:rPr>
          <w:rFonts w:ascii="Verdana" w:hAnsi="Verdana"/>
          <w:sz w:val="20"/>
          <w:szCs w:val="20"/>
        </w:rPr>
        <w:t>ą</w:t>
      </w:r>
      <w:r w:rsidRPr="00AB4EF5">
        <w:rPr>
          <w:rFonts w:ascii="Verdana" w:hAnsi="Verdana"/>
          <w:sz w:val="20"/>
          <w:szCs w:val="20"/>
        </w:rPr>
        <w:t xml:space="preserve"> umów serwisowych, zawieraniem umów ubezpieczenia oraz umów eksploatacyjnych, w szczególności umów na dostawę mediów, umów dotyczących urządzeń podlegających dozorowi Urzędu Dozoru Technicznego.</w:t>
      </w:r>
    </w:p>
    <w:p w:rsidR="00F261B8" w:rsidRPr="00AB4EF5" w:rsidRDefault="00F261B8" w:rsidP="00F261B8">
      <w:pPr>
        <w:tabs>
          <w:tab w:val="left" w:pos="-1260"/>
        </w:tabs>
        <w:spacing w:after="120"/>
        <w:jc w:val="center"/>
        <w:rPr>
          <w:rFonts w:ascii="Verdana" w:hAnsi="Verdana"/>
          <w:b/>
          <w:bCs/>
          <w:sz w:val="20"/>
          <w:szCs w:val="20"/>
        </w:rPr>
      </w:pPr>
      <w:r w:rsidRPr="00AB4EF5">
        <w:rPr>
          <w:rFonts w:ascii="Verdana" w:hAnsi="Verdana"/>
          <w:b/>
          <w:bCs/>
          <w:sz w:val="20"/>
          <w:szCs w:val="20"/>
        </w:rPr>
        <w:lastRenderedPageBreak/>
        <w:t>§ 5</w:t>
      </w:r>
    </w:p>
    <w:p w:rsidR="00F261B8" w:rsidRPr="00AB4EF5" w:rsidRDefault="00F261B8" w:rsidP="00F261B8">
      <w:pPr>
        <w:tabs>
          <w:tab w:val="left" w:pos="-1260"/>
        </w:tabs>
        <w:spacing w:after="120"/>
        <w:jc w:val="center"/>
        <w:rPr>
          <w:rFonts w:ascii="Verdana" w:hAnsi="Verdana"/>
          <w:sz w:val="20"/>
          <w:szCs w:val="20"/>
        </w:rPr>
      </w:pPr>
      <w:r w:rsidRPr="00AB4EF5">
        <w:rPr>
          <w:rFonts w:ascii="Verdana" w:hAnsi="Verdana"/>
          <w:b/>
          <w:bCs/>
          <w:sz w:val="20"/>
          <w:szCs w:val="20"/>
        </w:rPr>
        <w:t>ZOBOWIĄZANIA SZCZEGÓŁOWE</w:t>
      </w:r>
    </w:p>
    <w:p w:rsidR="00F261B8" w:rsidRPr="00B838B9" w:rsidRDefault="00F261B8" w:rsidP="00F261B8">
      <w:pPr>
        <w:numPr>
          <w:ilvl w:val="1"/>
          <w:numId w:val="1"/>
        </w:numPr>
        <w:tabs>
          <w:tab w:val="left" w:pos="-1260"/>
        </w:tabs>
        <w:spacing w:after="120"/>
        <w:jc w:val="both"/>
        <w:rPr>
          <w:rFonts w:ascii="Verdana" w:hAnsi="Verdana"/>
          <w:sz w:val="20"/>
          <w:szCs w:val="20"/>
        </w:rPr>
      </w:pPr>
      <w:r w:rsidRPr="00C70902">
        <w:rPr>
          <w:rFonts w:ascii="Verdana" w:hAnsi="Verdana"/>
          <w:sz w:val="20"/>
          <w:szCs w:val="20"/>
        </w:rPr>
        <w:t xml:space="preserve">Strony zgodnie postanawiają, iż </w:t>
      </w:r>
      <w:r w:rsidRPr="00195D0D">
        <w:rPr>
          <w:rFonts w:ascii="Verdana" w:hAnsi="Verdana"/>
          <w:i/>
          <w:sz w:val="20"/>
          <w:szCs w:val="20"/>
        </w:rPr>
        <w:t>Wydzierżawiający</w:t>
      </w:r>
      <w:r w:rsidRPr="00C70902">
        <w:rPr>
          <w:rFonts w:ascii="Verdana" w:hAnsi="Verdana"/>
          <w:sz w:val="20"/>
          <w:szCs w:val="20"/>
        </w:rPr>
        <w:t xml:space="preserve"> ustanawia </w:t>
      </w:r>
      <w:r w:rsidRPr="00195D0D">
        <w:rPr>
          <w:rFonts w:ascii="Verdana" w:hAnsi="Verdana"/>
          <w:i/>
          <w:sz w:val="20"/>
          <w:szCs w:val="20"/>
        </w:rPr>
        <w:t>Dzierżawcę</w:t>
      </w:r>
      <w:r w:rsidRPr="00C70902">
        <w:rPr>
          <w:rFonts w:ascii="Verdana" w:hAnsi="Verdana"/>
          <w:sz w:val="20"/>
          <w:szCs w:val="20"/>
        </w:rPr>
        <w:t xml:space="preserve"> zarządcą </w:t>
      </w:r>
      <w:r w:rsidRPr="00266B7B">
        <w:rPr>
          <w:rFonts w:ascii="Verdana" w:hAnsi="Verdana"/>
          <w:sz w:val="20"/>
          <w:szCs w:val="20"/>
        </w:rPr>
        <w:t>obiekt</w:t>
      </w:r>
      <w:r>
        <w:rPr>
          <w:rFonts w:ascii="Verdana" w:hAnsi="Verdana"/>
          <w:sz w:val="20"/>
          <w:szCs w:val="20"/>
        </w:rPr>
        <w:t>u</w:t>
      </w:r>
      <w:r w:rsidRPr="00266B7B">
        <w:rPr>
          <w:rFonts w:ascii="Verdana" w:hAnsi="Verdana"/>
          <w:sz w:val="20"/>
          <w:szCs w:val="20"/>
        </w:rPr>
        <w:t xml:space="preserve"> budowlan</w:t>
      </w:r>
      <w:r>
        <w:rPr>
          <w:rFonts w:ascii="Verdana" w:hAnsi="Verdana"/>
          <w:sz w:val="20"/>
          <w:szCs w:val="20"/>
        </w:rPr>
        <w:t>ego</w:t>
      </w:r>
      <w:r w:rsidRPr="00266B7B">
        <w:rPr>
          <w:rFonts w:ascii="Verdana" w:hAnsi="Verdana"/>
          <w:sz w:val="20"/>
          <w:szCs w:val="20"/>
        </w:rPr>
        <w:t xml:space="preserve"> opisan</w:t>
      </w:r>
      <w:r>
        <w:rPr>
          <w:rFonts w:ascii="Verdana" w:hAnsi="Verdana"/>
          <w:sz w:val="20"/>
          <w:szCs w:val="20"/>
        </w:rPr>
        <w:t xml:space="preserve">ego </w:t>
      </w:r>
      <w:r w:rsidRPr="00DA7252">
        <w:rPr>
          <w:rStyle w:val="TekstpodstawowyZnak"/>
          <w:rFonts w:ascii="Verdana" w:hAnsi="Verdana"/>
          <w:szCs w:val="20"/>
        </w:rPr>
        <w:t>w  § 1 ust. 1</w:t>
      </w:r>
      <w:r>
        <w:rPr>
          <w:rStyle w:val="TekstpodstawowyZnak"/>
          <w:rFonts w:ascii="Verdana" w:hAnsi="Verdana"/>
          <w:szCs w:val="20"/>
        </w:rPr>
        <w:t xml:space="preserve">, </w:t>
      </w:r>
      <w:r w:rsidRPr="00C70902">
        <w:rPr>
          <w:rFonts w:ascii="Verdana" w:hAnsi="Verdana"/>
          <w:sz w:val="20"/>
          <w:szCs w:val="20"/>
        </w:rPr>
        <w:t>w myśl przepisów ustawy z dnia 7</w:t>
      </w:r>
      <w:r>
        <w:rPr>
          <w:rFonts w:ascii="Verdana" w:hAnsi="Verdana"/>
          <w:sz w:val="20"/>
          <w:szCs w:val="20"/>
        </w:rPr>
        <w:t> </w:t>
      </w:r>
      <w:r w:rsidRPr="00C70902">
        <w:rPr>
          <w:rFonts w:ascii="Verdana" w:hAnsi="Verdana"/>
          <w:sz w:val="20"/>
          <w:szCs w:val="20"/>
        </w:rPr>
        <w:t>lipca 1994 r.</w:t>
      </w:r>
      <w:r>
        <w:rPr>
          <w:rFonts w:ascii="Verdana" w:hAnsi="Verdana"/>
          <w:sz w:val="20"/>
          <w:szCs w:val="20"/>
        </w:rPr>
        <w:t xml:space="preserve"> prawo budowlane</w:t>
      </w:r>
      <w:r w:rsidRPr="00C70902">
        <w:rPr>
          <w:rFonts w:ascii="Verdana" w:hAnsi="Verdana"/>
          <w:sz w:val="20"/>
          <w:szCs w:val="20"/>
        </w:rPr>
        <w:t xml:space="preserve"> a</w:t>
      </w:r>
      <w:r>
        <w:rPr>
          <w:rFonts w:ascii="Verdana" w:hAnsi="Verdana"/>
          <w:sz w:val="20"/>
          <w:szCs w:val="20"/>
        </w:rPr>
        <w:t xml:space="preserve"> </w:t>
      </w:r>
      <w:r w:rsidRPr="00195D0D">
        <w:rPr>
          <w:rFonts w:ascii="Verdana" w:hAnsi="Verdana"/>
          <w:i/>
          <w:sz w:val="20"/>
          <w:szCs w:val="20"/>
        </w:rPr>
        <w:t>Dzierżawca</w:t>
      </w:r>
      <w:r w:rsidRPr="00C70902">
        <w:rPr>
          <w:rFonts w:ascii="Verdana" w:hAnsi="Verdana"/>
          <w:sz w:val="20"/>
          <w:szCs w:val="20"/>
        </w:rPr>
        <w:t xml:space="preserve"> ten obowiązek na siebie przyjmuje. Tym samym </w:t>
      </w:r>
      <w:r>
        <w:rPr>
          <w:rFonts w:ascii="Verdana" w:hAnsi="Verdana"/>
          <w:sz w:val="20"/>
          <w:szCs w:val="20"/>
        </w:rPr>
        <w:t>D</w:t>
      </w:r>
      <w:r w:rsidRPr="00195D0D">
        <w:rPr>
          <w:rFonts w:ascii="Verdana" w:hAnsi="Verdana"/>
          <w:i/>
          <w:sz w:val="20"/>
          <w:szCs w:val="20"/>
        </w:rPr>
        <w:t>zierżawca</w:t>
      </w:r>
      <w:r w:rsidRPr="00C70902">
        <w:rPr>
          <w:rFonts w:ascii="Verdana" w:hAnsi="Verdana"/>
          <w:sz w:val="20"/>
          <w:szCs w:val="20"/>
        </w:rPr>
        <w:t xml:space="preserve"> przejmuje na siebie wszystkie prawa i obowiązki wynikające z</w:t>
      </w:r>
      <w:r>
        <w:rPr>
          <w:rFonts w:ascii="Verdana" w:hAnsi="Verdana"/>
          <w:sz w:val="20"/>
          <w:szCs w:val="20"/>
        </w:rPr>
        <w:t> </w:t>
      </w:r>
      <w:r w:rsidRPr="00C70902">
        <w:rPr>
          <w:rFonts w:ascii="Verdana" w:hAnsi="Verdana"/>
          <w:sz w:val="20"/>
          <w:szCs w:val="20"/>
        </w:rPr>
        <w:t>przepisów prawa budowlanego, które adresowane są do zarządcy nieruchomości i</w:t>
      </w:r>
      <w:r>
        <w:rPr>
          <w:rFonts w:ascii="Verdana" w:hAnsi="Verdana"/>
          <w:sz w:val="20"/>
          <w:szCs w:val="20"/>
        </w:rPr>
        <w:t> </w:t>
      </w:r>
      <w:r w:rsidRPr="00C70902">
        <w:rPr>
          <w:rFonts w:ascii="Verdana" w:hAnsi="Verdana"/>
          <w:sz w:val="20"/>
          <w:szCs w:val="20"/>
        </w:rPr>
        <w:t>zobowiązuje się do ich przestrzegania</w:t>
      </w:r>
      <w:r>
        <w:rPr>
          <w:rFonts w:ascii="Verdana" w:hAnsi="Verdana"/>
          <w:sz w:val="20"/>
          <w:szCs w:val="20"/>
        </w:rPr>
        <w:t>.</w:t>
      </w:r>
    </w:p>
    <w:p w:rsidR="00F261B8" w:rsidRPr="00B838B9" w:rsidRDefault="00F261B8" w:rsidP="00F261B8">
      <w:pPr>
        <w:numPr>
          <w:ilvl w:val="1"/>
          <w:numId w:val="1"/>
        </w:numPr>
        <w:tabs>
          <w:tab w:val="left" w:pos="-1260"/>
        </w:tabs>
        <w:spacing w:after="120"/>
        <w:rPr>
          <w:rFonts w:ascii="Verdana" w:hAnsi="Verdana"/>
          <w:sz w:val="20"/>
          <w:szCs w:val="20"/>
        </w:rPr>
      </w:pPr>
      <w:r w:rsidRPr="00B838B9">
        <w:rPr>
          <w:rFonts w:ascii="Verdana" w:hAnsi="Verdana"/>
          <w:bCs/>
          <w:i/>
          <w:sz w:val="20"/>
          <w:szCs w:val="20"/>
        </w:rPr>
        <w:t>Dzierżawca</w:t>
      </w:r>
      <w:r w:rsidRPr="00B838B9">
        <w:rPr>
          <w:rFonts w:ascii="Verdana" w:hAnsi="Verdana"/>
          <w:sz w:val="20"/>
          <w:szCs w:val="20"/>
        </w:rPr>
        <w:t xml:space="preserve"> w czasie trwania umowy zobowiązany jest do:</w:t>
      </w:r>
    </w:p>
    <w:p w:rsidR="00F261B8" w:rsidRPr="00E57F30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sz w:val="20"/>
          <w:szCs w:val="20"/>
        </w:rPr>
        <w:t xml:space="preserve">uzyskania we własnym zakresie wszelkich pozwoleń i uzgodnień związanych </w:t>
      </w:r>
      <w:r w:rsidRPr="00E57F30">
        <w:rPr>
          <w:rFonts w:ascii="Verdana" w:hAnsi="Verdana"/>
          <w:sz w:val="20"/>
          <w:szCs w:val="20"/>
        </w:rPr>
        <w:br/>
        <w:t xml:space="preserve">z przedmiotem i  celem dzierżawy, wynikających z obowiązujących przepisów </w:t>
      </w:r>
      <w:r>
        <w:rPr>
          <w:rFonts w:ascii="Verdana" w:hAnsi="Verdana"/>
          <w:sz w:val="20"/>
          <w:szCs w:val="20"/>
        </w:rPr>
        <w:br/>
      </w:r>
      <w:r w:rsidRPr="00E57F30">
        <w:rPr>
          <w:rFonts w:ascii="Verdana" w:hAnsi="Verdana"/>
          <w:sz w:val="20"/>
          <w:szCs w:val="20"/>
        </w:rPr>
        <w:t xml:space="preserve">w szczególności z ustawy – Prawo budowlane i ustawy Prawo wodne, </w:t>
      </w:r>
    </w:p>
    <w:p w:rsidR="00F261B8" w:rsidRPr="00E57F30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sz w:val="20"/>
          <w:szCs w:val="20"/>
        </w:rPr>
        <w:t>uzyskania we własnym zakresie stosownych zezwoleń i opinii inspekcji sanitarnej oraz innych instytucji niezbędnych do prowadzenia działalności polegającej na prowadzeniu krytej pływalni, zgodnie z obowiązującymi przepisami</w:t>
      </w:r>
      <w:r>
        <w:rPr>
          <w:rFonts w:ascii="Verdana" w:hAnsi="Verdana"/>
          <w:sz w:val="20"/>
          <w:szCs w:val="20"/>
        </w:rPr>
        <w:t>,</w:t>
      </w:r>
    </w:p>
    <w:p w:rsidR="00F261B8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realizowania</w:t>
      </w:r>
      <w:r w:rsidRPr="00E57F30">
        <w:rPr>
          <w:rFonts w:ascii="Verdana" w:hAnsi="Verdana"/>
          <w:sz w:val="20"/>
          <w:szCs w:val="20"/>
        </w:rPr>
        <w:t xml:space="preserve"> przepisów art. 61-65, art. 70 ust 1 ustawy Prawo budowlan</w:t>
      </w:r>
      <w:r>
        <w:rPr>
          <w:rFonts w:ascii="Verdana" w:hAnsi="Verdana"/>
          <w:sz w:val="20"/>
          <w:szCs w:val="20"/>
        </w:rPr>
        <w:t>e z dnia 7 lipca 1994 r.</w:t>
      </w:r>
      <w:r w:rsidRPr="00E57F30">
        <w:rPr>
          <w:rFonts w:ascii="Verdana" w:hAnsi="Verdana"/>
          <w:bCs/>
          <w:sz w:val="20"/>
          <w:szCs w:val="20"/>
        </w:rPr>
        <w:t xml:space="preserve">, w szczególności dokonywanie na własny koszt okresowych przeglądów stanu sprawności technicznej obiektu, konieczności prowadzenia dokumentacji technicznej, w tym książki obiektu budowlanego i bieżącego jej uzupełniania z uwzględnieniem przeprowadzonych prac remontowych, modernizacyjnych i serwisowych oraz </w:t>
      </w:r>
      <w:r w:rsidRPr="00E57F30">
        <w:rPr>
          <w:rFonts w:ascii="Verdana" w:hAnsi="Verdana"/>
          <w:sz w:val="20"/>
          <w:szCs w:val="20"/>
        </w:rPr>
        <w:t>przestrzegania przepisów sanitarnych, przeciwpożarowych, bh</w:t>
      </w:r>
      <w:r>
        <w:rPr>
          <w:rFonts w:ascii="Verdana" w:hAnsi="Verdana"/>
          <w:sz w:val="20"/>
          <w:szCs w:val="20"/>
        </w:rPr>
        <w:t>p, ochrony środowiska, o odpadach,</w:t>
      </w:r>
    </w:p>
    <w:p w:rsidR="00F261B8" w:rsidRPr="00610621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610621">
        <w:rPr>
          <w:rFonts w:ascii="Verdana" w:hAnsi="Verdana"/>
          <w:sz w:val="20"/>
          <w:szCs w:val="20"/>
        </w:rPr>
        <w:t>przestrzegania przepisów Rozporządzenia Ministra Zdrowia z dnia 9 listopada 2015</w:t>
      </w:r>
      <w:r>
        <w:rPr>
          <w:rFonts w:ascii="Verdana" w:hAnsi="Verdana"/>
          <w:sz w:val="20"/>
          <w:szCs w:val="20"/>
        </w:rPr>
        <w:t> </w:t>
      </w:r>
      <w:r w:rsidRPr="00610621">
        <w:rPr>
          <w:rFonts w:ascii="Verdana" w:hAnsi="Verdana"/>
          <w:sz w:val="20"/>
          <w:szCs w:val="20"/>
        </w:rPr>
        <w:t>r. w sprawie wymagań, jakim powinna odpowiadać woda na pływalniach oraz wytycznych Głównego Inspektoratu Sanitarnego w sprawie wymagań jakości wody oraz warunków sanitarno-higienicznych na pływalniach,</w:t>
      </w:r>
    </w:p>
    <w:p w:rsidR="00F261B8" w:rsidRPr="00610621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610621">
        <w:rPr>
          <w:rFonts w:ascii="Verdana" w:hAnsi="Verdana"/>
          <w:sz w:val="20"/>
          <w:szCs w:val="20"/>
        </w:rPr>
        <w:t>zawarcia umów serwisowych z autoryzowanymi podmiotami, na urządzenia znajdujące się w obiekcie, w tym m.in. central wentylacyjnych, podnośników dla niepełnosprawnych, urządzeń czyszczących, klimatyzatorów, wymienników ciepła,</w:t>
      </w:r>
    </w:p>
    <w:p w:rsidR="00F261B8" w:rsidRPr="00610621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610621">
        <w:rPr>
          <w:rFonts w:ascii="Verdana" w:hAnsi="Verdana"/>
          <w:sz w:val="20"/>
          <w:szCs w:val="20"/>
        </w:rPr>
        <w:t>zapewnienie, w całym okresie obowiązywania nin. umowy, obsługi urządzeń znajdujących się w obiekcie przez osoby posiadające stosowne uprawnienia oraz dokonywania na własny koszt przeglądów serwisowych w całym okresie obowiązywania  nin. umowy;</w:t>
      </w:r>
    </w:p>
    <w:p w:rsidR="00F261B8" w:rsidRPr="00610621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610621">
        <w:rPr>
          <w:rFonts w:ascii="Verdana" w:hAnsi="Verdana"/>
          <w:sz w:val="20"/>
          <w:szCs w:val="20"/>
        </w:rPr>
        <w:t>zawarcia we własnym imieniu umów na dostawę mediów i innych umów eksploatacyjnych na cały okres realizacji niniejszej umowy,</w:t>
      </w:r>
    </w:p>
    <w:p w:rsidR="00F261B8" w:rsidRPr="00610621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610621">
        <w:rPr>
          <w:rFonts w:ascii="Verdana" w:hAnsi="Verdana"/>
          <w:sz w:val="20"/>
          <w:szCs w:val="20"/>
        </w:rPr>
        <w:t xml:space="preserve">utrzymywania dzierżawionej nieruchomości w należytym stanie i porządku, </w:t>
      </w:r>
    </w:p>
    <w:p w:rsidR="00F261B8" w:rsidRPr="00610621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610621">
        <w:rPr>
          <w:rFonts w:ascii="Verdana" w:hAnsi="Verdana"/>
          <w:sz w:val="20"/>
          <w:szCs w:val="20"/>
        </w:rPr>
        <w:t xml:space="preserve">wykonywania swojego prawa zgodnie z wymogami prawidłowej gospodarki </w:t>
      </w:r>
      <w:r w:rsidRPr="00610621">
        <w:rPr>
          <w:rFonts w:ascii="Verdana" w:hAnsi="Verdana"/>
          <w:sz w:val="20"/>
          <w:szCs w:val="20"/>
        </w:rPr>
        <w:br/>
        <w:t xml:space="preserve">i zgodnie z przeznaczeniem określonym w </w:t>
      </w:r>
      <w:r w:rsidRPr="00610621">
        <w:rPr>
          <w:rFonts w:ascii="Verdana" w:hAnsi="Verdana"/>
          <w:bCs/>
          <w:sz w:val="20"/>
          <w:szCs w:val="20"/>
        </w:rPr>
        <w:t>§</w:t>
      </w:r>
      <w:r w:rsidRPr="00610621">
        <w:rPr>
          <w:rFonts w:ascii="Verdana" w:hAnsi="Verdana"/>
          <w:sz w:val="20"/>
          <w:szCs w:val="20"/>
        </w:rPr>
        <w:t xml:space="preserve"> 2 niniejszej umowy dzierżawy</w:t>
      </w:r>
      <w:r w:rsidRPr="00610621">
        <w:rPr>
          <w:rFonts w:ascii="Verdana" w:hAnsi="Verdana"/>
          <w:bCs/>
          <w:sz w:val="20"/>
          <w:szCs w:val="20"/>
        </w:rPr>
        <w:t>,</w:t>
      </w:r>
    </w:p>
    <w:p w:rsidR="00F261B8" w:rsidRPr="00610621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610621">
        <w:rPr>
          <w:rFonts w:ascii="Verdana" w:hAnsi="Verdana"/>
          <w:sz w:val="20"/>
          <w:szCs w:val="20"/>
        </w:rPr>
        <w:t>opróżniania niecki basenowej, gruntownego jej mycia i dezynfekcji min. 1 raz do roku, zgodnie z wytycznymi Głównego Inspektoratu Sanitarnego w sprawie wymagań jakości wody oraz warunków sanitarno-higienicznych na pływalniach,</w:t>
      </w:r>
    </w:p>
    <w:p w:rsidR="00F261B8" w:rsidRPr="00E57F30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bCs/>
          <w:sz w:val="20"/>
          <w:szCs w:val="20"/>
        </w:rPr>
        <w:t xml:space="preserve">dokonywania własnym staraniem i na własny koszt napraw niezbędnych do zachowania przedmiotu dzierżawy w stanie niepogorszonym </w:t>
      </w:r>
      <w:r w:rsidRPr="00E57F30">
        <w:rPr>
          <w:rFonts w:ascii="Verdana" w:hAnsi="Verdana"/>
          <w:sz w:val="20"/>
          <w:szCs w:val="20"/>
        </w:rPr>
        <w:t xml:space="preserve">bez możliwości ubiegania się od </w:t>
      </w:r>
      <w:r w:rsidRPr="00E57F30">
        <w:rPr>
          <w:rFonts w:ascii="Verdana" w:hAnsi="Verdana"/>
          <w:i/>
          <w:sz w:val="20"/>
          <w:szCs w:val="20"/>
        </w:rPr>
        <w:t>Wydzierżawiającego</w:t>
      </w:r>
      <w:r w:rsidRPr="00E57F30">
        <w:rPr>
          <w:rFonts w:ascii="Verdana" w:hAnsi="Verdana"/>
          <w:sz w:val="20"/>
          <w:szCs w:val="20"/>
        </w:rPr>
        <w:t xml:space="preserve"> o zwrot poniesionych z tego tytułu kosztów w trakcie trwania umowy jak i po jej zakończeniu</w:t>
      </w:r>
      <w:r>
        <w:rPr>
          <w:rFonts w:ascii="Verdana" w:hAnsi="Verdana"/>
          <w:bCs/>
          <w:sz w:val="20"/>
          <w:szCs w:val="20"/>
        </w:rPr>
        <w:t>,</w:t>
      </w:r>
    </w:p>
    <w:p w:rsidR="00F261B8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bCs/>
          <w:sz w:val="20"/>
          <w:szCs w:val="20"/>
        </w:rPr>
        <w:t>ponoszenia opłat i kosztów związanych z należytym utrzymaniem i eksploatacją przedmiotu dzierżawy (konserwacja, przeglądy serwisowe, bieżące naprawy),</w:t>
      </w:r>
      <w:r w:rsidRPr="00E57F30">
        <w:rPr>
          <w:rFonts w:ascii="Verdana" w:hAnsi="Verdana"/>
          <w:sz w:val="20"/>
          <w:szCs w:val="20"/>
        </w:rPr>
        <w:t xml:space="preserve"> bez możliwości ubiegania się od </w:t>
      </w:r>
      <w:r w:rsidRPr="00E57F30">
        <w:rPr>
          <w:rFonts w:ascii="Verdana" w:hAnsi="Verdana"/>
          <w:i/>
          <w:sz w:val="20"/>
          <w:szCs w:val="20"/>
        </w:rPr>
        <w:t>Wydzierżawiającego</w:t>
      </w:r>
      <w:r w:rsidRPr="00E57F30">
        <w:rPr>
          <w:rFonts w:ascii="Verdana" w:hAnsi="Verdana"/>
          <w:sz w:val="20"/>
          <w:szCs w:val="20"/>
        </w:rPr>
        <w:t xml:space="preserve"> o zwrot poniesionych z tego tytułu kosztów w trakcie trwania umowy jak i po j</w:t>
      </w:r>
      <w:r>
        <w:rPr>
          <w:rFonts w:ascii="Verdana" w:hAnsi="Verdana"/>
          <w:sz w:val="20"/>
          <w:szCs w:val="20"/>
        </w:rPr>
        <w:t>ej zakończeniu,</w:t>
      </w:r>
    </w:p>
    <w:p w:rsidR="00F261B8" w:rsidRPr="00E57F30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sz w:val="20"/>
          <w:szCs w:val="20"/>
        </w:rPr>
        <w:t xml:space="preserve">uzyskania osobnej zgody </w:t>
      </w:r>
      <w:r w:rsidRPr="00E57F30">
        <w:rPr>
          <w:rFonts w:ascii="Verdana" w:hAnsi="Verdana"/>
          <w:bCs/>
          <w:i/>
          <w:sz w:val="20"/>
          <w:szCs w:val="20"/>
        </w:rPr>
        <w:t>Wydzierżawiającego</w:t>
      </w:r>
      <w:r w:rsidRPr="00E57F30">
        <w:rPr>
          <w:rFonts w:ascii="Verdana" w:hAnsi="Verdana"/>
          <w:bCs/>
          <w:sz w:val="20"/>
          <w:szCs w:val="20"/>
        </w:rPr>
        <w:t xml:space="preserve"> wyrażonej na piśmie</w:t>
      </w:r>
      <w:r w:rsidRPr="00E57F30">
        <w:rPr>
          <w:rFonts w:ascii="Verdana" w:hAnsi="Verdana"/>
          <w:b/>
          <w:bCs/>
          <w:sz w:val="20"/>
          <w:szCs w:val="20"/>
        </w:rPr>
        <w:t xml:space="preserve"> </w:t>
      </w:r>
      <w:r w:rsidRPr="00E57F30">
        <w:rPr>
          <w:rFonts w:ascii="Verdana" w:hAnsi="Verdana"/>
          <w:sz w:val="20"/>
          <w:szCs w:val="20"/>
        </w:rPr>
        <w:t xml:space="preserve">w przypadku zamiaru poniesienia nakładów przekraczających zwykłe używanie przedmiotu dzierżawy, m.in. wznoszenie zabudowań na dzierżawionym terenie; oraz nakłady zmierzające do ulepszenia rzeczy (nakłady użyteczne) bądź nakłady, które służą tylko celom ubocznym np. nadanie rzeczy wyglądu lub charakteru </w:t>
      </w:r>
      <w:r w:rsidRPr="00E57F30">
        <w:rPr>
          <w:rFonts w:ascii="Verdana" w:hAnsi="Verdana"/>
          <w:sz w:val="20"/>
          <w:szCs w:val="20"/>
        </w:rPr>
        <w:lastRenderedPageBreak/>
        <w:t>odpowiadającemu szczególnemu upodobaniu podmiotu, który tych nakładów dokonuje (nakłady zbytkowe),</w:t>
      </w:r>
    </w:p>
    <w:p w:rsidR="00F261B8" w:rsidRPr="00E57F30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sz w:val="20"/>
          <w:szCs w:val="20"/>
        </w:rPr>
        <w:t xml:space="preserve">ubezpieczania przedmiotu dzierżawy przez cały czas trwania umowy dzierżawy </w:t>
      </w:r>
      <w:r>
        <w:rPr>
          <w:rFonts w:ascii="Verdana" w:hAnsi="Verdana"/>
          <w:sz w:val="20"/>
          <w:szCs w:val="20"/>
        </w:rPr>
        <w:br/>
      </w:r>
      <w:r w:rsidRPr="00E57F30">
        <w:rPr>
          <w:rFonts w:ascii="Verdana" w:hAnsi="Verdana"/>
          <w:sz w:val="20"/>
          <w:szCs w:val="20"/>
        </w:rPr>
        <w:t xml:space="preserve">i zawierania na własny koszt i we własnym imieniu umów ubezpieczenia nieruchomości od ognia, żywiołów i innych zdarzeń losowych wraz z cesją praw na rzecz miasta Gliwice oraz przedłożenia </w:t>
      </w:r>
      <w:r w:rsidRPr="00E57F30">
        <w:rPr>
          <w:rFonts w:ascii="Verdana" w:hAnsi="Verdana"/>
          <w:i/>
          <w:sz w:val="20"/>
          <w:szCs w:val="20"/>
        </w:rPr>
        <w:t>Wydzierżawiającemu</w:t>
      </w:r>
      <w:r w:rsidRPr="00E57F30">
        <w:rPr>
          <w:rFonts w:ascii="Verdana" w:hAnsi="Verdana"/>
          <w:sz w:val="20"/>
          <w:szCs w:val="20"/>
        </w:rPr>
        <w:t>, pierwszej umowy najpóźniej w terminie 7 dni od zawarcia niniejszej umowy dzierżawy oraz przedkładania kolejnych polis w każdym roku trwania umowy, w terminie 7 dni od podpisania tych polis. Wartość polisy ubezpieczeniowej winna być określona co najmniej na wartość szacunkową obiektu tj. 15 000 000,00 zł  (słownie złotych: piętnaście milionów 00/100),</w:t>
      </w:r>
    </w:p>
    <w:p w:rsidR="00F261B8" w:rsidRPr="00E57F30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4E24B8">
        <w:rPr>
          <w:rFonts w:ascii="Verdana" w:hAnsi="Verdana"/>
          <w:sz w:val="20"/>
          <w:szCs w:val="20"/>
        </w:rPr>
        <w:t>złożenia w termin</w:t>
      </w:r>
      <w:r>
        <w:rPr>
          <w:rFonts w:ascii="Verdana" w:hAnsi="Verdana"/>
          <w:sz w:val="20"/>
          <w:szCs w:val="20"/>
        </w:rPr>
        <w:t xml:space="preserve">ach określonych </w:t>
      </w:r>
      <w:r w:rsidRPr="00C32A06">
        <w:rPr>
          <w:rFonts w:ascii="Verdana" w:hAnsi="Verdana"/>
          <w:sz w:val="20"/>
          <w:szCs w:val="20"/>
        </w:rPr>
        <w:t>prawem</w:t>
      </w:r>
      <w:r w:rsidRPr="004E24B8">
        <w:rPr>
          <w:rFonts w:ascii="Verdana" w:hAnsi="Verdana"/>
          <w:sz w:val="20"/>
          <w:szCs w:val="20"/>
        </w:rPr>
        <w:t>, organowi podatkowemu właściwemu ze względu na miejsce położenia przedmiotu opodatkowania, deklaracji na podatek od nieruchomości na dany rok podatkowy, sporządzone</w:t>
      </w:r>
      <w:r>
        <w:rPr>
          <w:rFonts w:ascii="Verdana" w:hAnsi="Verdana"/>
          <w:sz w:val="20"/>
          <w:szCs w:val="20"/>
        </w:rPr>
        <w:t>j</w:t>
      </w:r>
      <w:r w:rsidRPr="004E24B8">
        <w:rPr>
          <w:rFonts w:ascii="Verdana" w:hAnsi="Verdana"/>
          <w:sz w:val="20"/>
          <w:szCs w:val="20"/>
        </w:rPr>
        <w:t xml:space="preserve"> na formularzu według ustalonego wzoru, a jeżeli obowiązek podatkowy powstał po tym dniu – w</w:t>
      </w:r>
      <w:r>
        <w:rPr>
          <w:rFonts w:ascii="Verdana" w:hAnsi="Verdana"/>
          <w:sz w:val="20"/>
          <w:szCs w:val="20"/>
        </w:rPr>
        <w:t> </w:t>
      </w:r>
      <w:r w:rsidRPr="004E24B8">
        <w:rPr>
          <w:rFonts w:ascii="Verdana" w:hAnsi="Verdana"/>
          <w:sz w:val="20"/>
          <w:szCs w:val="20"/>
        </w:rPr>
        <w:t>terminie 14 dni od dnia zaistnienia okoliczności uzasadniających powstanie tego obowiązku lub od dnia zaistnienia zdarzenia mającego wpływ na wysokość opodatkowania w</w:t>
      </w:r>
      <w:r>
        <w:rPr>
          <w:rFonts w:ascii="Verdana" w:hAnsi="Verdana"/>
          <w:sz w:val="20"/>
          <w:szCs w:val="20"/>
        </w:rPr>
        <w:t> </w:t>
      </w:r>
      <w:r w:rsidRPr="004E24B8">
        <w:rPr>
          <w:rFonts w:ascii="Verdana" w:hAnsi="Verdana"/>
          <w:sz w:val="20"/>
          <w:szCs w:val="20"/>
        </w:rPr>
        <w:t>danym roku</w:t>
      </w:r>
      <w:r>
        <w:rPr>
          <w:rFonts w:ascii="Verdana" w:hAnsi="Verdana"/>
          <w:sz w:val="20"/>
          <w:szCs w:val="20"/>
        </w:rPr>
        <w:t>,</w:t>
      </w:r>
      <w:r w:rsidRPr="004E24B8">
        <w:rPr>
          <w:rFonts w:ascii="Verdana" w:hAnsi="Verdana"/>
          <w:sz w:val="20"/>
          <w:szCs w:val="20"/>
        </w:rPr>
        <w:t xml:space="preserve"> zgodnie z przepisami ustawy z dnia 12 stycznia 1991</w:t>
      </w:r>
      <w:r>
        <w:rPr>
          <w:rFonts w:ascii="Verdana" w:hAnsi="Verdana"/>
          <w:sz w:val="20"/>
          <w:szCs w:val="20"/>
        </w:rPr>
        <w:t xml:space="preserve"> </w:t>
      </w:r>
      <w:r w:rsidRPr="004E24B8">
        <w:rPr>
          <w:rFonts w:ascii="Verdana" w:hAnsi="Verdana"/>
          <w:sz w:val="20"/>
          <w:szCs w:val="20"/>
        </w:rPr>
        <w:t>r. o</w:t>
      </w:r>
      <w:r>
        <w:rPr>
          <w:rFonts w:ascii="Verdana" w:hAnsi="Verdana"/>
          <w:sz w:val="20"/>
          <w:szCs w:val="20"/>
        </w:rPr>
        <w:t> </w:t>
      </w:r>
      <w:r w:rsidRPr="004E24B8">
        <w:rPr>
          <w:rFonts w:ascii="Verdana" w:hAnsi="Verdana"/>
          <w:sz w:val="20"/>
          <w:szCs w:val="20"/>
        </w:rPr>
        <w:t>podatkach i</w:t>
      </w:r>
      <w:r>
        <w:rPr>
          <w:rFonts w:ascii="Verdana" w:hAnsi="Verdana"/>
          <w:sz w:val="20"/>
          <w:szCs w:val="20"/>
        </w:rPr>
        <w:t> </w:t>
      </w:r>
      <w:r w:rsidRPr="004E24B8">
        <w:rPr>
          <w:rFonts w:ascii="Verdana" w:hAnsi="Verdana"/>
          <w:sz w:val="20"/>
          <w:szCs w:val="20"/>
        </w:rPr>
        <w:t>opłatach lokalnych</w:t>
      </w:r>
      <w:r>
        <w:rPr>
          <w:rFonts w:ascii="Verdana" w:hAnsi="Verdana"/>
          <w:sz w:val="20"/>
          <w:szCs w:val="20"/>
        </w:rPr>
        <w:t>,</w:t>
      </w:r>
    </w:p>
    <w:p w:rsidR="00F261B8" w:rsidRPr="00E57F30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sz w:val="20"/>
          <w:szCs w:val="20"/>
        </w:rPr>
        <w:t>zapewnienia ciągłości pracy krytej pływalni,</w:t>
      </w:r>
    </w:p>
    <w:p w:rsidR="00F261B8" w:rsidRPr="00E57F30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sz w:val="20"/>
          <w:szCs w:val="20"/>
        </w:rPr>
        <w:t>wykorzystywania instalacji solarnej na potrzeby ciepłej wody użytkowej oraz podgrzewu wody basenowej,</w:t>
      </w:r>
    </w:p>
    <w:p w:rsidR="00F261B8" w:rsidRPr="00E57F30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sz w:val="20"/>
          <w:szCs w:val="20"/>
        </w:rPr>
        <w:t xml:space="preserve">umożliwienia wejścia na teren nieruchomości przedstawicielom </w:t>
      </w:r>
      <w:r w:rsidRPr="00E57F30">
        <w:rPr>
          <w:rFonts w:ascii="Verdana" w:hAnsi="Verdana"/>
          <w:i/>
          <w:sz w:val="20"/>
          <w:szCs w:val="20"/>
        </w:rPr>
        <w:t xml:space="preserve">Wydzierżawiającego </w:t>
      </w:r>
      <w:r w:rsidRPr="00E57F30">
        <w:rPr>
          <w:rFonts w:ascii="Verdana" w:hAnsi="Verdana"/>
          <w:sz w:val="20"/>
          <w:szCs w:val="20"/>
        </w:rPr>
        <w:t>oraz przedstawicielom Wojewódzkiego Funduszu Ochrony Środowiska i Gospodarki Wodnej w Katowicach,</w:t>
      </w:r>
    </w:p>
    <w:p w:rsidR="00F261B8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sz w:val="20"/>
          <w:szCs w:val="20"/>
        </w:rPr>
        <w:t xml:space="preserve">każdorazowego udostępnienia terenu, będącego przedmiotem dzierżawy </w:t>
      </w:r>
      <w:r>
        <w:rPr>
          <w:rFonts w:ascii="Verdana" w:hAnsi="Verdana"/>
          <w:sz w:val="20"/>
          <w:szCs w:val="20"/>
        </w:rPr>
        <w:br/>
      </w:r>
      <w:r w:rsidRPr="00E57F30">
        <w:rPr>
          <w:rFonts w:ascii="Verdana" w:hAnsi="Verdana"/>
          <w:sz w:val="20"/>
          <w:szCs w:val="20"/>
        </w:rPr>
        <w:t>w przypadku konieczności budowy, przebudowy, naprawy, demontażu lub innych prac obejm</w:t>
      </w:r>
      <w:r>
        <w:rPr>
          <w:rFonts w:ascii="Verdana" w:hAnsi="Verdana"/>
          <w:sz w:val="20"/>
          <w:szCs w:val="20"/>
        </w:rPr>
        <w:t>ujących sieci uzbrojenia terenu,</w:t>
      </w:r>
    </w:p>
    <w:p w:rsidR="00F261B8" w:rsidRDefault="00F261B8" w:rsidP="00F261B8">
      <w:pPr>
        <w:numPr>
          <w:ilvl w:val="0"/>
          <w:numId w:val="4"/>
        </w:numPr>
        <w:tabs>
          <w:tab w:val="left" w:pos="-1260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prowadzenia ewidencji przekazanego wyposażenia, o którym mowa w § 1 pkt 1 oraz jego zwrotu po rozwiązaniu lub wygaśnięciu niniejszej umowy </w:t>
      </w:r>
      <w:r w:rsidRPr="002C41E9">
        <w:rPr>
          <w:rFonts w:ascii="Verdana" w:hAnsi="Verdana"/>
          <w:sz w:val="20"/>
          <w:szCs w:val="20"/>
        </w:rPr>
        <w:t xml:space="preserve">wg spisu, </w:t>
      </w:r>
      <w:r w:rsidRPr="002C41E9">
        <w:rPr>
          <w:rFonts w:ascii="Verdana" w:hAnsi="Verdana"/>
          <w:sz w:val="20"/>
          <w:szCs w:val="20"/>
        </w:rPr>
        <w:br/>
        <w:t>o którym mowa w § 1 pkt 1,</w:t>
      </w:r>
      <w:r>
        <w:rPr>
          <w:rFonts w:ascii="Verdana" w:hAnsi="Verdana"/>
          <w:sz w:val="20"/>
          <w:szCs w:val="20"/>
        </w:rPr>
        <w:t xml:space="preserve"> w stanie niepogorszonym przy uwzględnieniu naturalnego zużycia przedmiotów, w ilości i jakości odpowiadającej mieniu przekazanemu z chwilą rozpoczęcia niniejszej umowy,</w:t>
      </w:r>
    </w:p>
    <w:p w:rsidR="00F261B8" w:rsidRPr="002851F8" w:rsidRDefault="00F261B8" w:rsidP="00F261B8">
      <w:pPr>
        <w:pStyle w:val="Body"/>
        <w:numPr>
          <w:ilvl w:val="0"/>
          <w:numId w:val="4"/>
        </w:numPr>
        <w:spacing w:line="240" w:lineRule="auto"/>
        <w:rPr>
          <w:rFonts w:ascii="Verdana" w:hAnsi="Verdana"/>
          <w:sz w:val="20"/>
          <w:szCs w:val="20"/>
        </w:rPr>
      </w:pPr>
      <w:r w:rsidRPr="002851F8">
        <w:rPr>
          <w:rFonts w:ascii="Verdana" w:hAnsi="Verdana"/>
          <w:sz w:val="20"/>
          <w:szCs w:val="20"/>
        </w:rPr>
        <w:t xml:space="preserve">celem zabezpieczenia wydania nieruchomości </w:t>
      </w:r>
      <w:r w:rsidRPr="002851F8">
        <w:rPr>
          <w:rFonts w:ascii="Verdana" w:hAnsi="Verdana"/>
          <w:i/>
          <w:sz w:val="20"/>
          <w:szCs w:val="20"/>
        </w:rPr>
        <w:t xml:space="preserve">Dzierżawca </w:t>
      </w:r>
      <w:r w:rsidRPr="002851F8">
        <w:rPr>
          <w:rFonts w:ascii="Verdana" w:hAnsi="Verdana"/>
          <w:sz w:val="20"/>
          <w:szCs w:val="20"/>
        </w:rPr>
        <w:t xml:space="preserve">dobrowolnie podda się egzekucji o wydanie indywidualnie oznaczonej rzeczy – przedmiotu dzierżawy, po zakończeniu umowy dzierżawy na podstawie aktu notarialnego sporządzonego </w:t>
      </w:r>
      <w:r>
        <w:rPr>
          <w:rFonts w:ascii="Verdana" w:hAnsi="Verdana"/>
          <w:sz w:val="20"/>
          <w:szCs w:val="20"/>
        </w:rPr>
        <w:br/>
      </w:r>
      <w:r w:rsidRPr="002851F8">
        <w:rPr>
          <w:rFonts w:ascii="Verdana" w:hAnsi="Verdana"/>
          <w:sz w:val="20"/>
          <w:szCs w:val="20"/>
        </w:rPr>
        <w:t xml:space="preserve">w oparciu o art. 777 </w:t>
      </w:r>
      <w:r w:rsidRPr="002851F8">
        <w:rPr>
          <w:rFonts w:ascii="Verdana" w:hAnsi="Verdana"/>
          <w:bCs/>
          <w:sz w:val="20"/>
          <w:szCs w:val="20"/>
        </w:rPr>
        <w:t xml:space="preserve">§ 1 ust. 4 Kodeksu postępowania cywilnego, który zostanie sporządzony i doręczony </w:t>
      </w:r>
      <w:r w:rsidRPr="002851F8">
        <w:rPr>
          <w:rFonts w:ascii="Verdana" w:hAnsi="Verdana"/>
          <w:bCs/>
          <w:i/>
          <w:sz w:val="20"/>
          <w:szCs w:val="20"/>
        </w:rPr>
        <w:t>Wydzierżawiającemu</w:t>
      </w:r>
      <w:r w:rsidRPr="002851F8">
        <w:rPr>
          <w:rFonts w:ascii="Verdana" w:hAnsi="Verdana"/>
          <w:bCs/>
          <w:sz w:val="20"/>
          <w:szCs w:val="20"/>
        </w:rPr>
        <w:t xml:space="preserve"> w terminie 14 dni </w:t>
      </w:r>
      <w:r w:rsidRPr="00422DFE">
        <w:rPr>
          <w:rFonts w:ascii="Verdana" w:hAnsi="Verdana"/>
          <w:bCs/>
          <w:sz w:val="20"/>
          <w:szCs w:val="20"/>
        </w:rPr>
        <w:t>od dnia zawarcia umowy.</w:t>
      </w:r>
    </w:p>
    <w:p w:rsidR="00F261B8" w:rsidRPr="00E57F30" w:rsidRDefault="00F261B8" w:rsidP="00F261B8">
      <w:pPr>
        <w:numPr>
          <w:ilvl w:val="1"/>
          <w:numId w:val="1"/>
        </w:numPr>
        <w:tabs>
          <w:tab w:val="left" w:pos="-1260"/>
        </w:tabs>
        <w:spacing w:after="120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bCs/>
          <w:i/>
          <w:sz w:val="20"/>
          <w:szCs w:val="20"/>
        </w:rPr>
        <w:t>Dzierżawca</w:t>
      </w:r>
      <w:r w:rsidRPr="00E57F30">
        <w:rPr>
          <w:rFonts w:ascii="Verdana" w:hAnsi="Verdana"/>
          <w:sz w:val="20"/>
          <w:szCs w:val="20"/>
        </w:rPr>
        <w:t xml:space="preserve"> nie ma prawa do:</w:t>
      </w:r>
    </w:p>
    <w:p w:rsidR="00F261B8" w:rsidRPr="00E57F30" w:rsidRDefault="00F261B8" w:rsidP="00F261B8">
      <w:pPr>
        <w:pStyle w:val="Tekstpodstawowywcity2"/>
        <w:numPr>
          <w:ilvl w:val="0"/>
          <w:numId w:val="5"/>
        </w:numPr>
        <w:tabs>
          <w:tab w:val="left" w:pos="-12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sz w:val="20"/>
          <w:szCs w:val="20"/>
        </w:rPr>
        <w:t>zmiany prz</w:t>
      </w:r>
      <w:r>
        <w:rPr>
          <w:rFonts w:ascii="Verdana" w:hAnsi="Verdana"/>
          <w:sz w:val="20"/>
          <w:szCs w:val="20"/>
        </w:rPr>
        <w:t>eznaczenia przedmiotu dzierżawy</w:t>
      </w:r>
      <w:r w:rsidRPr="00E57F30">
        <w:rPr>
          <w:rFonts w:ascii="Verdana" w:hAnsi="Verdana"/>
          <w:sz w:val="20"/>
          <w:szCs w:val="20"/>
        </w:rPr>
        <w:t>,</w:t>
      </w:r>
    </w:p>
    <w:p w:rsidR="00F261B8" w:rsidRPr="00E57F30" w:rsidRDefault="00F261B8" w:rsidP="00F261B8">
      <w:pPr>
        <w:pStyle w:val="Tekstpodstawowywcity2"/>
        <w:numPr>
          <w:ilvl w:val="0"/>
          <w:numId w:val="5"/>
        </w:numPr>
        <w:tabs>
          <w:tab w:val="left" w:pos="-1260"/>
        </w:tabs>
        <w:spacing w:after="0" w:line="240" w:lineRule="auto"/>
        <w:jc w:val="both"/>
        <w:rPr>
          <w:rFonts w:ascii="Verdana" w:hAnsi="Verdana"/>
          <w:color w:val="FF6600"/>
          <w:sz w:val="20"/>
          <w:szCs w:val="20"/>
        </w:rPr>
      </w:pPr>
      <w:r w:rsidRPr="00E57F30">
        <w:rPr>
          <w:rFonts w:ascii="Verdana" w:hAnsi="Verdana"/>
          <w:sz w:val="20"/>
          <w:szCs w:val="20"/>
        </w:rPr>
        <w:t xml:space="preserve">oddawania przedmiotu dzierżawy w części przekraczającej powierzchnie </w:t>
      </w:r>
      <w:smartTag w:uri="urn:schemas-microsoft-com:office:smarttags" w:element="metricconverter">
        <w:smartTagPr>
          <w:attr w:name="ProductID" w:val="320 m2"/>
        </w:smartTagPr>
        <w:r w:rsidRPr="00E57F30">
          <w:rPr>
            <w:rFonts w:ascii="Verdana" w:hAnsi="Verdana"/>
            <w:sz w:val="20"/>
            <w:szCs w:val="20"/>
          </w:rPr>
          <w:t>320 m</w:t>
        </w:r>
        <w:r w:rsidRPr="00E57F30">
          <w:rPr>
            <w:rFonts w:ascii="Verdana" w:hAnsi="Verdana"/>
            <w:sz w:val="20"/>
            <w:szCs w:val="20"/>
            <w:vertAlign w:val="superscript"/>
          </w:rPr>
          <w:t>2</w:t>
        </w:r>
      </w:smartTag>
      <w:r w:rsidRPr="00E57F30">
        <w:rPr>
          <w:rFonts w:ascii="Verdana" w:hAnsi="Verdana"/>
          <w:sz w:val="20"/>
          <w:szCs w:val="20"/>
        </w:rPr>
        <w:t xml:space="preserve"> osobie trzeciej do bezpłatnego używania bez zgody </w:t>
      </w:r>
      <w:r w:rsidRPr="00E57F30">
        <w:rPr>
          <w:rFonts w:ascii="Verdana" w:hAnsi="Verdana"/>
          <w:i/>
          <w:sz w:val="20"/>
          <w:szCs w:val="20"/>
        </w:rPr>
        <w:t>Wydzierżawiającego</w:t>
      </w:r>
      <w:r w:rsidRPr="00E57F30">
        <w:rPr>
          <w:rFonts w:ascii="Verdana" w:hAnsi="Verdana"/>
          <w:sz w:val="20"/>
          <w:szCs w:val="20"/>
        </w:rPr>
        <w:t xml:space="preserve"> wyrażonej na piśmie</w:t>
      </w:r>
      <w:r>
        <w:rPr>
          <w:rFonts w:ascii="Verdana" w:hAnsi="Verdana"/>
          <w:sz w:val="20"/>
          <w:szCs w:val="20"/>
        </w:rPr>
        <w:t>,</w:t>
      </w:r>
    </w:p>
    <w:p w:rsidR="00F261B8" w:rsidRPr="00E57F30" w:rsidRDefault="00F261B8" w:rsidP="00F261B8">
      <w:pPr>
        <w:pStyle w:val="Tekstpodstawowywcity2"/>
        <w:numPr>
          <w:ilvl w:val="0"/>
          <w:numId w:val="5"/>
        </w:numPr>
        <w:tabs>
          <w:tab w:val="left" w:pos="-1260"/>
        </w:tabs>
        <w:spacing w:after="0" w:line="240" w:lineRule="auto"/>
        <w:jc w:val="both"/>
        <w:rPr>
          <w:rFonts w:ascii="Verdana" w:hAnsi="Verdana"/>
          <w:color w:val="FF6600"/>
          <w:sz w:val="20"/>
          <w:szCs w:val="20"/>
        </w:rPr>
      </w:pPr>
      <w:r w:rsidRPr="00E57F30">
        <w:rPr>
          <w:rFonts w:ascii="Verdana" w:hAnsi="Verdana"/>
          <w:sz w:val="20"/>
          <w:szCs w:val="20"/>
        </w:rPr>
        <w:t xml:space="preserve">poddzierżawienia przedmiotu dzierżawy w części przekraczającej powierzchnie </w:t>
      </w:r>
      <w:smartTag w:uri="urn:schemas-microsoft-com:office:smarttags" w:element="metricconverter">
        <w:smartTagPr>
          <w:attr w:name="ProductID" w:val="320 m2"/>
        </w:smartTagPr>
        <w:r w:rsidRPr="00E57F30">
          <w:rPr>
            <w:rFonts w:ascii="Verdana" w:hAnsi="Verdana"/>
            <w:sz w:val="20"/>
            <w:szCs w:val="20"/>
          </w:rPr>
          <w:t>320 m</w:t>
        </w:r>
        <w:r w:rsidRPr="00E57F30">
          <w:rPr>
            <w:rFonts w:ascii="Verdana" w:hAnsi="Verdana"/>
            <w:sz w:val="20"/>
            <w:szCs w:val="20"/>
            <w:vertAlign w:val="superscript"/>
          </w:rPr>
          <w:t>2</w:t>
        </w:r>
      </w:smartTag>
      <w:r w:rsidRPr="00E57F30">
        <w:rPr>
          <w:rFonts w:ascii="Verdana" w:hAnsi="Verdana"/>
          <w:sz w:val="20"/>
          <w:szCs w:val="20"/>
        </w:rPr>
        <w:t xml:space="preserve"> osobie trzeciej bez zgody </w:t>
      </w:r>
      <w:r w:rsidRPr="00E57F30">
        <w:rPr>
          <w:rFonts w:ascii="Verdana" w:hAnsi="Verdana"/>
          <w:i/>
          <w:sz w:val="20"/>
          <w:szCs w:val="20"/>
        </w:rPr>
        <w:t>Wydzierżawiającego</w:t>
      </w:r>
      <w:r w:rsidRPr="00E57F30">
        <w:rPr>
          <w:rFonts w:ascii="Verdana" w:hAnsi="Verdana"/>
          <w:sz w:val="20"/>
          <w:szCs w:val="20"/>
        </w:rPr>
        <w:t xml:space="preserve"> wyrażonej na piśmie.</w:t>
      </w:r>
    </w:p>
    <w:p w:rsidR="00F261B8" w:rsidRPr="001B5369" w:rsidRDefault="00F261B8" w:rsidP="00F261B8">
      <w:pPr>
        <w:pStyle w:val="Tekstpodstawowywcity2"/>
        <w:tabs>
          <w:tab w:val="left" w:pos="-1260"/>
        </w:tabs>
        <w:rPr>
          <w:rFonts w:ascii="Verdana" w:hAnsi="Verdana"/>
          <w:color w:val="FF6600"/>
          <w:sz w:val="2"/>
          <w:szCs w:val="2"/>
        </w:rPr>
      </w:pPr>
    </w:p>
    <w:p w:rsidR="00F261B8" w:rsidRPr="00E57F30" w:rsidRDefault="00F261B8" w:rsidP="00F261B8">
      <w:pPr>
        <w:pStyle w:val="Tekstpodstawowy2"/>
        <w:numPr>
          <w:ilvl w:val="1"/>
          <w:numId w:val="1"/>
        </w:numPr>
        <w:spacing w:after="120"/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i/>
          <w:sz w:val="20"/>
          <w:szCs w:val="20"/>
        </w:rPr>
        <w:t>Wydzierżawiający</w:t>
      </w:r>
      <w:r w:rsidRPr="00E57F30">
        <w:rPr>
          <w:rFonts w:ascii="Verdana" w:hAnsi="Verdana"/>
          <w:sz w:val="20"/>
          <w:szCs w:val="20"/>
        </w:rPr>
        <w:t xml:space="preserve"> nie bierze odpowiedzialności za majątek </w:t>
      </w:r>
      <w:r w:rsidRPr="00E57F30">
        <w:rPr>
          <w:rFonts w:ascii="Verdana" w:hAnsi="Verdana"/>
          <w:i/>
          <w:sz w:val="20"/>
          <w:szCs w:val="20"/>
        </w:rPr>
        <w:t>Dzierżawcy</w:t>
      </w:r>
      <w:r w:rsidRPr="00E57F30">
        <w:rPr>
          <w:rFonts w:ascii="Verdana" w:hAnsi="Verdana"/>
          <w:sz w:val="20"/>
          <w:szCs w:val="20"/>
        </w:rPr>
        <w:t xml:space="preserve"> zgromadzony na terenie wydzierżawionym.</w:t>
      </w:r>
    </w:p>
    <w:p w:rsidR="00F261B8" w:rsidRPr="00E57F30" w:rsidRDefault="00F261B8" w:rsidP="00F261B8">
      <w:pPr>
        <w:pStyle w:val="Tekstpodstawowy2"/>
        <w:numPr>
          <w:ilvl w:val="1"/>
          <w:numId w:val="1"/>
        </w:numPr>
        <w:spacing w:after="120"/>
        <w:jc w:val="both"/>
        <w:rPr>
          <w:rFonts w:ascii="Verdana" w:hAnsi="Verdana"/>
          <w:sz w:val="20"/>
          <w:szCs w:val="20"/>
        </w:rPr>
      </w:pPr>
      <w:r w:rsidRPr="00E57F30">
        <w:rPr>
          <w:rFonts w:ascii="Verdana" w:hAnsi="Verdana"/>
          <w:i/>
          <w:sz w:val="20"/>
          <w:szCs w:val="20"/>
        </w:rPr>
        <w:t>Dzierżawca</w:t>
      </w:r>
      <w:r w:rsidRPr="00E57F30">
        <w:rPr>
          <w:rFonts w:ascii="Verdana" w:hAnsi="Verdana"/>
          <w:sz w:val="20"/>
          <w:szCs w:val="20"/>
        </w:rPr>
        <w:t xml:space="preserve"> ponosi odpowiedzialność wobec osób trzecich z tytułu szkody wyrządzonej działaniem przedmiotu dzierżawy.</w:t>
      </w:r>
    </w:p>
    <w:p w:rsidR="00F261B8" w:rsidRPr="008F6A16" w:rsidRDefault="00F261B8" w:rsidP="00F261B8">
      <w:pPr>
        <w:pStyle w:val="Tekstpodstawowywcity"/>
        <w:numPr>
          <w:ilvl w:val="1"/>
          <w:numId w:val="1"/>
        </w:numPr>
        <w:jc w:val="both"/>
        <w:rPr>
          <w:rFonts w:ascii="Verdana" w:hAnsi="Verdana"/>
          <w:bCs/>
          <w:sz w:val="20"/>
          <w:szCs w:val="20"/>
        </w:rPr>
      </w:pPr>
      <w:r w:rsidRPr="008F6A16">
        <w:rPr>
          <w:rFonts w:ascii="Verdana" w:hAnsi="Verdana"/>
          <w:bCs/>
          <w:i/>
          <w:sz w:val="20"/>
          <w:szCs w:val="20"/>
        </w:rPr>
        <w:t>Wydzierżawiający</w:t>
      </w:r>
      <w:r w:rsidRPr="008F6A16">
        <w:rPr>
          <w:rFonts w:ascii="Verdana" w:hAnsi="Verdana"/>
          <w:bCs/>
          <w:sz w:val="20"/>
          <w:szCs w:val="20"/>
        </w:rPr>
        <w:t xml:space="preserve"> nie ponosi odpowiedzialności za jakiekolwiek szkody wyrządzone </w:t>
      </w:r>
      <w:r w:rsidRPr="008F6A16">
        <w:rPr>
          <w:rFonts w:ascii="Verdana" w:hAnsi="Verdana"/>
          <w:bCs/>
          <w:i/>
          <w:sz w:val="20"/>
          <w:szCs w:val="20"/>
        </w:rPr>
        <w:t>Dzierżawcy</w:t>
      </w:r>
      <w:r w:rsidRPr="008F6A16">
        <w:rPr>
          <w:rFonts w:ascii="Verdana" w:hAnsi="Verdana"/>
          <w:bCs/>
          <w:sz w:val="20"/>
          <w:szCs w:val="20"/>
        </w:rPr>
        <w:t xml:space="preserve"> lub osobom trzecim.</w:t>
      </w:r>
    </w:p>
    <w:p w:rsidR="00F261B8" w:rsidRPr="008F6A16" w:rsidRDefault="00F261B8" w:rsidP="00F261B8">
      <w:pPr>
        <w:pStyle w:val="Tekstpodstawowywcity"/>
        <w:numPr>
          <w:ilvl w:val="1"/>
          <w:numId w:val="1"/>
        </w:numPr>
        <w:jc w:val="both"/>
        <w:rPr>
          <w:rFonts w:ascii="Verdana" w:hAnsi="Verdana"/>
          <w:bCs/>
          <w:sz w:val="20"/>
          <w:szCs w:val="20"/>
        </w:rPr>
      </w:pPr>
      <w:r w:rsidRPr="008F6A16">
        <w:rPr>
          <w:rFonts w:ascii="Verdana" w:hAnsi="Verdana"/>
          <w:i/>
          <w:sz w:val="20"/>
          <w:szCs w:val="20"/>
        </w:rPr>
        <w:t>Wydzierżawiający</w:t>
      </w:r>
      <w:r w:rsidRPr="008F6A16">
        <w:rPr>
          <w:rFonts w:ascii="Verdana" w:hAnsi="Verdana"/>
          <w:sz w:val="20"/>
          <w:szCs w:val="20"/>
        </w:rPr>
        <w:t xml:space="preserve">, w sytuacji, w której wobec niego zgłoszone zostały roszczenia dotyczące  przedmiotu dzierżawy, niezwłocznie powiadomi o tym fakcie </w:t>
      </w:r>
      <w:r w:rsidRPr="008F6A16">
        <w:rPr>
          <w:rFonts w:ascii="Verdana" w:hAnsi="Verdana"/>
          <w:i/>
          <w:sz w:val="20"/>
          <w:szCs w:val="20"/>
        </w:rPr>
        <w:t>Dzierżawcę</w:t>
      </w:r>
      <w:r w:rsidRPr="008F6A16">
        <w:rPr>
          <w:rFonts w:ascii="Verdana" w:hAnsi="Verdana"/>
          <w:sz w:val="20"/>
          <w:szCs w:val="20"/>
        </w:rPr>
        <w:t xml:space="preserve">. </w:t>
      </w:r>
      <w:r w:rsidRPr="008F6A16">
        <w:rPr>
          <w:rFonts w:ascii="Verdana" w:hAnsi="Verdana"/>
          <w:i/>
          <w:sz w:val="20"/>
          <w:szCs w:val="20"/>
        </w:rPr>
        <w:lastRenderedPageBreak/>
        <w:t>Dzierżawca</w:t>
      </w:r>
      <w:r w:rsidRPr="008F6A16">
        <w:rPr>
          <w:rFonts w:ascii="Verdana" w:hAnsi="Verdana"/>
          <w:sz w:val="20"/>
          <w:szCs w:val="20"/>
        </w:rPr>
        <w:t xml:space="preserve"> zobowiązuje się w takim przypadku zwolnić </w:t>
      </w:r>
      <w:r w:rsidRPr="008F6A16">
        <w:rPr>
          <w:rFonts w:ascii="Verdana" w:hAnsi="Verdana"/>
          <w:i/>
          <w:sz w:val="20"/>
          <w:szCs w:val="20"/>
        </w:rPr>
        <w:t>Wydzierżawiającego</w:t>
      </w:r>
      <w:r w:rsidRPr="008F6A16">
        <w:rPr>
          <w:rFonts w:ascii="Verdana" w:hAnsi="Verdana"/>
          <w:sz w:val="20"/>
          <w:szCs w:val="20"/>
        </w:rPr>
        <w:t xml:space="preserve"> z</w:t>
      </w:r>
      <w:r w:rsidR="00A579D6">
        <w:rPr>
          <w:rFonts w:ascii="Verdana" w:hAnsi="Verdana"/>
          <w:sz w:val="20"/>
          <w:szCs w:val="20"/>
          <w:lang w:val="pl-PL"/>
        </w:rPr>
        <w:t> </w:t>
      </w:r>
      <w:r w:rsidRPr="008F6A16">
        <w:rPr>
          <w:rFonts w:ascii="Verdana" w:hAnsi="Verdana"/>
          <w:sz w:val="20"/>
          <w:szCs w:val="20"/>
        </w:rPr>
        <w:t>odpowiedzialności wobec jakichkolwiek podmiotów trzecich występujących przeciwko niemu, z jakimkolwiek roszczeniem związanym z korzystaniem</w:t>
      </w:r>
      <w:r w:rsidR="008F6A16">
        <w:rPr>
          <w:rFonts w:ascii="Verdana" w:hAnsi="Verdana"/>
          <w:sz w:val="20"/>
          <w:szCs w:val="20"/>
          <w:lang w:val="pl-PL"/>
        </w:rPr>
        <w:t xml:space="preserve"> </w:t>
      </w:r>
      <w:r w:rsidRPr="008F6A16">
        <w:rPr>
          <w:rFonts w:ascii="Verdana" w:hAnsi="Verdana"/>
          <w:sz w:val="20"/>
          <w:szCs w:val="20"/>
        </w:rPr>
        <w:t>z przedmiotu dzierżawy.</w:t>
      </w:r>
    </w:p>
    <w:p w:rsidR="00F261B8" w:rsidRPr="008F6A16" w:rsidRDefault="00F261B8" w:rsidP="00F261B8">
      <w:pPr>
        <w:pStyle w:val="Tekstpodstawowywcity"/>
        <w:numPr>
          <w:ilvl w:val="1"/>
          <w:numId w:val="1"/>
        </w:numPr>
        <w:jc w:val="both"/>
        <w:rPr>
          <w:rFonts w:ascii="Verdana" w:hAnsi="Verdana"/>
          <w:bCs/>
          <w:sz w:val="20"/>
          <w:szCs w:val="20"/>
        </w:rPr>
      </w:pPr>
      <w:r w:rsidRPr="008F6A16">
        <w:rPr>
          <w:rFonts w:ascii="Verdana" w:hAnsi="Verdana"/>
          <w:sz w:val="20"/>
          <w:szCs w:val="20"/>
        </w:rPr>
        <w:t>Strony zgodnie postanawiają, że w przypadku rozwiązania umowy przed datą określoną § 3 ust. 1 i 2 niniejszej umowy i niezależnie od przyczyny takiego rozwiązania, sposób rozliczenia nakładów zostanie określony na mocy odrębnego porozumienia pomiędzy stronami umowy.</w:t>
      </w:r>
    </w:p>
    <w:p w:rsidR="00F261B8" w:rsidRPr="00E57F30" w:rsidRDefault="00F261B8" w:rsidP="00F261B8">
      <w:pPr>
        <w:pStyle w:val="Tekstpodstawowywcity"/>
        <w:numPr>
          <w:ilvl w:val="1"/>
          <w:numId w:val="1"/>
        </w:numPr>
        <w:jc w:val="both"/>
        <w:rPr>
          <w:rFonts w:ascii="Verdana" w:hAnsi="Verdana"/>
          <w:b/>
          <w:bCs/>
          <w:sz w:val="20"/>
          <w:szCs w:val="20"/>
        </w:rPr>
      </w:pPr>
      <w:r w:rsidRPr="008F6A16">
        <w:rPr>
          <w:rFonts w:ascii="Verdana" w:hAnsi="Verdana"/>
          <w:sz w:val="20"/>
          <w:szCs w:val="20"/>
        </w:rPr>
        <w:t xml:space="preserve">Niniejszą umową </w:t>
      </w:r>
      <w:r w:rsidRPr="008F6A16">
        <w:rPr>
          <w:rFonts w:ascii="Verdana" w:hAnsi="Verdana"/>
          <w:i/>
          <w:sz w:val="20"/>
          <w:szCs w:val="20"/>
        </w:rPr>
        <w:t>Wydzierżawiający</w:t>
      </w:r>
      <w:r w:rsidRPr="008F6A16">
        <w:rPr>
          <w:rFonts w:ascii="Verdana" w:hAnsi="Verdana"/>
          <w:sz w:val="20"/>
          <w:szCs w:val="20"/>
        </w:rPr>
        <w:t xml:space="preserve"> upoważnia </w:t>
      </w:r>
      <w:r w:rsidRPr="008F6A16">
        <w:rPr>
          <w:rFonts w:ascii="Verdana" w:hAnsi="Verdana"/>
          <w:i/>
          <w:sz w:val="20"/>
          <w:szCs w:val="20"/>
        </w:rPr>
        <w:t>Dzierżawcę</w:t>
      </w:r>
      <w:r w:rsidRPr="008F6A16">
        <w:rPr>
          <w:rFonts w:ascii="Verdana" w:hAnsi="Verdana"/>
          <w:sz w:val="20"/>
          <w:szCs w:val="20"/>
        </w:rPr>
        <w:t xml:space="preserve"> do zawarcia umów określonych w  § 5 ust. </w:t>
      </w:r>
      <w:r w:rsidRPr="008F6A16">
        <w:rPr>
          <w:rFonts w:ascii="Verdana" w:hAnsi="Verdana"/>
          <w:sz w:val="20"/>
          <w:szCs w:val="20"/>
          <w:lang w:val="pl-PL"/>
        </w:rPr>
        <w:t>2</w:t>
      </w:r>
      <w:r w:rsidRPr="008F6A16">
        <w:rPr>
          <w:rFonts w:ascii="Verdana" w:hAnsi="Verdana"/>
          <w:sz w:val="20"/>
          <w:szCs w:val="20"/>
        </w:rPr>
        <w:t xml:space="preserve"> </w:t>
      </w:r>
      <w:r w:rsidRPr="008F6A16">
        <w:rPr>
          <w:rFonts w:ascii="Verdana" w:hAnsi="Verdana"/>
          <w:sz w:val="20"/>
          <w:szCs w:val="20"/>
          <w:lang w:val="pl-PL"/>
        </w:rPr>
        <w:t>pkt 5)</w:t>
      </w:r>
      <w:r w:rsidRPr="008F6A16">
        <w:rPr>
          <w:rFonts w:ascii="Verdana" w:hAnsi="Verdana"/>
          <w:sz w:val="20"/>
          <w:szCs w:val="20"/>
        </w:rPr>
        <w:t xml:space="preserve"> niniejszej umowy oraz wykonywania w jego imieniu praw i obowiązków wynikających z tych umów.</w:t>
      </w:r>
    </w:p>
    <w:p w:rsidR="00F261B8" w:rsidRPr="00AB4EF5" w:rsidRDefault="00F261B8" w:rsidP="00F261B8">
      <w:pPr>
        <w:tabs>
          <w:tab w:val="left" w:pos="-1260"/>
        </w:tabs>
        <w:spacing w:after="120"/>
        <w:jc w:val="center"/>
        <w:rPr>
          <w:rFonts w:ascii="Verdana" w:hAnsi="Verdana"/>
          <w:b/>
          <w:bCs/>
          <w:sz w:val="20"/>
          <w:szCs w:val="20"/>
        </w:rPr>
      </w:pPr>
      <w:r w:rsidRPr="00AB4EF5">
        <w:rPr>
          <w:rFonts w:ascii="Verdana" w:hAnsi="Verdana"/>
          <w:b/>
          <w:bCs/>
          <w:sz w:val="20"/>
          <w:szCs w:val="20"/>
        </w:rPr>
        <w:t xml:space="preserve">§ </w:t>
      </w:r>
      <w:r w:rsidR="009411F4">
        <w:rPr>
          <w:rFonts w:ascii="Verdana" w:hAnsi="Verdana"/>
          <w:b/>
          <w:bCs/>
          <w:sz w:val="20"/>
          <w:szCs w:val="20"/>
        </w:rPr>
        <w:t>6</w:t>
      </w:r>
    </w:p>
    <w:p w:rsidR="00F261B8" w:rsidRPr="00AB4EF5" w:rsidRDefault="00F261B8" w:rsidP="00F261B8">
      <w:pPr>
        <w:tabs>
          <w:tab w:val="left" w:pos="-1260"/>
        </w:tabs>
        <w:spacing w:after="120"/>
        <w:jc w:val="center"/>
        <w:rPr>
          <w:rFonts w:ascii="Verdana" w:hAnsi="Verdana"/>
          <w:b/>
          <w:bCs/>
          <w:sz w:val="20"/>
          <w:szCs w:val="20"/>
        </w:rPr>
      </w:pPr>
      <w:r w:rsidRPr="00AB4EF5">
        <w:rPr>
          <w:rFonts w:ascii="Verdana" w:hAnsi="Verdana"/>
          <w:b/>
          <w:bCs/>
          <w:sz w:val="20"/>
          <w:szCs w:val="20"/>
        </w:rPr>
        <w:t>POSTANOWIENIA KOŃCOWE</w:t>
      </w:r>
    </w:p>
    <w:p w:rsidR="00F261B8" w:rsidRPr="00AB4EF5" w:rsidRDefault="00F261B8" w:rsidP="00F261B8">
      <w:pPr>
        <w:tabs>
          <w:tab w:val="left" w:pos="-1260"/>
        </w:tabs>
        <w:spacing w:after="120"/>
        <w:ind w:left="360" w:hanging="357"/>
        <w:jc w:val="both"/>
        <w:rPr>
          <w:rFonts w:ascii="Verdana" w:hAnsi="Verdana"/>
          <w:sz w:val="20"/>
          <w:szCs w:val="20"/>
        </w:rPr>
      </w:pPr>
      <w:r w:rsidRPr="00AB4EF5">
        <w:rPr>
          <w:rFonts w:ascii="Verdana" w:hAnsi="Verdana"/>
          <w:sz w:val="20"/>
          <w:szCs w:val="20"/>
        </w:rPr>
        <w:t>1.</w:t>
      </w:r>
      <w:r w:rsidRPr="00AB4EF5">
        <w:rPr>
          <w:rFonts w:ascii="Verdana" w:hAnsi="Verdana"/>
          <w:sz w:val="20"/>
          <w:szCs w:val="20"/>
        </w:rPr>
        <w:tab/>
      </w:r>
      <w:r w:rsidRPr="00AB4EF5">
        <w:rPr>
          <w:rFonts w:ascii="Verdana" w:hAnsi="Verdana"/>
          <w:bCs/>
          <w:i/>
          <w:sz w:val="20"/>
          <w:szCs w:val="20"/>
        </w:rPr>
        <w:t>Wydzierżawiającemu</w:t>
      </w:r>
      <w:r w:rsidRPr="00AB4EF5">
        <w:rPr>
          <w:rFonts w:ascii="Verdana" w:hAnsi="Verdana"/>
          <w:b/>
          <w:bCs/>
          <w:sz w:val="20"/>
          <w:szCs w:val="20"/>
        </w:rPr>
        <w:t xml:space="preserve"> </w:t>
      </w:r>
      <w:r w:rsidRPr="00AB4EF5">
        <w:rPr>
          <w:rFonts w:ascii="Verdana" w:hAnsi="Verdana"/>
          <w:sz w:val="20"/>
          <w:szCs w:val="20"/>
        </w:rPr>
        <w:t>służy prawo przeprowadzania kontroli wykonywania postanowień umowy.</w:t>
      </w:r>
    </w:p>
    <w:p w:rsidR="00F261B8" w:rsidRDefault="00F261B8" w:rsidP="00F261B8">
      <w:pPr>
        <w:tabs>
          <w:tab w:val="left" w:pos="-1260"/>
        </w:tabs>
        <w:spacing w:after="120"/>
        <w:ind w:left="360" w:hanging="357"/>
        <w:jc w:val="both"/>
        <w:rPr>
          <w:rFonts w:ascii="Verdana" w:hAnsi="Verdana"/>
          <w:sz w:val="20"/>
          <w:szCs w:val="20"/>
        </w:rPr>
      </w:pPr>
      <w:r w:rsidRPr="00AB4EF5">
        <w:rPr>
          <w:rFonts w:ascii="Verdana" w:hAnsi="Verdana"/>
          <w:sz w:val="20"/>
          <w:szCs w:val="20"/>
        </w:rPr>
        <w:t xml:space="preserve">2. </w:t>
      </w:r>
      <w:r w:rsidRPr="00AB4EF5">
        <w:rPr>
          <w:rFonts w:ascii="Verdana" w:hAnsi="Verdana"/>
          <w:sz w:val="20"/>
          <w:szCs w:val="20"/>
        </w:rPr>
        <w:tab/>
        <w:t xml:space="preserve">Wszelkie zmiany postanowień umowy za wyj. opisanych w § 4 ust. </w:t>
      </w:r>
      <w:r>
        <w:rPr>
          <w:rFonts w:ascii="Verdana" w:hAnsi="Verdana"/>
          <w:sz w:val="20"/>
          <w:szCs w:val="20"/>
        </w:rPr>
        <w:t>7</w:t>
      </w:r>
      <w:r w:rsidRPr="00AB4EF5">
        <w:rPr>
          <w:rFonts w:ascii="Verdana" w:hAnsi="Verdana"/>
          <w:sz w:val="20"/>
          <w:szCs w:val="20"/>
        </w:rPr>
        <w:t xml:space="preserve"> i </w:t>
      </w:r>
      <w:r>
        <w:rPr>
          <w:rFonts w:ascii="Verdana" w:hAnsi="Verdana"/>
          <w:sz w:val="20"/>
          <w:szCs w:val="20"/>
        </w:rPr>
        <w:t>8</w:t>
      </w:r>
      <w:r w:rsidRPr="00AB4EF5">
        <w:rPr>
          <w:rFonts w:ascii="Verdana" w:hAnsi="Verdana"/>
          <w:sz w:val="20"/>
          <w:szCs w:val="20"/>
        </w:rPr>
        <w:t xml:space="preserve"> niniejszej umowy wymagają dla swej ważności formy pisemnej w postaci aneksu.</w:t>
      </w:r>
    </w:p>
    <w:p w:rsidR="00E87E2D" w:rsidRDefault="00E87E2D" w:rsidP="00F261B8">
      <w:pPr>
        <w:tabs>
          <w:tab w:val="left" w:pos="-1260"/>
        </w:tabs>
        <w:spacing w:after="120"/>
        <w:ind w:left="360" w:hanging="357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</w:r>
      <w:r w:rsidRPr="00B84278">
        <w:rPr>
          <w:rFonts w:ascii="Verdana" w:hAnsi="Verdana"/>
          <w:iCs/>
          <w:sz w:val="20"/>
          <w:szCs w:val="20"/>
        </w:rPr>
        <w:t>Postanowienia niniejszej umowy mają charakter rozłączny, a uznanie któregokolwiek z</w:t>
      </w:r>
      <w:r>
        <w:rPr>
          <w:rFonts w:ascii="Verdana" w:hAnsi="Verdana"/>
          <w:iCs/>
          <w:sz w:val="20"/>
          <w:szCs w:val="20"/>
        </w:rPr>
        <w:t> </w:t>
      </w:r>
      <w:r w:rsidRPr="00B84278">
        <w:rPr>
          <w:rFonts w:ascii="Verdana" w:hAnsi="Verdana"/>
          <w:iCs/>
          <w:sz w:val="20"/>
          <w:szCs w:val="20"/>
        </w:rPr>
        <w:t>nich za nieważne, nie uchybia mocy wiążącej pozostałych</w:t>
      </w:r>
      <w:r>
        <w:rPr>
          <w:rFonts w:ascii="Verdana" w:hAnsi="Verdana"/>
          <w:iCs/>
          <w:sz w:val="20"/>
          <w:szCs w:val="20"/>
        </w:rPr>
        <w:t>.</w:t>
      </w:r>
    </w:p>
    <w:p w:rsidR="00E87E2D" w:rsidRPr="00AB4EF5" w:rsidRDefault="00E87E2D" w:rsidP="00F261B8">
      <w:pPr>
        <w:tabs>
          <w:tab w:val="left" w:pos="-1260"/>
        </w:tabs>
        <w:spacing w:after="120"/>
        <w:ind w:left="360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ab/>
      </w:r>
      <w:r w:rsidRPr="00AB4EF5">
        <w:rPr>
          <w:rFonts w:ascii="Verdana" w:hAnsi="Verdana"/>
          <w:sz w:val="20"/>
          <w:szCs w:val="20"/>
        </w:rPr>
        <w:t>W sprawach nieuregulowanych niniejszą umową, mają zastosowanie przepis</w:t>
      </w:r>
      <w:r>
        <w:rPr>
          <w:rFonts w:ascii="Verdana" w:hAnsi="Verdana"/>
          <w:sz w:val="20"/>
          <w:szCs w:val="20"/>
        </w:rPr>
        <w:t>y k</w:t>
      </w:r>
      <w:r w:rsidRPr="00AB4EF5">
        <w:rPr>
          <w:rFonts w:ascii="Verdana" w:hAnsi="Verdana"/>
          <w:sz w:val="20"/>
          <w:szCs w:val="20"/>
        </w:rPr>
        <w:t xml:space="preserve">odeksu Cywilnego. Do rozstrzygnięcia ewentualnych sporów między stronami z tytułu niniejszej umowy, właściwy jest </w:t>
      </w:r>
      <w:r>
        <w:rPr>
          <w:rFonts w:ascii="Verdana" w:hAnsi="Verdana"/>
          <w:sz w:val="20"/>
          <w:szCs w:val="20"/>
        </w:rPr>
        <w:t xml:space="preserve">sąd powszechny właściwy dla siedziby </w:t>
      </w:r>
      <w:r w:rsidRPr="00E87E2D">
        <w:rPr>
          <w:rFonts w:ascii="Verdana" w:hAnsi="Verdana"/>
          <w:i/>
          <w:sz w:val="20"/>
          <w:szCs w:val="20"/>
        </w:rPr>
        <w:t>Wydzierżawiającego</w:t>
      </w:r>
    </w:p>
    <w:p w:rsidR="00F261B8" w:rsidRPr="00AB4EF5" w:rsidRDefault="00E87E2D" w:rsidP="00F261B8">
      <w:pPr>
        <w:pStyle w:val="Tekstpodstawowywcity3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F261B8" w:rsidRPr="00AB4EF5">
        <w:rPr>
          <w:rFonts w:ascii="Verdana" w:hAnsi="Verdana"/>
          <w:sz w:val="20"/>
          <w:szCs w:val="20"/>
        </w:rPr>
        <w:t>.</w:t>
      </w:r>
      <w:r w:rsidR="00F261B8" w:rsidRPr="00AB4EF5">
        <w:rPr>
          <w:rFonts w:ascii="Verdana" w:hAnsi="Verdana"/>
          <w:sz w:val="20"/>
          <w:szCs w:val="20"/>
        </w:rPr>
        <w:tab/>
        <w:t>W przypadku zmian danych adresowych Stron, każda z nich zobo</w:t>
      </w:r>
      <w:r w:rsidR="00F261B8">
        <w:rPr>
          <w:rFonts w:ascii="Verdana" w:hAnsi="Verdana"/>
          <w:sz w:val="20"/>
          <w:szCs w:val="20"/>
        </w:rPr>
        <w:t xml:space="preserve">wiązuje się do niezwłocznego  </w:t>
      </w:r>
      <w:r w:rsidR="00F261B8" w:rsidRPr="00AB4EF5">
        <w:rPr>
          <w:rFonts w:ascii="Verdana" w:hAnsi="Verdana"/>
          <w:sz w:val="20"/>
          <w:szCs w:val="20"/>
        </w:rPr>
        <w:t>poinformowania drugiej strony o zmianie pod rygorem przyjęcia, iż wsze</w:t>
      </w:r>
      <w:r w:rsidR="00F261B8">
        <w:rPr>
          <w:rFonts w:ascii="Verdana" w:hAnsi="Verdana"/>
          <w:sz w:val="20"/>
          <w:szCs w:val="20"/>
        </w:rPr>
        <w:t xml:space="preserve">lka korespondencja wysłana na </w:t>
      </w:r>
      <w:r w:rsidR="00F261B8" w:rsidRPr="00AB4EF5">
        <w:rPr>
          <w:rFonts w:ascii="Verdana" w:hAnsi="Verdana"/>
          <w:sz w:val="20"/>
          <w:szCs w:val="20"/>
        </w:rPr>
        <w:t>adres wskazany w umowie wywołuje skutki przewidziane prawem.</w:t>
      </w:r>
    </w:p>
    <w:p w:rsidR="00F261B8" w:rsidRPr="00AB4EF5" w:rsidRDefault="00F261B8" w:rsidP="00F261B8">
      <w:pPr>
        <w:pStyle w:val="Tekstpodstawowywcity3"/>
        <w:ind w:left="360" w:hanging="4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E87E2D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 xml:space="preserve">. </w:t>
      </w:r>
      <w:r w:rsidRPr="00AB4EF5">
        <w:rPr>
          <w:rFonts w:ascii="Verdana" w:hAnsi="Verdana"/>
          <w:sz w:val="20"/>
          <w:szCs w:val="20"/>
        </w:rPr>
        <w:t>Niniejsza umowa została sporządzona w dwóch jednobrzmiących egzemplarzac</w:t>
      </w:r>
      <w:r>
        <w:rPr>
          <w:rFonts w:ascii="Verdana" w:hAnsi="Verdana"/>
          <w:sz w:val="20"/>
          <w:szCs w:val="20"/>
        </w:rPr>
        <w:t xml:space="preserve">h, po jednym dla każdej ze </w:t>
      </w:r>
      <w:r w:rsidRPr="00AB4EF5">
        <w:rPr>
          <w:rFonts w:ascii="Verdana" w:hAnsi="Verdana"/>
          <w:sz w:val="20"/>
          <w:szCs w:val="20"/>
        </w:rPr>
        <w:t>stron.</w:t>
      </w:r>
    </w:p>
    <w:p w:rsidR="00F261B8" w:rsidRPr="00AB4EF5" w:rsidRDefault="00F261B8" w:rsidP="00F261B8">
      <w:pPr>
        <w:jc w:val="both"/>
        <w:rPr>
          <w:rFonts w:ascii="Verdana" w:hAnsi="Verdana"/>
          <w:sz w:val="20"/>
          <w:szCs w:val="20"/>
        </w:rPr>
      </w:pPr>
    </w:p>
    <w:p w:rsidR="00F261B8" w:rsidRDefault="00F261B8" w:rsidP="00F261B8">
      <w:pPr>
        <w:ind w:firstLine="708"/>
        <w:jc w:val="both"/>
        <w:rPr>
          <w:rFonts w:ascii="Verdana" w:hAnsi="Verdana"/>
          <w:b/>
          <w:bCs/>
          <w:sz w:val="20"/>
          <w:szCs w:val="20"/>
        </w:rPr>
      </w:pPr>
      <w:r w:rsidRPr="00AB4EF5">
        <w:rPr>
          <w:rFonts w:ascii="Verdana" w:hAnsi="Verdana"/>
          <w:b/>
          <w:bCs/>
          <w:i/>
          <w:sz w:val="20"/>
          <w:szCs w:val="20"/>
        </w:rPr>
        <w:t>WYDZIERŻAWIAJĄCY</w:t>
      </w:r>
      <w:r>
        <w:rPr>
          <w:rFonts w:ascii="Verdana" w:hAnsi="Verdana"/>
          <w:b/>
          <w:bCs/>
          <w:sz w:val="20"/>
          <w:szCs w:val="20"/>
        </w:rPr>
        <w:t>:</w:t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  <w:t xml:space="preserve">   </w:t>
      </w:r>
      <w:r w:rsidRPr="00AB4EF5">
        <w:rPr>
          <w:rFonts w:ascii="Verdana" w:hAnsi="Verdana"/>
          <w:b/>
          <w:bCs/>
          <w:sz w:val="20"/>
          <w:szCs w:val="20"/>
        </w:rPr>
        <w:t xml:space="preserve">                 </w:t>
      </w:r>
      <w:r>
        <w:rPr>
          <w:rFonts w:ascii="Verdana" w:hAnsi="Verdana"/>
          <w:b/>
          <w:bCs/>
          <w:sz w:val="20"/>
          <w:szCs w:val="20"/>
        </w:rPr>
        <w:t xml:space="preserve">  </w:t>
      </w:r>
      <w:r w:rsidRPr="00AB4EF5">
        <w:rPr>
          <w:rFonts w:ascii="Verdana" w:hAnsi="Verdana"/>
          <w:b/>
          <w:bCs/>
          <w:i/>
          <w:sz w:val="20"/>
          <w:szCs w:val="20"/>
        </w:rPr>
        <w:t>DZIERŻAWCA</w:t>
      </w:r>
      <w:r w:rsidRPr="00AB4EF5">
        <w:rPr>
          <w:rFonts w:ascii="Verdana" w:hAnsi="Verdana"/>
          <w:b/>
          <w:bCs/>
          <w:sz w:val="20"/>
          <w:szCs w:val="20"/>
        </w:rPr>
        <w:t>:</w:t>
      </w:r>
    </w:p>
    <w:p w:rsidR="00F261B8" w:rsidRPr="00AB4EF5" w:rsidRDefault="00F261B8" w:rsidP="00F261B8">
      <w:pPr>
        <w:ind w:firstLine="708"/>
        <w:jc w:val="both"/>
        <w:rPr>
          <w:rFonts w:ascii="Verdana" w:hAnsi="Verdana"/>
          <w:b/>
          <w:bCs/>
          <w:sz w:val="20"/>
          <w:szCs w:val="20"/>
        </w:rPr>
      </w:pPr>
    </w:p>
    <w:p w:rsidR="00F261B8" w:rsidRPr="00AB4EF5" w:rsidRDefault="00F261B8" w:rsidP="00F261B8">
      <w:pPr>
        <w:ind w:firstLine="708"/>
        <w:jc w:val="both"/>
        <w:rPr>
          <w:rFonts w:ascii="Verdana" w:hAnsi="Verdana"/>
          <w:b/>
          <w:bCs/>
          <w:sz w:val="20"/>
          <w:szCs w:val="20"/>
        </w:rPr>
      </w:pPr>
    </w:p>
    <w:p w:rsidR="00F261B8" w:rsidRDefault="00F261B8" w:rsidP="00F261B8">
      <w:pPr>
        <w:ind w:left="360"/>
        <w:jc w:val="both"/>
        <w:rPr>
          <w:rFonts w:ascii="Verdana" w:hAnsi="Verdana"/>
          <w:sz w:val="20"/>
          <w:szCs w:val="20"/>
        </w:rPr>
      </w:pPr>
      <w:r w:rsidRPr="00AB4EF5">
        <w:rPr>
          <w:rFonts w:ascii="Verdana" w:hAnsi="Verdana"/>
          <w:sz w:val="20"/>
          <w:szCs w:val="20"/>
        </w:rPr>
        <w:t xml:space="preserve">     </w:t>
      </w:r>
      <w:r>
        <w:rPr>
          <w:rFonts w:ascii="Verdana" w:hAnsi="Verdana"/>
          <w:sz w:val="20"/>
          <w:szCs w:val="20"/>
        </w:rPr>
        <w:t>……</w:t>
      </w:r>
      <w:r w:rsidRPr="00AB4EF5">
        <w:rPr>
          <w:rFonts w:ascii="Verdana" w:hAnsi="Verdana"/>
          <w:sz w:val="20"/>
          <w:szCs w:val="20"/>
        </w:rPr>
        <w:t>……………………………</w:t>
      </w:r>
      <w:r>
        <w:rPr>
          <w:rFonts w:ascii="Verdana" w:hAnsi="Verdana"/>
          <w:sz w:val="20"/>
          <w:szCs w:val="20"/>
        </w:rPr>
        <w:t>……</w:t>
      </w:r>
      <w:r w:rsidRPr="00AB4EF5">
        <w:rPr>
          <w:rFonts w:ascii="Verdana" w:hAnsi="Verdana"/>
          <w:sz w:val="20"/>
          <w:szCs w:val="20"/>
        </w:rPr>
        <w:t xml:space="preserve">                                        </w:t>
      </w:r>
      <w:r>
        <w:rPr>
          <w:rFonts w:ascii="Verdana" w:hAnsi="Verdana"/>
          <w:sz w:val="20"/>
          <w:szCs w:val="20"/>
        </w:rPr>
        <w:t xml:space="preserve">   </w:t>
      </w:r>
      <w:r w:rsidRPr="00AB4EF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……</w:t>
      </w:r>
      <w:r w:rsidRPr="00AB4EF5">
        <w:rPr>
          <w:rFonts w:ascii="Verdana" w:hAnsi="Verdana"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>……</w:t>
      </w:r>
      <w:r w:rsidRPr="00AB4EF5">
        <w:rPr>
          <w:rFonts w:ascii="Verdana" w:hAnsi="Verdana"/>
          <w:sz w:val="20"/>
          <w:szCs w:val="20"/>
        </w:rPr>
        <w:t xml:space="preserve"> </w:t>
      </w:r>
      <w:r w:rsidRPr="00AB4EF5">
        <w:rPr>
          <w:rFonts w:ascii="Verdana" w:hAnsi="Verdana"/>
          <w:sz w:val="20"/>
          <w:szCs w:val="20"/>
        </w:rPr>
        <w:tab/>
      </w:r>
    </w:p>
    <w:p w:rsidR="00F261B8" w:rsidRDefault="00F261B8" w:rsidP="00F261B8">
      <w:pPr>
        <w:ind w:left="360"/>
        <w:jc w:val="both"/>
        <w:rPr>
          <w:rFonts w:ascii="Verdana" w:hAnsi="Verdana"/>
          <w:sz w:val="20"/>
          <w:szCs w:val="20"/>
        </w:rPr>
      </w:pPr>
    </w:p>
    <w:p w:rsidR="00F261B8" w:rsidRPr="00AB4EF5" w:rsidRDefault="00F261B8" w:rsidP="00F261B8">
      <w:pPr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                                            …………………………………</w:t>
      </w:r>
    </w:p>
    <w:p w:rsidR="00F261B8" w:rsidRPr="00AB4EF5" w:rsidRDefault="00F261B8" w:rsidP="00F261B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</w:p>
    <w:p w:rsidR="00F261B8" w:rsidRPr="00AB4EF5" w:rsidRDefault="00F261B8" w:rsidP="00F261B8">
      <w:pPr>
        <w:rPr>
          <w:rFonts w:ascii="Verdana" w:hAnsi="Verdana"/>
          <w:sz w:val="20"/>
          <w:szCs w:val="20"/>
        </w:rPr>
      </w:pPr>
    </w:p>
    <w:p w:rsidR="00F261B8" w:rsidRPr="00B3128D" w:rsidRDefault="00F261B8" w:rsidP="00F261B8">
      <w:pPr>
        <w:ind w:left="-540" w:right="-218"/>
        <w:jc w:val="both"/>
        <w:rPr>
          <w:rFonts w:ascii="Verdana" w:hAnsi="Verdana" w:cs="Arial"/>
          <w:sz w:val="20"/>
          <w:szCs w:val="20"/>
        </w:rPr>
      </w:pPr>
    </w:p>
    <w:p w:rsidR="00E20247" w:rsidRDefault="00E20247"/>
    <w:sectPr w:rsidR="00E20247" w:rsidSect="00B21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1F5" w:rsidRDefault="00A461F5">
      <w:r>
        <w:separator/>
      </w:r>
    </w:p>
  </w:endnote>
  <w:endnote w:type="continuationSeparator" w:id="0">
    <w:p w:rsidR="00A461F5" w:rsidRDefault="00A46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E76" w:rsidRDefault="009411F4" w:rsidP="00B21E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1E76" w:rsidRDefault="00A461F5" w:rsidP="00B21E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E76" w:rsidRDefault="009411F4" w:rsidP="00B21E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21E76" w:rsidRDefault="00A461F5" w:rsidP="00B21E7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E76" w:rsidRDefault="00A461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1F5" w:rsidRDefault="00A461F5">
      <w:r>
        <w:separator/>
      </w:r>
    </w:p>
  </w:footnote>
  <w:footnote w:type="continuationSeparator" w:id="0">
    <w:p w:rsidR="00A461F5" w:rsidRDefault="00A46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E76" w:rsidRDefault="00A461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E76" w:rsidRDefault="00A461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1E76" w:rsidRDefault="00A461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A5185"/>
    <w:multiLevelType w:val="hybridMultilevel"/>
    <w:tmpl w:val="8D6CD612"/>
    <w:lvl w:ilvl="0" w:tplc="3A9AB9BA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55138"/>
    <w:multiLevelType w:val="hybridMultilevel"/>
    <w:tmpl w:val="4A7CD616"/>
    <w:lvl w:ilvl="0" w:tplc="A74E0E72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b w:val="0"/>
      </w:rPr>
    </w:lvl>
    <w:lvl w:ilvl="1" w:tplc="86E0DA5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323075"/>
    <w:multiLevelType w:val="hybridMultilevel"/>
    <w:tmpl w:val="222683D2"/>
    <w:lvl w:ilvl="0" w:tplc="3B7EC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64B94B2B"/>
    <w:multiLevelType w:val="hybridMultilevel"/>
    <w:tmpl w:val="CABE965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E54F1D"/>
    <w:multiLevelType w:val="hybridMultilevel"/>
    <w:tmpl w:val="C29C58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602FBC"/>
    <w:multiLevelType w:val="hybridMultilevel"/>
    <w:tmpl w:val="F4D67944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36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B8"/>
    <w:rsid w:val="001B5369"/>
    <w:rsid w:val="00237DA6"/>
    <w:rsid w:val="004D13FE"/>
    <w:rsid w:val="006D093D"/>
    <w:rsid w:val="007C6B1D"/>
    <w:rsid w:val="008059DB"/>
    <w:rsid w:val="008F6A16"/>
    <w:rsid w:val="009411F4"/>
    <w:rsid w:val="009D68C5"/>
    <w:rsid w:val="00A461F5"/>
    <w:rsid w:val="00A579D6"/>
    <w:rsid w:val="00D160CE"/>
    <w:rsid w:val="00D3340D"/>
    <w:rsid w:val="00DA254C"/>
    <w:rsid w:val="00E20247"/>
    <w:rsid w:val="00E87E2D"/>
    <w:rsid w:val="00F261B8"/>
    <w:rsid w:val="00FE17E9"/>
    <w:rsid w:val="00FE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09402-D8AD-4C91-A028-2782134A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261B8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261B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261B8"/>
    <w:rPr>
      <w:sz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261B8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1B8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261B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261B8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F261B8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61B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261B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Body">
    <w:name w:val="Body"/>
    <w:rsid w:val="00F261B8"/>
    <w:pPr>
      <w:spacing w:after="120" w:line="360" w:lineRule="atLeast"/>
      <w:jc w:val="both"/>
    </w:pPr>
    <w:rPr>
      <w:rFonts w:ascii="Times New Roman" w:eastAsia="Times New Roman" w:hAnsi="Times New Roman" w:cs="Times New Roman"/>
      <w:kern w:val="2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261B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261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261B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261B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F261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261B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F261B8"/>
  </w:style>
  <w:style w:type="paragraph" w:styleId="Nagwek">
    <w:name w:val="header"/>
    <w:basedOn w:val="Normalny"/>
    <w:link w:val="NagwekZnak"/>
    <w:rsid w:val="00F261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261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9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9D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2645</Words>
  <Characters>15872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18481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Zoszak Anna</dc:creator>
  <cp:keywords/>
  <dc:description/>
  <cp:lastModifiedBy>Tymoszek Beata</cp:lastModifiedBy>
  <cp:revision>2</cp:revision>
  <cp:lastPrinted>2023-05-02T10:13:00Z</cp:lastPrinted>
  <dcterms:created xsi:type="dcterms:W3CDTF">2023-05-02T11:52:00Z</dcterms:created>
  <dcterms:modified xsi:type="dcterms:W3CDTF">2023-05-02T11:52:00Z</dcterms:modified>
</cp:coreProperties>
</file>